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84"/>
        <w:gridCol w:w="180"/>
        <w:gridCol w:w="1530"/>
        <w:gridCol w:w="4518"/>
        <w:gridCol w:w="143"/>
        <w:gridCol w:w="991"/>
        <w:gridCol w:w="285"/>
        <w:gridCol w:w="849"/>
      </w:tblGrid>
      <w:tr w:rsidR="00454938" w:rsidRPr="00E070BA" w:rsidTr="00454938">
        <w:trPr>
          <w:trHeight w:val="504"/>
        </w:trPr>
        <w:tc>
          <w:tcPr>
            <w:tcW w:w="1560" w:type="dxa"/>
            <w:vMerge w:val="restart"/>
            <w:vAlign w:val="center"/>
          </w:tcPr>
          <w:p w:rsidR="00454938" w:rsidRPr="00E070BA" w:rsidRDefault="00454938" w:rsidP="00E371D3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E070BA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84" w:type="dxa"/>
            <w:vMerge w:val="restart"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E070BA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4518" w:type="dxa"/>
            <w:vMerge w:val="restart"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E070BA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E070BA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</w:tr>
      <w:tr w:rsidR="00454938" w:rsidRPr="00E070BA" w:rsidTr="00454938">
        <w:trPr>
          <w:trHeight w:val="427"/>
        </w:trPr>
        <w:tc>
          <w:tcPr>
            <w:tcW w:w="1560" w:type="dxa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84" w:type="dxa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4518" w:type="dxa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454938" w:rsidRPr="00E070BA" w:rsidRDefault="00454938" w:rsidP="00E371D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454938" w:rsidRPr="009F54FF" w:rsidTr="00454938">
        <w:trPr>
          <w:trHeight w:val="1223"/>
        </w:trPr>
        <w:tc>
          <w:tcPr>
            <w:tcW w:w="1560" w:type="dxa"/>
          </w:tcPr>
          <w:p w:rsidR="00454938" w:rsidRDefault="00454938" w:rsidP="00454938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bookmarkStart w:id="0" w:name="_GoBack" w:colFirst="1" w:colLast="1"/>
          </w:p>
          <w:p w:rsidR="00454938" w:rsidRDefault="00454938" w:rsidP="00454938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  <w:p w:rsidR="00454938" w:rsidRPr="00D551ED" w:rsidRDefault="00454938" w:rsidP="00454938">
            <w:p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1</w:t>
            </w:r>
          </w:p>
        </w:tc>
        <w:tc>
          <w:tcPr>
            <w:tcW w:w="1284" w:type="dxa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  <w:lang w:val="hy-AM"/>
              </w:rPr>
              <w:t>30192121</w:t>
            </w:r>
            <w:r w:rsidRPr="004A6008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710" w:type="dxa"/>
            <w:gridSpan w:val="2"/>
          </w:tcPr>
          <w:p w:rsidR="00454938" w:rsidRDefault="00454938" w:rsidP="0045493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454938" w:rsidRDefault="00454938" w:rsidP="0045493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454938" w:rsidRPr="00FE6B85" w:rsidRDefault="00454938" w:rsidP="0045493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Գրիչ</w:t>
            </w:r>
            <w:proofErr w:type="spellEnd"/>
          </w:p>
        </w:tc>
        <w:tc>
          <w:tcPr>
            <w:tcW w:w="4518" w:type="dxa"/>
          </w:tcPr>
          <w:p w:rsidR="00454938" w:rsidRPr="00E070BA" w:rsidRDefault="00454938" w:rsidP="00454938">
            <w:pPr>
              <w:widowControl w:val="0"/>
              <w:rPr>
                <w:rFonts w:ascii="Sylfaen" w:eastAsia="Tahoma" w:hAnsi="Sylfaen" w:cs="Tahoma"/>
                <w:color w:val="16171E"/>
                <w:sz w:val="16"/>
                <w:lang w:val="hy-AM"/>
              </w:rPr>
            </w:pPr>
            <w:r w:rsidRPr="00372E6E">
              <w:rPr>
                <w:rFonts w:ascii="Sylfaen" w:hAnsi="Sylfaen"/>
                <w:b/>
                <w:noProof/>
                <w:sz w:val="16"/>
                <w:szCs w:val="16"/>
                <w:lang w:eastAsia="en-US"/>
              </w:rPr>
              <w:drawing>
                <wp:anchor distT="0" distB="0" distL="114300" distR="114300" simplePos="0" relativeHeight="251728896" behindDoc="0" locked="0" layoutInCell="1" allowOverlap="1" wp14:anchorId="211A4EF1" wp14:editId="095349DF">
                  <wp:simplePos x="0" y="0"/>
                  <wp:positionH relativeFrom="margin">
                    <wp:posOffset>3017520</wp:posOffset>
                  </wp:positionH>
                  <wp:positionV relativeFrom="margin">
                    <wp:posOffset>103029</wp:posOffset>
                  </wp:positionV>
                  <wp:extent cx="1231900" cy="1059815"/>
                  <wp:effectExtent l="0" t="0" r="6350" b="6985"/>
                  <wp:wrapSquare wrapText="bothSides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en-black.jpg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79" b="9467"/>
                          <a:stretch/>
                        </pic:blipFill>
                        <pic:spPr bwMode="auto">
                          <a:xfrm>
                            <a:off x="0" y="0"/>
                            <a:ext cx="1231900" cy="1059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 xml:space="preserve">Սև մետաղական կառուցվածքով գնդիկավոր գրիչ փափուկ հպման մակերեսով: 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Հայելային փորագրությամբ՝ գունավոր ստիլուսի գույնով։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sz w:val="16"/>
                <w:lang w:val="hy-AM"/>
              </w:rPr>
            </w:pPr>
            <w:r w:rsidRPr="00E070BA">
              <w:rPr>
                <w:rFonts w:ascii="Sylfaen" w:hAnsi="Sylfaen"/>
                <w:sz w:val="16"/>
                <w:lang w:val="hy-AM" w:bidi="fa-IR"/>
              </w:rPr>
              <w:t>Գույնը սև, կապույտ՝ C:100 M:80 Y:20 K:20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Նյութը՝ մետաղ, փափուկ հպում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Չափսը՝ 135-140 x 8-10 մմ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գրության հաստությունը 1 մմ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Հրում մեխանիզմով պետք է գրիչը բացվի փակվի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Pantone՝ 2126 C</w:t>
            </w:r>
          </w:p>
          <w:p w:rsidR="00454938" w:rsidRPr="00E070BA" w:rsidRDefault="00454938" w:rsidP="00454938">
            <w:pPr>
              <w:widowControl w:val="0"/>
              <w:rPr>
                <w:rFonts w:ascii="Sylfaen" w:eastAsia="Tahoma" w:hAnsi="Sylfaen" w:cs="Tahoma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 xml:space="preserve">Փորագրությունը՝ ԵՐԵՎԱՆԻ ՊԵՏԱԿԱՆ ՀԱՄԱԼՍԱՐԱՆ, YEREVAN STATE UNIVERSITY` արծաթագույն փայլաթիթեղով: </w:t>
            </w:r>
          </w:p>
          <w:p w:rsidR="00454938" w:rsidRPr="00E070BA" w:rsidRDefault="00454938" w:rsidP="00454938">
            <w:pPr>
              <w:widowControl w:val="0"/>
              <w:rPr>
                <w:rFonts w:ascii="Sylfaen" w:hAnsi="Sylfaen"/>
                <w:color w:val="16171E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color w:val="16171E"/>
                <w:sz w:val="16"/>
                <w:lang w:val="hy-AM"/>
              </w:rPr>
              <w:t>Գրիչի վրա չպետք է տպագրված-փորագրված լինի որևէ այլ բրենդի անվանում:</w:t>
            </w:r>
          </w:p>
          <w:p w:rsidR="00454938" w:rsidRPr="00E070BA" w:rsidRDefault="00454938" w:rsidP="00454938">
            <w:pPr>
              <w:rPr>
                <w:rFonts w:ascii="Sylfaen" w:hAnsi="Sylfaen"/>
                <w:sz w:val="16"/>
                <w:lang w:val="hy-AM"/>
              </w:rPr>
            </w:pPr>
            <w:r w:rsidRPr="00E070BA">
              <w:rPr>
                <w:rFonts w:ascii="Sylfaen" w:eastAsia="Tahoma" w:hAnsi="Sylfaen" w:cs="Tahoma"/>
                <w:sz w:val="16"/>
                <w:lang w:val="hy-AM"/>
              </w:rPr>
              <w:t xml:space="preserve">Գրիչների տեսքը, որակը, տեսակը, ձևը, իսկ տպագրելուց առաջ՝ տպագրության տեղը, չափսը, գույնը համաձայնեցնել պատվիրատուի հետ։ </w:t>
            </w:r>
          </w:p>
          <w:p w:rsidR="00454938" w:rsidRPr="00D551ED" w:rsidRDefault="00454938" w:rsidP="00454938">
            <w:pPr>
              <w:tabs>
                <w:tab w:val="left" w:pos="0"/>
              </w:tabs>
              <w:rPr>
                <w:rFonts w:ascii="GHEA Grapalat" w:hAnsi="GHEA Grapalat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gridSpan w:val="2"/>
          </w:tcPr>
          <w:p w:rsidR="00454938" w:rsidRPr="00E070BA" w:rsidRDefault="00454938" w:rsidP="00454938">
            <w:pPr>
              <w:tabs>
                <w:tab w:val="left" w:pos="0"/>
              </w:tabs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 w:rsidRPr="004E6030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</w:tcPr>
          <w:p w:rsidR="00454938" w:rsidRPr="00E070BA" w:rsidRDefault="00454938" w:rsidP="00454938">
            <w:pPr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</w:tr>
      <w:bookmarkEnd w:id="0"/>
      <w:tr w:rsidR="00454938" w:rsidRPr="00D551ED" w:rsidTr="00454938">
        <w:trPr>
          <w:trHeight w:val="597"/>
        </w:trPr>
        <w:tc>
          <w:tcPr>
            <w:tcW w:w="1560" w:type="dxa"/>
          </w:tcPr>
          <w:p w:rsidR="00454938" w:rsidRPr="0044167A" w:rsidRDefault="00454938" w:rsidP="00454938">
            <w:p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  <w:lang w:val="hy-AM"/>
              </w:rPr>
              <w:t>2</w:t>
            </w:r>
          </w:p>
        </w:tc>
        <w:tc>
          <w:tcPr>
            <w:tcW w:w="1284" w:type="dxa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  <w:lang w:val="hy-AM"/>
              </w:rPr>
              <w:t>22811150</w:t>
            </w:r>
            <w:r w:rsidRPr="004A6008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1710" w:type="dxa"/>
            <w:gridSpan w:val="2"/>
          </w:tcPr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Նոթատետր</w:t>
            </w:r>
            <w:proofErr w:type="spellEnd"/>
          </w:p>
        </w:tc>
        <w:tc>
          <w:tcPr>
            <w:tcW w:w="4518" w:type="dxa"/>
          </w:tcPr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F50D50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29920" behindDoc="0" locked="0" layoutInCell="1" allowOverlap="1" wp14:anchorId="5B45AD14" wp14:editId="1B0DB388">
                  <wp:simplePos x="0" y="0"/>
                  <wp:positionH relativeFrom="margin">
                    <wp:posOffset>2128937</wp:posOffset>
                  </wp:positionH>
                  <wp:positionV relativeFrom="margin">
                    <wp:posOffset>29542</wp:posOffset>
                  </wp:positionV>
                  <wp:extent cx="729615" cy="1091565"/>
                  <wp:effectExtent l="0" t="0" r="0" b="0"/>
                  <wp:wrapSquare wrapText="bothSides"/>
                  <wp:docPr id="7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.png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615" cy="109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50D50">
              <w:rPr>
                <w:rFonts w:ascii="GHEA Grapalat" w:eastAsia="Merriweather" w:hAnsi="GHEA Grapalat" w:cs="Merriweather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30944" behindDoc="0" locked="0" layoutInCell="1" allowOverlap="1" wp14:anchorId="77AD2505" wp14:editId="48722EFF">
                  <wp:simplePos x="0" y="0"/>
                  <wp:positionH relativeFrom="margin">
                    <wp:posOffset>2941424</wp:posOffset>
                  </wp:positionH>
                  <wp:positionV relativeFrom="margin">
                    <wp:posOffset>36205</wp:posOffset>
                  </wp:positionV>
                  <wp:extent cx="675005" cy="1084580"/>
                  <wp:effectExtent l="0" t="0" r="0" b="1270"/>
                  <wp:wrapSquare wrapText="bothSides"/>
                  <wp:docPr id="7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jpg"/>
                          <pic:cNvPicPr preferRelativeResize="0"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993"/>
                          <a:stretch/>
                        </pic:blipFill>
                        <pic:spPr bwMode="auto">
                          <a:xfrm>
                            <a:off x="0" y="0"/>
                            <a:ext cx="675005" cy="1084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50D50">
              <w:rPr>
                <w:rFonts w:ascii="GHEA Grapalat" w:eastAsia="Merriweather" w:hAnsi="GHEA Grapalat" w:cs="Merriweather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31968" behindDoc="0" locked="0" layoutInCell="1" allowOverlap="1" wp14:anchorId="5F81C1FA" wp14:editId="0FFB8FC1">
                  <wp:simplePos x="0" y="0"/>
                  <wp:positionH relativeFrom="margin">
                    <wp:posOffset>3644265</wp:posOffset>
                  </wp:positionH>
                  <wp:positionV relativeFrom="margin">
                    <wp:posOffset>36195</wp:posOffset>
                  </wp:positionV>
                  <wp:extent cx="770890" cy="1091565"/>
                  <wp:effectExtent l="0" t="0" r="0" b="0"/>
                  <wp:wrapSquare wrapText="bothSides"/>
                  <wp:docPr id="78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g"/>
                          <pic:cNvPicPr preferRelativeResize="0"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78"/>
                          <a:stretch/>
                        </pic:blipFill>
                        <pic:spPr bwMode="auto">
                          <a:xfrm>
                            <a:off x="0" y="0"/>
                            <a:ext cx="770890" cy="1091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noProof/>
                <w:sz w:val="16"/>
                <w:lang w:val="hy-AM"/>
              </w:rPr>
              <w:t>A5 ֆորմատ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Չափս՝ 165x220 մմ, սպիտակ օֆսեթ թուղթ 80 գր,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F50D50">
              <w:rPr>
                <w:rFonts w:ascii="GHEA Grapalat" w:eastAsia="Merriweather" w:hAnsi="GHEA Grapalat" w:cs="Merriweather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34016" behindDoc="0" locked="0" layoutInCell="1" allowOverlap="1" wp14:anchorId="40C6A339" wp14:editId="1F709FD2">
                  <wp:simplePos x="0" y="0"/>
                  <wp:positionH relativeFrom="margin">
                    <wp:posOffset>3615453</wp:posOffset>
                  </wp:positionH>
                  <wp:positionV relativeFrom="margin">
                    <wp:posOffset>1169092</wp:posOffset>
                  </wp:positionV>
                  <wp:extent cx="805180" cy="1125220"/>
                  <wp:effectExtent l="0" t="0" r="0" b="0"/>
                  <wp:wrapSquare wrapText="bothSides"/>
                  <wp:docPr id="83" name="Picture 8" descr="Screenshot 2023-04-13 at 10.45.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Screenshot 2023-04-13 at 10.45.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180" cy="1125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noProof/>
                <w:sz w:val="16"/>
                <w:lang w:val="hy-AM"/>
              </w:rPr>
              <w:t>Շապիկը՝ նոթատետրի սկզբի էջը և վերջին էջը՝ անփայլ, կավճապատ՝ զամշատիպ բարձր որակով թղթից, 350 գր թղթից (օֆսեթ տպագրություն), յուրաքանչյուրը տպագր. 4+0, կազմման եղանակը՝ սպիտակ զսպանակաձև: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F50D50">
              <w:rPr>
                <w:rFonts w:ascii="GHEA Grapalat" w:eastAsia="Merriweather" w:hAnsi="GHEA Grapalat" w:cs="Merriweather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32992" behindDoc="0" locked="0" layoutInCell="1" allowOverlap="1" wp14:anchorId="3EAFF429" wp14:editId="7F369D8F">
                  <wp:simplePos x="0" y="0"/>
                  <wp:positionH relativeFrom="margin">
                    <wp:posOffset>2797336</wp:posOffset>
                  </wp:positionH>
                  <wp:positionV relativeFrom="margin">
                    <wp:posOffset>1195137</wp:posOffset>
                  </wp:positionV>
                  <wp:extent cx="798195" cy="1098550"/>
                  <wp:effectExtent l="0" t="0" r="1905" b="6350"/>
                  <wp:wrapSquare wrapText="bothSides"/>
                  <wp:docPr id="79" name="Picture 9" descr="Screenshot 2023-04-13 at 10.45.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Screenshot 2023-04-13 at 10.45.1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195" cy="1098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noProof/>
                <w:sz w:val="16"/>
                <w:lang w:val="hy-AM"/>
              </w:rPr>
              <w:t>Նոթատետրի առաջին էջի տպագրությունը՝ ֆոլգայատիպ պազալոտա՝ արծաթագույն, շապիտի բոլոր տպագրությունները։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Թերթերի քանակը՝ 45, որից 35-ը՝ երկկողմ տպագրությամբ, իսկ 10-ը՝ սկետչբուքի նման՝ առանց տպագրության: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Մուգ կապույտ C:100 M:80 Y:20 K:20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Կազմի վրա գրված բոլոր բառերը և թվերը ըստ դիզայնի պետք է փորագրվեն ոսկեգույն կամ արծաթագույն փայլուն ֆոլգայով, Շապիկի վրա գրված է լինելու՝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ՆՈԹԱՏԵՏՐ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ԵՐԵՎԱՆԻ ՊԵՏԱԿԱՆ ՀԱՄԱԼՍԱՐԱՆ: 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>Պատկերված՝ ԵՊՀ շենքի մակետը: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 xml:space="preserve">         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>Նոթատետրի կազմի ներսի հատվածում՝ դարձերեսին, պետք է լինի լազերային փորագրված 2025 և 2026 թվականի  օրացույցները՝ համաձայն տրված դիզայնի: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noProof/>
                <w:sz w:val="16"/>
                <w:lang w:val="hy-AM"/>
              </w:rPr>
              <w:t>Հաջորդ էջը կոնտակտների համար սահմանվածն է, հաջորդիվ՝ վերևի հատվածում պետք է նշված լինի՝ ԱՄՍԱԹԻՎ: Իսկ արդեն աղյուսակի տեսքով՝ Ժամ, Օրվա պլան, Ավարտված ենթաբաժինները</w:t>
            </w:r>
          </w:p>
          <w:p w:rsidR="00454938" w:rsidRPr="007E7EFF" w:rsidRDefault="00454938" w:rsidP="00454938">
            <w:pPr>
              <w:rPr>
                <w:rFonts w:ascii="Sylfaen" w:hAnsi="Sylfaen"/>
                <w:noProof/>
                <w:sz w:val="16"/>
                <w:lang w:val="hy-AM"/>
              </w:rPr>
            </w:pP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  <w:gridSpan w:val="2"/>
          </w:tcPr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75A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</w:tcPr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551ED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65</w:t>
            </w:r>
          </w:p>
        </w:tc>
      </w:tr>
      <w:tr w:rsidR="00454938" w:rsidRPr="0093174A" w:rsidTr="00454938">
        <w:trPr>
          <w:gridAfter w:val="1"/>
          <w:wAfter w:w="849" w:type="dxa"/>
          <w:trHeight w:val="597"/>
        </w:trPr>
        <w:tc>
          <w:tcPr>
            <w:tcW w:w="1560" w:type="dxa"/>
          </w:tcPr>
          <w:p w:rsidR="00454938" w:rsidRPr="00295B11" w:rsidRDefault="00454938" w:rsidP="00454938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lastRenderedPageBreak/>
              <w:t>3</w:t>
            </w:r>
          </w:p>
        </w:tc>
        <w:tc>
          <w:tcPr>
            <w:tcW w:w="1464" w:type="dxa"/>
            <w:gridSpan w:val="2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</w:rPr>
              <w:t>30192130/</w:t>
            </w: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530" w:type="dxa"/>
          </w:tcPr>
          <w:p w:rsidR="00454938" w:rsidRPr="00295B11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Ֆիրմային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մատիտ</w:t>
            </w:r>
            <w:proofErr w:type="spellEnd"/>
          </w:p>
        </w:tc>
        <w:tc>
          <w:tcPr>
            <w:tcW w:w="4661" w:type="dxa"/>
            <w:gridSpan w:val="2"/>
          </w:tcPr>
          <w:p w:rsidR="00454938" w:rsidRPr="00211304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hAnsi="Sylfaen"/>
                <w:sz w:val="16"/>
                <w:szCs w:val="20"/>
              </w:rPr>
            </w:pPr>
            <w:r w:rsidRPr="00211304">
              <w:rPr>
                <w:noProof/>
                <w:sz w:val="18"/>
              </w:rPr>
              <w:drawing>
                <wp:anchor distT="0" distB="0" distL="114300" distR="114300" simplePos="0" relativeHeight="251735040" behindDoc="0" locked="0" layoutInCell="1" allowOverlap="1" wp14:anchorId="6D4780E4" wp14:editId="6B28941A">
                  <wp:simplePos x="0" y="0"/>
                  <wp:positionH relativeFrom="column">
                    <wp:posOffset>2131060</wp:posOffset>
                  </wp:positionH>
                  <wp:positionV relativeFrom="paragraph">
                    <wp:posOffset>63500</wp:posOffset>
                  </wp:positionV>
                  <wp:extent cx="2321560" cy="115570"/>
                  <wp:effectExtent l="0" t="0" r="254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304">
              <w:rPr>
                <w:noProof/>
                <w:sz w:val="20"/>
              </w:rPr>
              <w:drawing>
                <wp:anchor distT="0" distB="0" distL="114300" distR="114300" simplePos="0" relativeHeight="251736064" behindDoc="0" locked="0" layoutInCell="1" allowOverlap="1" wp14:anchorId="0EC68B3B" wp14:editId="71D80B8E">
                  <wp:simplePos x="0" y="0"/>
                  <wp:positionH relativeFrom="column">
                    <wp:posOffset>3222707</wp:posOffset>
                  </wp:positionH>
                  <wp:positionV relativeFrom="paragraph">
                    <wp:posOffset>185564</wp:posOffset>
                  </wp:positionV>
                  <wp:extent cx="1134745" cy="678815"/>
                  <wp:effectExtent l="0" t="0" r="8255" b="6985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Պատկերանշանը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՝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ուլտրամանուշակագույն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տպագրություն</w:t>
            </w:r>
            <w:proofErr w:type="spellEnd"/>
          </w:p>
          <w:p w:rsidR="00454938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eastAsia="Tahoma" w:hAnsi="Sylfaen" w:cs="Tahoma"/>
                <w:sz w:val="16"/>
                <w:szCs w:val="20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Հիմնական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պանտոն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>՝ 280 C</w:t>
            </w:r>
          </w:p>
          <w:p w:rsidR="00454938" w:rsidRPr="00211304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hAnsi="Sylfaen"/>
                <w:sz w:val="16"/>
                <w:szCs w:val="20"/>
              </w:rPr>
            </w:pPr>
            <w:proofErr w:type="spellStart"/>
            <w:r>
              <w:rPr>
                <w:rFonts w:ascii="Sylfaen" w:eastAsia="Tahoma" w:hAnsi="Sylfaen" w:cs="Tahoma"/>
                <w:sz w:val="16"/>
                <w:szCs w:val="20"/>
              </w:rPr>
              <w:t>Մատիտը</w:t>
            </w:r>
            <w:proofErr w:type="spellEnd"/>
            <w:r>
              <w:rPr>
                <w:rFonts w:ascii="Sylfaen" w:eastAsia="Tahoma" w:hAnsi="Sylfaen" w:cs="Tahoma"/>
                <w:sz w:val="16"/>
                <w:szCs w:val="20"/>
              </w:rPr>
              <w:t xml:space="preserve">՝ </w:t>
            </w:r>
            <w:proofErr w:type="spellStart"/>
            <w:r>
              <w:rPr>
                <w:rFonts w:ascii="Sylfaen" w:eastAsia="Tahoma" w:hAnsi="Sylfaen" w:cs="Tahoma"/>
                <w:sz w:val="16"/>
                <w:szCs w:val="20"/>
              </w:rPr>
              <w:t>սև</w:t>
            </w:r>
            <w:proofErr w:type="spellEnd"/>
          </w:p>
          <w:p w:rsidR="00454938" w:rsidRPr="00211304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hAnsi="Sylfaen"/>
                <w:sz w:val="16"/>
                <w:szCs w:val="20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Ապրանքի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գույնը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՝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կապույտ</w:t>
            </w:r>
            <w:proofErr w:type="spellEnd"/>
          </w:p>
          <w:p w:rsidR="00454938" w:rsidRPr="00211304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hAnsi="Sylfaen"/>
                <w:sz w:val="16"/>
                <w:szCs w:val="20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Ապրանքի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նյութը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՝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փայտ</w:t>
            </w:r>
            <w:proofErr w:type="spellEnd"/>
          </w:p>
          <w:p w:rsidR="00454938" w:rsidRPr="00211304" w:rsidRDefault="00454938" w:rsidP="0045493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ylfaen" w:eastAsia="Tahoma" w:hAnsi="Sylfaen" w:cs="Tahoma"/>
                <w:sz w:val="16"/>
                <w:szCs w:val="20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Ապրանքի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չափը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 (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սմ</w:t>
            </w:r>
            <w:proofErr w:type="spellEnd"/>
            <w:r w:rsidRPr="00211304">
              <w:rPr>
                <w:rFonts w:ascii="Sylfaen" w:eastAsia="Tahoma" w:hAnsi="Sylfaen" w:cs="Tahoma"/>
                <w:sz w:val="16"/>
                <w:szCs w:val="20"/>
              </w:rPr>
              <w:t xml:space="preserve">) ՝ 0,7 x 19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  <w:szCs w:val="20"/>
              </w:rPr>
              <w:t>սմ</w:t>
            </w:r>
            <w:proofErr w:type="spellEnd"/>
          </w:p>
          <w:p w:rsidR="00454938" w:rsidRPr="00660539" w:rsidRDefault="00454938" w:rsidP="00454938">
            <w:pPr>
              <w:rPr>
                <w:rFonts w:ascii="Sylfaen" w:hAnsi="Sylfaen"/>
                <w:sz w:val="16"/>
                <w:lang w:bidi="fa-IR"/>
              </w:rPr>
            </w:pPr>
            <w:proofErr w:type="spellStart"/>
            <w:r>
              <w:rPr>
                <w:rFonts w:ascii="Sylfaen" w:hAnsi="Sylfaen"/>
                <w:sz w:val="16"/>
                <w:lang w:bidi="fa-IR"/>
              </w:rPr>
              <w:t>Տպագրության</w:t>
            </w:r>
            <w:proofErr w:type="spellEnd"/>
            <w:r>
              <w:rPr>
                <w:rFonts w:ascii="Sylfaen" w:hAnsi="Sylfaen"/>
                <w:sz w:val="16"/>
                <w:lang w:bidi="fa-IR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lang w:bidi="fa-IR"/>
              </w:rPr>
              <w:t>գ</w:t>
            </w:r>
            <w:r w:rsidRPr="00211304">
              <w:rPr>
                <w:rFonts w:ascii="Sylfaen" w:hAnsi="Sylfaen"/>
                <w:sz w:val="16"/>
                <w:lang w:bidi="fa-IR"/>
              </w:rPr>
              <w:t>ույնը</w:t>
            </w:r>
            <w:proofErr w:type="spellEnd"/>
            <w:r>
              <w:rPr>
                <w:rFonts w:ascii="Sylfaen" w:hAnsi="Sylfaen"/>
                <w:sz w:val="16"/>
                <w:lang w:bidi="fa-IR"/>
              </w:rPr>
              <w:t>՝</w:t>
            </w:r>
            <w:r w:rsidRPr="00211304">
              <w:rPr>
                <w:rFonts w:ascii="Sylfaen" w:hAnsi="Sylfaen"/>
                <w:sz w:val="16"/>
                <w:lang w:bidi="fa-IR"/>
              </w:rPr>
              <w:t xml:space="preserve"> </w:t>
            </w:r>
            <w:proofErr w:type="spellStart"/>
            <w:r w:rsidRPr="00211304">
              <w:rPr>
                <w:rFonts w:ascii="Sylfaen" w:hAnsi="Sylfaen"/>
                <w:sz w:val="16"/>
                <w:lang w:bidi="fa-IR"/>
              </w:rPr>
              <w:t>սպիտակ</w:t>
            </w:r>
            <w:proofErr w:type="spellEnd"/>
            <w:r w:rsidRPr="00211304">
              <w:rPr>
                <w:rFonts w:ascii="Sylfaen" w:hAnsi="Sylfaen"/>
                <w:sz w:val="16"/>
                <w:lang w:bidi="fa-IR"/>
              </w:rPr>
              <w:t xml:space="preserve">, </w:t>
            </w:r>
            <w:proofErr w:type="spellStart"/>
            <w:r w:rsidRPr="00211304">
              <w:rPr>
                <w:rFonts w:ascii="Sylfaen" w:hAnsi="Sylfaen"/>
                <w:sz w:val="16"/>
                <w:lang w:bidi="fa-IR"/>
              </w:rPr>
              <w:t>կապույտ</w:t>
            </w:r>
            <w:proofErr w:type="spellEnd"/>
            <w:r w:rsidRPr="00211304">
              <w:rPr>
                <w:rFonts w:ascii="Sylfaen" w:hAnsi="Sylfaen"/>
                <w:sz w:val="16"/>
                <w:lang w:bidi="fa-IR"/>
              </w:rPr>
              <w:t>՝ C:100 M:80 Y:20 K:20</w:t>
            </w:r>
          </w:p>
          <w:p w:rsidR="00454938" w:rsidRDefault="00454938" w:rsidP="00454938">
            <w:pPr>
              <w:rPr>
                <w:rFonts w:ascii="Sylfaen" w:eastAsia="Tahoma" w:hAnsi="Sylfaen" w:cs="Tahoma"/>
                <w:sz w:val="16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Սպիտակ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գույնով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9916E8">
              <w:rPr>
                <w:rFonts w:ascii="Sylfaen" w:eastAsia="Tahoma" w:hAnsi="Sylfaen" w:cs="Tahoma"/>
                <w:sz w:val="16"/>
              </w:rPr>
              <w:t>պետք</w:t>
            </w:r>
            <w:proofErr w:type="spellEnd"/>
            <w:r w:rsidRPr="009916E8">
              <w:rPr>
                <w:rFonts w:ascii="Sylfaen" w:eastAsia="Tahoma" w:hAnsi="Sylfaen" w:cs="Tahoma"/>
                <w:sz w:val="16"/>
              </w:rPr>
              <w:t xml:space="preserve"> է </w:t>
            </w:r>
            <w:proofErr w:type="spellStart"/>
            <w:r w:rsidRPr="009916E8">
              <w:rPr>
                <w:rFonts w:ascii="Sylfaen" w:eastAsia="Tahoma" w:hAnsi="Sylfaen" w:cs="Tahoma"/>
                <w:sz w:val="16"/>
              </w:rPr>
              <w:t>տպագրվի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` YEREVAN STATE UNIVERSITY՝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ինչպես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նկարում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>:</w:t>
            </w:r>
          </w:p>
          <w:p w:rsidR="00454938" w:rsidRDefault="00454938" w:rsidP="00454938">
            <w:pPr>
              <w:rPr>
                <w:rFonts w:ascii="Sylfaen" w:eastAsia="Tahoma" w:hAnsi="Sylfaen" w:cs="Tahoma"/>
                <w:sz w:val="16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Ծայրին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պետք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է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ունենա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ռետին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>:</w:t>
            </w:r>
          </w:p>
          <w:p w:rsidR="00454938" w:rsidRPr="007E7EFF" w:rsidRDefault="00454938" w:rsidP="00454938">
            <w:pPr>
              <w:rPr>
                <w:rFonts w:ascii="Sylfaen" w:eastAsia="Tahoma" w:hAnsi="Sylfaen" w:cs="Tahoma"/>
                <w:sz w:val="16"/>
              </w:rPr>
            </w:pP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Մատիտի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վրա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չպետք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է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պատկերված-տպագրված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լինի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որևէ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այլ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տպագրություն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կամ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բրենդի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 xml:space="preserve"> </w:t>
            </w:r>
            <w:proofErr w:type="spellStart"/>
            <w:r w:rsidRPr="00211304">
              <w:rPr>
                <w:rFonts w:ascii="Sylfaen" w:eastAsia="Tahoma" w:hAnsi="Sylfaen" w:cs="Tahoma"/>
                <w:sz w:val="16"/>
              </w:rPr>
              <w:t>անվանում</w:t>
            </w:r>
            <w:proofErr w:type="spellEnd"/>
            <w:r w:rsidRPr="00211304">
              <w:rPr>
                <w:rFonts w:ascii="Sylfaen" w:eastAsia="Tahoma" w:hAnsi="Sylfaen" w:cs="Tahoma"/>
                <w:sz w:val="16"/>
              </w:rPr>
              <w:t>:</w:t>
            </w:r>
          </w:p>
        </w:tc>
        <w:tc>
          <w:tcPr>
            <w:tcW w:w="1276" w:type="dxa"/>
            <w:gridSpan w:val="2"/>
          </w:tcPr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  <w:p w:rsidR="00454938" w:rsidRPr="00295B11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295B11">
              <w:rPr>
                <w:rFonts w:asciiTheme="minorHAnsi" w:hAnsiTheme="minorHAnsi" w:cs="Arial"/>
                <w:sz w:val="16"/>
                <w:szCs w:val="24"/>
                <w:lang w:val="hy-AM"/>
              </w:rPr>
              <w:t>Միջ.հարաբ.</w:t>
            </w:r>
          </w:p>
          <w:p w:rsidR="00454938" w:rsidRPr="00295B11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295B11">
              <w:rPr>
                <w:rFonts w:asciiTheme="minorHAnsi" w:hAnsiTheme="minorHAnsi" w:cs="Arial"/>
                <w:sz w:val="16"/>
                <w:szCs w:val="24"/>
                <w:lang w:val="hy-AM"/>
              </w:rPr>
              <w:t>ֆակ.</w:t>
            </w:r>
          </w:p>
        </w:tc>
      </w:tr>
      <w:tr w:rsidR="00454938" w:rsidRPr="0093174A" w:rsidTr="00454938">
        <w:trPr>
          <w:gridAfter w:val="1"/>
          <w:wAfter w:w="849" w:type="dxa"/>
          <w:trHeight w:val="597"/>
        </w:trPr>
        <w:tc>
          <w:tcPr>
            <w:tcW w:w="1560" w:type="dxa"/>
          </w:tcPr>
          <w:p w:rsidR="00454938" w:rsidRPr="00295B11" w:rsidRDefault="00454938" w:rsidP="00454938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4</w:t>
            </w:r>
          </w:p>
        </w:tc>
        <w:tc>
          <w:tcPr>
            <w:tcW w:w="1464" w:type="dxa"/>
            <w:gridSpan w:val="2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</w:rPr>
              <w:t>39221200/</w:t>
            </w: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530" w:type="dxa"/>
          </w:tcPr>
          <w:p w:rsidR="00454938" w:rsidRPr="003D6C33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Ապակե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թերմոբաժակ</w:t>
            </w:r>
            <w:proofErr w:type="spellEnd"/>
            <w:r w:rsidRPr="003D6C33">
              <w:rPr>
                <w:rFonts w:ascii="GHEA Grapalat" w:hAnsi="GHEA Grapalat" w:cs="Arial"/>
                <w:sz w:val="16"/>
                <w:szCs w:val="24"/>
              </w:rPr>
              <w:t xml:space="preserve"> </w:t>
            </w:r>
          </w:p>
        </w:tc>
        <w:tc>
          <w:tcPr>
            <w:tcW w:w="4661" w:type="dxa"/>
            <w:gridSpan w:val="2"/>
          </w:tcPr>
          <w:p w:rsidR="00454938" w:rsidRPr="003B0B5F" w:rsidRDefault="00454938" w:rsidP="00454938">
            <w:pPr>
              <w:rPr>
                <w:rFonts w:ascii="Sylfaen" w:hAnsi="Sylfaen"/>
                <w:b/>
                <w:bCs/>
                <w:sz w:val="16"/>
                <w:lang w:bidi="fa-IR"/>
              </w:rPr>
            </w:pPr>
            <w:r w:rsidRPr="003B0B5F">
              <w:rPr>
                <w:rFonts w:ascii="Sylfaen" w:hAnsi="Sylfaen"/>
                <w:b/>
                <w:bCs/>
                <w:noProof/>
                <w:sz w:val="16"/>
                <w:lang w:eastAsia="en-US"/>
              </w:rPr>
              <w:drawing>
                <wp:anchor distT="0" distB="0" distL="114300" distR="114300" simplePos="0" relativeHeight="251737088" behindDoc="0" locked="0" layoutInCell="1" allowOverlap="1" wp14:anchorId="08403E7A" wp14:editId="23A97369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27" name="Picture 27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>Չափսեր</w:t>
            </w:r>
            <w:proofErr w:type="spellEnd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 xml:space="preserve"> (</w:t>
            </w:r>
            <w:proofErr w:type="spellStart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>տպագրական</w:t>
            </w:r>
            <w:proofErr w:type="spellEnd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 xml:space="preserve"> </w:t>
            </w:r>
            <w:proofErr w:type="spellStart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>մակերես</w:t>
            </w:r>
            <w:proofErr w:type="spellEnd"/>
            <w:r w:rsidRPr="003B0B5F">
              <w:rPr>
                <w:rFonts w:ascii="Sylfaen" w:hAnsi="Sylfaen"/>
                <w:b/>
                <w:bCs/>
                <w:sz w:val="16"/>
                <w:lang w:bidi="fa-IR"/>
              </w:rPr>
              <w:t xml:space="preserve">)՝ 30x45 mm, 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1+0,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սպիտակ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գույն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,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մետաքսագրություն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 (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շոլկա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`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մաղով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տպագրություն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)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յուրաքանչյուր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կողմի</w:t>
            </w:r>
            <w:proofErr w:type="spellEnd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3B0B5F">
              <w:rPr>
                <w:rFonts w:ascii="Sylfaen" w:hAnsi="Sylfaen"/>
                <w:b/>
                <w:bCs/>
                <w:color w:val="000000"/>
                <w:sz w:val="16"/>
                <w:lang w:bidi="fa-IR"/>
              </w:rPr>
              <w:t>համար</w:t>
            </w:r>
            <w:proofErr w:type="spellEnd"/>
          </w:p>
          <w:p w:rsidR="00454938" w:rsidRPr="003B0B5F" w:rsidRDefault="00454938" w:rsidP="004549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</w:pP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Ծավալ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>՝ 150մլ և 200մլ</w:t>
            </w:r>
          </w:p>
          <w:p w:rsidR="00454938" w:rsidRPr="003B0B5F" w:rsidRDefault="00454938" w:rsidP="004549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</w:pP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Պատրաստման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նյութ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՝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երկշերտ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ապակի</w:t>
            </w:r>
          </w:p>
          <w:p w:rsidR="00454938" w:rsidRPr="003B0B5F" w:rsidRDefault="00454938" w:rsidP="004549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</w:pP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Բաժակի գույն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ը՝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թափանցիկ</w:t>
            </w:r>
          </w:p>
          <w:p w:rsidR="00454938" w:rsidRPr="003B0B5F" w:rsidRDefault="00454938" w:rsidP="0045493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</w:pP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Նախատեսված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է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և՛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տաք,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և՛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սառը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ըմպելիքների</w:t>
            </w:r>
            <w:r w:rsidRPr="003B0B5F">
              <w:rPr>
                <w:rFonts w:ascii="Sylfaen" w:hAnsi="Sylfaen"/>
                <w:b/>
                <w:bCs/>
                <w:color w:val="000000"/>
                <w:sz w:val="16"/>
                <w:szCs w:val="20"/>
                <w:lang w:val="hy-AM"/>
              </w:rPr>
              <w:t xml:space="preserve"> </w:t>
            </w:r>
            <w:r w:rsidRPr="003B0B5F">
              <w:rPr>
                <w:rFonts w:ascii="Sylfaen" w:hAnsi="Sylfaen" w:cs="Sylfaen"/>
                <w:b/>
                <w:bCs/>
                <w:color w:val="000000"/>
                <w:sz w:val="16"/>
                <w:szCs w:val="20"/>
                <w:lang w:val="hy-AM"/>
              </w:rPr>
              <w:t>համար</w:t>
            </w:r>
          </w:p>
          <w:p w:rsidR="00454938" w:rsidRPr="003B0B5F" w:rsidRDefault="00454938" w:rsidP="00454938">
            <w:pPr>
              <w:rPr>
                <w:rFonts w:ascii="Sylfaen" w:hAnsi="Sylfaen"/>
                <w:b/>
                <w:bCs/>
                <w:sz w:val="16"/>
                <w:lang w:val="hy-AM" w:bidi="fa-IR"/>
              </w:rPr>
            </w:pPr>
            <w:r w:rsidRPr="003B0B5F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 xml:space="preserve">Պետք է կրկնի նկարի դիզայնը և տեսքը։ </w:t>
            </w:r>
            <w:r w:rsidRPr="003B0B5F">
              <w:rPr>
                <w:rFonts w:ascii="Sylfaen" w:hAnsi="Sylfaen"/>
                <w:b/>
                <w:bCs/>
                <w:sz w:val="16"/>
                <w:lang w:val="hy-AM" w:bidi="fa-IR"/>
              </w:rPr>
              <w:t>Վրան պետք է պատկերված լինի ԵՊՀ տարբերանշանը (լոգո)՝ սպիտակ գույնի</w:t>
            </w:r>
          </w:p>
          <w:p w:rsidR="00454938" w:rsidRPr="003B0B5F" w:rsidRDefault="00454938" w:rsidP="00454938">
            <w:pPr>
              <w:rPr>
                <w:rFonts w:ascii="Sylfaen" w:hAnsi="Sylfaen"/>
                <w:b/>
                <w:bCs/>
                <w:sz w:val="16"/>
                <w:lang w:val="hy-AM" w:bidi="fa-IR"/>
              </w:rPr>
            </w:pPr>
            <w:r w:rsidRPr="003B0B5F">
              <w:rPr>
                <w:rFonts w:ascii="Sylfaen" w:hAnsi="Sylfaen"/>
                <w:b/>
                <w:bCs/>
                <w:sz w:val="16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454938" w:rsidRDefault="00454938" w:rsidP="00454938">
            <w:pPr>
              <w:rPr>
                <w:rFonts w:ascii="Sylfaen" w:hAnsi="Sylfaen"/>
                <w:b/>
                <w:bCs/>
                <w:sz w:val="16"/>
                <w:lang w:val="hy-AM" w:bidi="fa-IR"/>
              </w:rPr>
            </w:pPr>
            <w:r w:rsidRPr="003B0B5F">
              <w:rPr>
                <w:rFonts w:ascii="Sylfaen" w:hAnsi="Sylfaen"/>
                <w:b/>
                <w:bCs/>
                <w:sz w:val="16"/>
                <w:lang w:val="hy-AM" w:bidi="fa-IR"/>
              </w:rPr>
              <w:t>Բոլոր բաժակները պետք է ունենան սպիտակ գույնի հաստ թղթե տուփ՝ վրան պատկերված ԵՊՀ տարբերանշանը (լոգո), և պետք է փակված լինեն ԵՊՀ տարբերանշանի (լոգո) պատկերով ինքնակպչուն սթիքերով։</w:t>
            </w:r>
          </w:p>
          <w:p w:rsidR="00454938" w:rsidRPr="003B0B5F" w:rsidRDefault="00454938" w:rsidP="00454938">
            <w:pPr>
              <w:rPr>
                <w:rFonts w:ascii="Sylfaen" w:hAnsi="Sylfaen"/>
                <w:b/>
                <w:bCs/>
                <w:sz w:val="16"/>
                <w:lang w:val="hy-AM" w:bidi="fa-IR"/>
              </w:rPr>
            </w:pP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276" w:type="dxa"/>
            <w:gridSpan w:val="2"/>
          </w:tcPr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  <w:p w:rsidR="00454938" w:rsidRPr="00295B11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295B11">
              <w:rPr>
                <w:rFonts w:asciiTheme="minorHAnsi" w:hAnsiTheme="minorHAnsi" w:cs="Arial"/>
                <w:sz w:val="16"/>
                <w:szCs w:val="24"/>
                <w:lang w:val="hy-AM"/>
              </w:rPr>
              <w:t>Միջ.հարաբ.</w:t>
            </w:r>
          </w:p>
          <w:p w:rsidR="00454938" w:rsidRPr="00295B11" w:rsidRDefault="00454938" w:rsidP="00454938">
            <w:pPr>
              <w:tabs>
                <w:tab w:val="left" w:pos="0"/>
              </w:tabs>
              <w:jc w:val="center"/>
              <w:rPr>
                <w:rFonts w:asciiTheme="minorHAnsi" w:hAnsiTheme="minorHAnsi" w:cs="Arial"/>
                <w:sz w:val="16"/>
                <w:szCs w:val="24"/>
                <w:lang w:val="hy-AM"/>
              </w:rPr>
            </w:pPr>
            <w:r w:rsidRPr="00295B11">
              <w:rPr>
                <w:rFonts w:asciiTheme="minorHAnsi" w:hAnsiTheme="minorHAnsi" w:cs="Arial"/>
                <w:sz w:val="16"/>
                <w:szCs w:val="24"/>
                <w:lang w:val="hy-AM"/>
              </w:rPr>
              <w:t>ֆակ.</w:t>
            </w:r>
          </w:p>
        </w:tc>
      </w:tr>
      <w:tr w:rsidR="00454938" w:rsidRPr="00D551ED" w:rsidTr="00454938">
        <w:trPr>
          <w:trHeight w:val="597"/>
        </w:trPr>
        <w:tc>
          <w:tcPr>
            <w:tcW w:w="1560" w:type="dxa"/>
          </w:tcPr>
          <w:p w:rsidR="00454938" w:rsidRPr="0044167A" w:rsidRDefault="00454938" w:rsidP="00454938">
            <w:p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284" w:type="dxa"/>
          </w:tcPr>
          <w:p w:rsidR="00454938" w:rsidRPr="00DC1DAE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</w:rPr>
              <w:t>35821400/</w:t>
            </w: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710" w:type="dxa"/>
            <w:gridSpan w:val="2"/>
          </w:tcPr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Սեղանի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դրոշ</w:t>
            </w:r>
            <w:proofErr w:type="spellEnd"/>
          </w:p>
        </w:tc>
        <w:tc>
          <w:tcPr>
            <w:tcW w:w="4518" w:type="dxa"/>
          </w:tcPr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Չափսերը՝ 12/24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Սեղանի դրոշի հիմքը օբսիդիան, դրոշի կտորը՝ ատլաս, տպագրությունը՝ երկկողմանի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Դրոշը պետք է լինի մուգ կապույտ՝  C:100 M:80 Y:20 K:20, տպագրությունը՝ սպիտակ (պետք է տպագրվի ԵՊՀ լոգոն):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Սեղանի դրոշի հիմքը օբսիդիան կամ ապակի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Հիմքի չափ՝ 6.5 սմ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Ձողը արծաթագույն, բարձրությունը՝ 30 սմ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noProof/>
                <w:sz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noProof/>
                <w:sz w:val="16"/>
                <w:lang w:val="hy-AM"/>
              </w:rPr>
              <w:t>Դրոշը պետք է տրամադրվի սպիակ տուփով՝ վրան պատկերված ԵՊՀ լոգոն:</w:t>
            </w: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  <w:gridSpan w:val="2"/>
          </w:tcPr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</w:tcPr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Pr="00D551ED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</w:tr>
      <w:tr w:rsidR="00454938" w:rsidRPr="00D551ED" w:rsidTr="00454938">
        <w:trPr>
          <w:trHeight w:val="597"/>
        </w:trPr>
        <w:tc>
          <w:tcPr>
            <w:tcW w:w="1560" w:type="dxa"/>
          </w:tcPr>
          <w:p w:rsidR="00454938" w:rsidRPr="0044167A" w:rsidRDefault="00454938" w:rsidP="00454938">
            <w:p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6</w:t>
            </w:r>
          </w:p>
        </w:tc>
        <w:tc>
          <w:tcPr>
            <w:tcW w:w="1284" w:type="dxa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  <w:lang w:val="hy-AM"/>
              </w:rPr>
              <w:t>18341100</w:t>
            </w:r>
            <w:r w:rsidRPr="004A6008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710" w:type="dxa"/>
            <w:gridSpan w:val="2"/>
          </w:tcPr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Շապիկ</w:t>
            </w:r>
            <w:proofErr w:type="spellEnd"/>
          </w:p>
        </w:tc>
        <w:tc>
          <w:tcPr>
            <w:tcW w:w="4518" w:type="dxa"/>
          </w:tcPr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B0B5F">
              <w:rPr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738112" behindDoc="0" locked="0" layoutInCell="1" allowOverlap="1" wp14:anchorId="36BD599D" wp14:editId="1923A70B">
                  <wp:simplePos x="0" y="0"/>
                  <wp:positionH relativeFrom="column">
                    <wp:posOffset>2548255</wp:posOffset>
                  </wp:positionH>
                  <wp:positionV relativeFrom="paragraph">
                    <wp:posOffset>19050</wp:posOffset>
                  </wp:positionV>
                  <wp:extent cx="1840230" cy="814705"/>
                  <wp:effectExtent l="0" t="0" r="7620" b="444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721"/>
                          <a:stretch/>
                        </pic:blipFill>
                        <pic:spPr bwMode="auto">
                          <a:xfrm>
                            <a:off x="0" y="0"/>
                            <a:ext cx="1840230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Չափսերը՝ L, XL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B0B5F">
              <w:rPr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742208" behindDoc="0" locked="0" layoutInCell="1" allowOverlap="1" wp14:anchorId="07CBFDA8" wp14:editId="37CED366">
                  <wp:simplePos x="0" y="0"/>
                  <wp:positionH relativeFrom="column">
                    <wp:posOffset>3826510</wp:posOffset>
                  </wp:positionH>
                  <wp:positionV relativeFrom="paragraph">
                    <wp:posOffset>80645</wp:posOffset>
                  </wp:positionV>
                  <wp:extent cx="352425" cy="274320"/>
                  <wp:effectExtent l="0" t="0" r="9525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96" t="21487" r="13424" b="62541"/>
                          <a:stretch/>
                        </pic:blipFill>
                        <pic:spPr bwMode="auto">
                          <a:xfrm>
                            <a:off x="0" y="0"/>
                            <a:ext cx="352425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B5F">
              <w:rPr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741184" behindDoc="0" locked="0" layoutInCell="1" allowOverlap="1" wp14:anchorId="1490C0D5" wp14:editId="10425784">
                  <wp:simplePos x="0" y="0"/>
                  <wp:positionH relativeFrom="column">
                    <wp:posOffset>2995295</wp:posOffset>
                  </wp:positionH>
                  <wp:positionV relativeFrom="paragraph">
                    <wp:posOffset>79375</wp:posOffset>
                  </wp:positionV>
                  <wp:extent cx="179070" cy="182245"/>
                  <wp:effectExtent l="0" t="0" r="0" b="8255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44" t="21975" r="72716" b="67434"/>
                          <a:stretch/>
                        </pic:blipFill>
                        <pic:spPr bwMode="auto">
                          <a:xfrm>
                            <a:off x="0" y="0"/>
                            <a:ext cx="17907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Յուրաքանչյուր չափսից 4 հատ: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Պատրաստված пич էֆեկտով գործվածքից Խտությունը՝ 200 գր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92% բամբակ, 8% լայկրա 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B0B5F">
              <w:rPr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740160" behindDoc="0" locked="0" layoutInCell="1" allowOverlap="1" wp14:anchorId="5C2415E7" wp14:editId="6F692C89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44450</wp:posOffset>
                  </wp:positionV>
                  <wp:extent cx="50165" cy="57150"/>
                  <wp:effectExtent l="0" t="0" r="698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66" t="11929" r="12595" b="80257"/>
                          <a:stretch/>
                        </pic:blipFill>
                        <pic:spPr bwMode="auto">
                          <a:xfrm>
                            <a:off x="0" y="0"/>
                            <a:ext cx="5016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B5F">
              <w:rPr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739136" behindDoc="0" locked="0" layoutInCell="1" allowOverlap="1" wp14:anchorId="30DE7A02" wp14:editId="61FB6A7A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28575</wp:posOffset>
                  </wp:positionV>
                  <wp:extent cx="64135" cy="66675"/>
                  <wp:effectExtent l="0" t="0" r="0" b="9525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21" t="11718" r="65318" b="80470"/>
                          <a:stretch/>
                        </pic:blipFill>
                        <pic:spPr bwMode="auto">
                          <a:xfrm>
                            <a:off x="0" y="0"/>
                            <a:ext cx="64135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Շապիկի ներքևի աջ հատվածում՝ ինչպես պատկերված է նկարում տպագրված-փակցված YSU սիլիկոնե:</w:t>
            </w:r>
            <w:r w:rsidRPr="007E7EFF">
              <w:rPr>
                <w:b/>
                <w:bCs/>
                <w:noProof/>
                <w:lang w:val="hy-AM"/>
              </w:rPr>
              <w:t xml:space="preserve"> 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Տպագրության տեխնոլոգիան-Flextron, սիլիկոնային կիրառման բարձրացում ոչ պակաս, քան 700 միկրոն: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Շապիկը պետք է փաթեթավորված լինի PE տոպրակի մեջ. խտությունը 80 մկր, մատովի։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Գույնը սպիտակ, կապույտ՝ C:100 M:80 Y:20 K:20,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Բոլոր շապիկների գույները պետք է ճիշտ կրկնեն պատկերված նկարների գույնը՝ կոդին համապատասխան, չպետք է տարբերվի այդ գույներից ոչ մի երանգ` </w:t>
            </w: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lastRenderedPageBreak/>
              <w:t xml:space="preserve">թույլատրելի է գունային նվազագույն շեղում միայն, որը նախապես պետք է հաստատվի ԵՊՀ-ի կողմից։ </w:t>
            </w:r>
          </w:p>
          <w:p w:rsidR="00454938" w:rsidRPr="007E7EFF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E7EFF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Բոլոր ներքին կարերը պետք է մշակված լինեն մաքրակար կարով:</w:t>
            </w: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  <w:r w:rsidRPr="007E7EFF">
              <w:rPr>
                <w:rFonts w:ascii="Sylfaen" w:hAnsi="Sylfaen"/>
                <w:b/>
                <w:sz w:val="16"/>
                <w:szCs w:val="16"/>
                <w:lang w:val="hy-AM"/>
              </w:rPr>
              <w:t>Կտորը պետք է լինի չքորքոտվող, փափուկ և բարձր որակի:</w:t>
            </w:r>
          </w:p>
        </w:tc>
        <w:tc>
          <w:tcPr>
            <w:tcW w:w="1134" w:type="dxa"/>
            <w:gridSpan w:val="2"/>
          </w:tcPr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7E7EFF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</w:tcPr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454938" w:rsidRPr="00D551ED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8</w:t>
            </w:r>
          </w:p>
        </w:tc>
      </w:tr>
      <w:tr w:rsidR="00454938" w:rsidRPr="00D551ED" w:rsidTr="00454938">
        <w:trPr>
          <w:trHeight w:val="597"/>
        </w:trPr>
        <w:tc>
          <w:tcPr>
            <w:tcW w:w="1560" w:type="dxa"/>
          </w:tcPr>
          <w:p w:rsidR="00454938" w:rsidRPr="0044167A" w:rsidRDefault="00454938" w:rsidP="00454938">
            <w:pP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7</w:t>
            </w:r>
          </w:p>
        </w:tc>
        <w:tc>
          <w:tcPr>
            <w:tcW w:w="1284" w:type="dxa"/>
          </w:tcPr>
          <w:p w:rsidR="00454938" w:rsidRPr="004A6008" w:rsidRDefault="00454938" w:rsidP="00454938">
            <w:pPr>
              <w:rPr>
                <w:rFonts w:ascii="Sylfaen" w:hAnsi="Sylfaen"/>
                <w:sz w:val="20"/>
              </w:rPr>
            </w:pPr>
            <w:r w:rsidRPr="004A6008">
              <w:rPr>
                <w:rFonts w:ascii="Sylfaen" w:hAnsi="Sylfaen"/>
                <w:sz w:val="20"/>
                <w:lang w:val="hy-AM"/>
              </w:rPr>
              <w:t>18931170</w:t>
            </w:r>
            <w:r w:rsidRPr="004A6008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710" w:type="dxa"/>
            <w:gridSpan w:val="2"/>
          </w:tcPr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Էկո պայուսակ</w:t>
            </w:r>
          </w:p>
        </w:tc>
        <w:tc>
          <w:tcPr>
            <w:tcW w:w="4518" w:type="dxa"/>
          </w:tcPr>
          <w:p w:rsidR="00454938" w:rsidRPr="00D14591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D14591">
              <w:rPr>
                <w:rFonts w:ascii="Sylfaen" w:hAnsi="Sylfaen"/>
                <w:b/>
                <w:bCs/>
                <w:sz w:val="16"/>
                <w:szCs w:val="16"/>
                <w:shd w:val="clear" w:color="auto" w:fill="FFFFFF"/>
                <w:lang w:val="hy-AM"/>
              </w:rPr>
              <w:t>Չափ. 45 սմ x 40 սմ</w:t>
            </w:r>
          </w:p>
          <w:p w:rsidR="00454938" w:rsidRPr="00D14591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14591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Գույնը սպիտակ, կապույտ՝ C:100 M:80 Y:20 K:20,</w:t>
            </w:r>
          </w:p>
          <w:p w:rsidR="00454938" w:rsidRPr="00D14591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14591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Պատրաստված пич էֆեկտով գործվածքից Խտությունը՝ 200 գր</w:t>
            </w:r>
          </w:p>
          <w:p w:rsidR="00454938" w:rsidRPr="00D14591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14591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92% բամբակ, 8% լայկրա </w:t>
            </w:r>
          </w:p>
          <w:p w:rsidR="00454938" w:rsidRPr="00D14591" w:rsidRDefault="00454938" w:rsidP="00454938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B0B5F">
              <w:rPr>
                <w:rFonts w:ascii="Sylfaen" w:hAnsi="Sylfaen"/>
                <w:b/>
                <w:bCs/>
                <w:noProof/>
                <w:sz w:val="16"/>
                <w:szCs w:val="16"/>
                <w:lang w:eastAsia="en-US"/>
              </w:rPr>
              <w:drawing>
                <wp:anchor distT="0" distB="0" distL="114300" distR="114300" simplePos="0" relativeHeight="251744256" behindDoc="0" locked="0" layoutInCell="1" allowOverlap="1" wp14:anchorId="0530BCAA" wp14:editId="39C28047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44450</wp:posOffset>
                  </wp:positionV>
                  <wp:extent cx="50165" cy="57150"/>
                  <wp:effectExtent l="0" t="0" r="698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66" t="11929" r="12595" b="80257"/>
                          <a:stretch/>
                        </pic:blipFill>
                        <pic:spPr bwMode="auto">
                          <a:xfrm>
                            <a:off x="0" y="0"/>
                            <a:ext cx="5016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B5F">
              <w:rPr>
                <w:rFonts w:ascii="Sylfaen" w:hAnsi="Sylfaen"/>
                <w:b/>
                <w:bCs/>
                <w:noProof/>
                <w:sz w:val="16"/>
                <w:szCs w:val="16"/>
                <w:lang w:eastAsia="en-US"/>
              </w:rPr>
              <w:drawing>
                <wp:anchor distT="0" distB="0" distL="114300" distR="114300" simplePos="0" relativeHeight="251743232" behindDoc="0" locked="0" layoutInCell="1" allowOverlap="1" wp14:anchorId="75BFF84F" wp14:editId="60A5EAB4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28575</wp:posOffset>
                  </wp:positionV>
                  <wp:extent cx="64135" cy="66675"/>
                  <wp:effectExtent l="0" t="0" r="0" b="952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21" t="11718" r="65318" b="80470"/>
                          <a:stretch/>
                        </pic:blipFill>
                        <pic:spPr bwMode="auto">
                          <a:xfrm>
                            <a:off x="0" y="0"/>
                            <a:ext cx="64135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0B5F">
              <w:rPr>
                <w:rFonts w:ascii="Sylfaen" w:hAnsi="Sylfaen"/>
                <w:b/>
                <w:bCs/>
                <w:noProof/>
                <w:sz w:val="16"/>
                <w:szCs w:val="16"/>
                <w:lang w:val="hy-AM" w:eastAsia="en-US"/>
              </w:rPr>
              <w:t>պայուսակի մեջտեղի</w:t>
            </w:r>
            <w:r w:rsidRPr="00D14591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հատվածում՝ տպագրված-փակցված YSU սիլիկոնե:</w:t>
            </w:r>
            <w:r w:rsidRPr="00D14591">
              <w:rPr>
                <w:b/>
                <w:bCs/>
                <w:noProof/>
                <w:lang w:val="hy-AM"/>
              </w:rPr>
              <w:t xml:space="preserve"> </w:t>
            </w:r>
          </w:p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  <w:gridSpan w:val="2"/>
          </w:tcPr>
          <w:p w:rsidR="00454938" w:rsidRPr="00D551ED" w:rsidRDefault="00454938" w:rsidP="0045493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gridSpan w:val="2"/>
          </w:tcPr>
          <w:p w:rsidR="00454938" w:rsidRPr="00D551ED" w:rsidRDefault="00454938" w:rsidP="00454938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50</w:t>
            </w:r>
          </w:p>
        </w:tc>
      </w:tr>
    </w:tbl>
    <w:p w:rsidR="00FA461F" w:rsidRDefault="00FA461F"/>
    <w:sectPr w:rsidR="00FA461F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938"/>
    <w:rsid w:val="00454938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DA26E"/>
  <w15:chartTrackingRefBased/>
  <w15:docId w15:val="{8610EE2C-E928-4B3D-8003-D26D0263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938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454938"/>
    <w:pPr>
      <w:spacing w:line="276" w:lineRule="auto"/>
    </w:pPr>
    <w:rPr>
      <w:rFonts w:ascii="Arial" w:eastAsia="Arial" w:hAnsi="Arial" w:cs="Arial"/>
      <w:sz w:val="22"/>
    </w:rPr>
  </w:style>
  <w:style w:type="paragraph" w:styleId="NormalWeb">
    <w:name w:val="Normal (Web)"/>
    <w:basedOn w:val="Normal"/>
    <w:uiPriority w:val="99"/>
    <w:rsid w:val="00454938"/>
    <w:pPr>
      <w:spacing w:before="100" w:beforeAutospacing="1" w:after="100" w:afterAutospacing="1"/>
    </w:pPr>
    <w:rPr>
      <w:rFonts w:ascii="Times New Roman" w:eastAsia="Calibri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2025-05-05T06:38:00Z</dcterms:created>
  <dcterms:modified xsi:type="dcterms:W3CDTF">2025-05-05T06:39:00Z</dcterms:modified>
</cp:coreProperties>
</file>