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расходных материалов ко Дню донора для нужд ЗАО Еолянский гематолого-онкологический центр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2025.05.05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расходных материалов ко Дню донора для нужд ЗАО Еолянский гематолого-онкологический центр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расходных материалов ко Дню донора для нужд ЗАО Еолянский гематолого-онкологический центр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расходных материалов ко Дню донора для нужд ЗАО Еолянский гематолого-онкологический центр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 стул для донора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стола и стульев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бумажные с печатью,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бумажные с печатью,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напечатан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ՅԱԿ-ԷԱՃԱՊՁԲ-25/48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 стул для донора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стола и стульев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с печатью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бумажные с печатью,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бумажные с печатью,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напечатан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