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ՀՀԱՆՇՕԾ-ԷԱՃԱՊՁԲ-2025/6</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и хозяйственных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дозатора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металлическим корпусом и точилкой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/Широкая папка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заметки для заметок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листочки для заметок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канцелярских принадлежностей и аксессуаров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19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25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32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41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51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офисные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никелированные - 50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на 2025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минимум на 210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среднего размера, многослойные, легко гнутся, толщина не менее 0,4 мм или 16 мил и не более 0,7 мм или 28 мил, длина не менее 10 см, устойчивы к агрессивным химическим и дезинфицирующим средствам. Соответствует стандартам EN 388, EN 374, ГОСТ 20010-93 или эквивалентным. Предпочтительно из гипоаллергенных материалов. Размеры S, M, L, XL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30 литров, с обязательным козырьком, с завязкой сверху, который после растягивания становится козырьком.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60 литров, с обязательным козырьком, с завязкой сверху, который после растягивания становится козырьком.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120 литров, с обязательным козырьком, с завязкой сверху, который после растягивания становится козырьком.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чистящее средство, бактерицидное, для чистки туалетов в канистрах по 1 л Nash Sad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120 см, белый цвет, 18 Вт,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двухслойная, рулонная, размером 9,8 см х 12,5 см, не менее 240 листов, изготавливается из писчей, газетной и других бумажных отходов, разрешенных для производства санитарно-гигиенических изделий. Безопасность, маркировка и упаковка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РА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Двухслойное бумажное полотенце, состав: целлюлоза, срок годности: неограничен, длина рулона 21 см, ширина листа на разрезе 11 см, вес 340 грамм, будет учитываться только вес используемой бумаги +-3%, длина 40 метров, с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мытья полов, изготовлена ​​из натурального сырья, местного производства, сухой вес 500-600 г, длина 85-90 см, ширина подметающей части 35-40 см.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Мусорный бак Тип: С откидной крышкой, без педали Материал: Пластик Вместимость: 60 литров Требования: • Должен быть не черного цвета • Крышка должна иметь удобный механизм откидывания • Должен быть прочным и долговечным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Мусорное ведро Тип: С качающейся крышкой, без педали Материал: Пластик Вместимость: 30 литров Требования: • Должна быть не черного цвета • Крышка должна иметь удобный механизм качания • Должна быть прочной и долговечной Упаковка: Индивидуальная защитная упаковка "Заказ: ежеквартально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Прочное пластиковое ведро с крышкой, 15 литров.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Прочное пластиковое ведро с крышкой, 10 литров.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Пластиковая бутылка для воды. Емкость: Должна быть 1 литр. Требуемые характеристики: • Должна быть изготовлена ​​из безопасного для пищевых продуктов пластика. • Должна иметь крышку с поворотным замком, которая обеспечивает герметичность и предотвращает утечку. • Должна быть прочной, простой в использовании и транспортировке. • Не должна оставлять запаха или химического привкуса. Упаковка: Должна быть индивидуальной или групповой, чтобы защитить от загрязнения. Дополнительные требования: • Должна соответствовать стандартам безопасности пищевых продуктов и быть хорошего качества. «Заказ: ежеквартально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дозатора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салфеток, открывающийся сверху, с возможностью вставки до 200 салфеток, рассчитан на салфетки шириной 230-250 мм, с возможностью настенного монтажа,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мытья полов, изготовлена ​​из микрофибры, размеры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Физико-химические свойства
Цвет жидкости: желтый (или в зависимости от марки: зеленый, синий, прозрачный)
Уровень совместимости (pH): 6,5–8,5 (нейтральный или слабощелочной)
Плотность (t°20°C): 1,00–1,05 г/см³
Запах: Слегка ароматный или без запаха
Уровень пенообразования: Высокий
Растворимость в воде: Полная
Химический состав
Поверхностно-активные вещества (анионные/нейтральные): ≤15%
Глицерин или другие увлажнители для защиты кожи
Лимонен или другие ароматизаторы (по типу)
Стабилизаторы
Молочные показатели
Антибактериальные добавки (по желанию)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10 кг, цветной гранулированный порошок 2 в 1, автомат Массовая доля порошка не более 5%, pH: 7,5-11,5, массовая доля солей фосфорной кислоты не более 22%, пенообразующая способность (низкая для пенообразователей). не более 200 мм, устойчивость пены не более 0,3 ед., моющаяся способность не менее 85%, отбеливающая способность (для продуктов, содержащих химические отбеливатели) не менее 80%. Безопасность, маркировка и упаковка согласно постановлению правительства РА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5 л. в контейнерах вместимостью. Содержит специальные смягчающие, высококачественные косметические и антисептические компоненты, изготовленные из растительных масел. Содержит 5-15% поверхностно-активных веществ, ароматизатор, консервант, краситель.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универсальное средство для мытья полов объемом 1 литр, подходит для мытья всех типов полов: ламината, паркета, плитки, полов из натурального и искусственного камня и т. д., эффективно устраняет запахи и удаляет грязь с любого типа пола. Безопасность, маркировка и упаковка соответствуют Закону Правительства Республики Армения 2004 года.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Транспортировка и разгрузка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со спреем 500 мл Средство для мытья стекол предназначено для профессиональной очистки всех типов стекол и зеркал. Быстро и эффективно удаляет любые виды загрязнений, не оставляя следов.
Транспортировка и разгрузка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мытья полов, Размеры: 80*100см,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мытья полов, в составе не менее 50% синтетики и 50% хлопка. Размеры: 60см х 80см.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из микрофибры, длина стержня 75 см. а длина изделия — 55 см. является.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легко собирает мусор, Размер: не менее 33,5*23*7 см. Внешний вид: полукруглый, край с резиновым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с числом цифр не менее 12, настольный, с отображением математических операций на цифровой панели, работающий от батареек и солнечной энергии. Размеры не менее 140-150x170-180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предназначенный для стирания написанного карандашом, размеры не менее 2х4,5 см.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0,5 мм, резиновой накладкой, прозрачным корпусом.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синее перо, толщина пера: 1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белой доски, форма наконечника круглая, толщина наконечника 1-3 мм, легко стирается, не оставляя следов, чернила быстро высыхают, разных цветов.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Название: Маркеры (для письма/маркировки)
Количество в упаковке: 4, 6, 12 или более (в зависимости от типа)
Общее описание
Маркеры для письма и маркировки, подходят для использования в офисе, школе и дома.
Чернила быстро высыхают, стираются с трудом (в случае перманентных маркеров) или легко (в случае маркеров для белой доски).
Они доступны в разных цветах: черный, красный, синий, зеленый и другие.
Технические данные
Тип ручки: Маркер
Поверхность для письма: Белая доска, бумага, пластик, металл, стекло (по типу)
Тип чернил:
На спиртовой основе (маркер для белой доски)
На водной основе
Постоянный
Форма кончика пера.
Наклонный
Тонкая/толстая (толщина текстуры: 3 мм–5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резиновым ластиком, № 2 HB.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металлическим корпусом и точилкой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корпусом и точилкой с одним отверстием для заточки графитовых карандашей.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склеивания бумаги, не менее 25 грамм, срок изготовления не более 12 месяцев.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концом, режущей частью не менее 80 мм, с пластиковой ручкой, длиной не менее 170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цветные грибовидные, электрические, 5 разных цветов. Упаковано в прозрачный пластиковый контейнер.
Количество в коробке: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100 мкм, для бумаг формата А4, с возможностью крепления на быстросъемные застежки, толщина не менее 40 мм, в коробке 100 шт. Одна штука эквивалентна 1 коробке.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1 шт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в твердом переплете с металлической пружинной застежкой, рассчитана на 500 листов;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с проволочными стяжками, для листов формата А4 (210x297 мм), плотность: 230 г/м2.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формат А4, на двух кольцах, толщина бортика 80 мм, картонная обложка, толщина обложки 1 мм,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формат А4, на двух кольцах, толщина бортика 40 мм, картонная обложка, толщина обложки 1 мм,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сшивания не менее 50 листов, для скрепления проволочных стяжек 23 мм/10 мм.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(210x297 мм), бумага немелованная, используется для печати на офисной технике, безволокнистая, полученная механическим способом, плотностью 80 г/м2, белизна не менее 95%, в коробке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потребительские форматы, немелованная, предназначена для письма, печати и офисной работы, немелованная, размеры 420*297 мм, белизна не менее 90%, плотность 80 г/м2. Упаковано в коробки по 500 листов.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А5 (254x178) мм, белый, площадь 1 м2, офсетная бумага N1 плотностью не менее 80 г, самоклеящаяся. Заводская упаковка.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А4, плотность бумаги: 110 г/м3, белый, площадь 1 м2: минимальная офсетная бумага N1 80 г, самоклеящаяся, размеры: 324x229 мм. В заводской упаковке.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4 деления, 105*148,5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А4, 4-х слойная, 105*148 мм, упакована в коробки по 100 листов.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2 деления, 210*148,5мм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самоклеящаяся, размером 7,5 х 7,5 см, в заводской упаковке, не менее 100 листов в упаковке.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(в коробке 100 шт.), длина 25-33 мм. Сорт бумаги с полной прочностью, равномерной удерживающей способностью.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оцинкованный (в коробке 100 шт.), длина 33-50 мм. Сорт бумаги с полной прочностью, равномерной удерживающей способностью.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для скрепления 90-120 листов, размер: 50 мм, 12 скрепок в коробке,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1 шт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карандашей и других канцелярских принадлежностей. для принадлежностей, для размещения на столе, металлический, сетчатый, не менее чем с 3 разделителями, цвет: черный. Указанный объем каждого вида продукции является максимальным и может быть не полностью востребован Покупателем с учетом фактического спроса в течение года.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мелованного картона (плотность: 400 г/м2) с металлическим зажимом, на листы формата А4 (210x297) мм, объемом не менее 200 листов, с пометками и линейками. Цвет: 95-100%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Быстросохнущий пластик: предназначен для хранения документов формата А4 (297 мм x 210 мм), толщина пластика 180 мкм и более, количество соединений: 2
Закрывающий механизм выполнен из металла, передняя часть — из прозрачного материала, сбоку имеется карман для купюр.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формата А4 со шнурком, изготовлена ​​из картона, для длительного хранения документов формата А4. Цвет 95-100%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пластиковой обложкой для формата А4, 40 файлов, толщина файла 40 мкм. Сбоку по всей длине папки расположен полиэтиленовый карман со сменной вставкой.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/Папка с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пластиковой обложкой для формата А4, 100 файлов, толщина файла 40 мкм. Сбоку по всей длине папки расположен полиэтиленовый карман со сменной прокладкой.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/Широкая папка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твердого пластика формата А4, толщина пластика от 700 мкм /0,8 мм/, с 2 металлическими кольцевыми механизмами. Толщина бортика не менее 4 см, с прозрачным карманом по всей длине бортика, с соответствующей этикеткой для заметок, диаметр металлических колец: 2,5-3 см. Вес не менее 100 грамм. Упаковано в прозрачную пленку. Цвета: 30 зеленых, 30 красных, 30 синих, 30 черных.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/резина/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резиновой, пластиковой плотной обложкой для бумаг формата А4. Размер: 31,5x24,5см. Цвет: 15 шт. черного цвета, 15 шт.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мм, толщина клеевого слоя 0,018 мм, длина ленты 140-180 м, толщина 40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25 мм, толщина клеевого слоя: 0,018 мм, длина ленты: 140-180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 сильной адгезией, ширина: 4,8-5,2 мм, длина: 30-40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шириной 24 мм, длиной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изготовлен из мягкой резины, предназначен для стирания записей карандашом, не оставляя следов, длина: 4 см, толщина: 0,7 см, ширина: 1,4 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точилка, предназначенная для заточки графитовых карандашей, с одним острым металлическим лезвием. Maped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или пластиковая, предназначенная для заточки графитовых карандашей, с держателем (вместительным контейнером из прочного АБС-пластика), прикрепленным к корпусу винтом, крышкой с одним острым металлическим лезвием с автоматической системой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безмасляные, объем: не менее 30-50 мл,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в пластиковой коробке, размер 7*11, отверстие с одной стороны, синие чернила.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различные цвета, без подвижного механизма, диаметр корпуса 0,99 мм, съемный корпус из трех частей, колпачок/клипса/металлический подвес, сменный стержень, длина стержня 11-13,5 см, различные типы структуры, гелевые чернила на масляной основе, 0,5-1 мм, чернила, цвет красный: unimax ultron, unimax gigis ultron dlx или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различные цвета, без подвижного механизма, диаметр корпуса 0,99 мм, съемный корпус из трех частей, колпачок/клипса/металлический подвес, сменный стержень, длина стержня 11-13,5 см, различные типы структуры, гелевые чернила на масляной основе, 0,5-1 мм, чернила, цвет черный: unimax ultron, unimax gigis ultron dlx или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без подвижного механизма, диаметр корпуса 0,7–0,9 мм, съемный корпус из трех частей, колпачок/клипса/пластиковый подвес, сменный стержень, длина стержня 11–13,5 см, гелевые чернила на масляной основе, толщина 1 мм, цвет чернил синий, Unimax gigis ultron dlx.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пластиковый корпус, без подвижного механизма, корпус 0,7–0,99 мм, корпус из трех частей, колпачок/колпачок/металлический или пластиковый крючок, сменный стержень, длина стержня 11–13,5 см, гелевые чернила на масляной основе, толщина стержня 0,7 мм, цвет чернил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 Цвет: красный, синий, зеленый,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Текстовый маркер разных цветов, предназначен для маркировки, выделения и создания заметок на бумаге любой толщины, с плоским и скошенным фетровым наконечником, толщина линии письма 3,5 мм, диаметр наконечника 1-1,5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карандаш, заточенный, с резиновым ластиком, стержень из черного графита, твердость HB, длина карандаша 17 см, в деревянном футляре, круглый или треугольный.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с 8 мл белой и практически мгновенно высыхающей растворяющей жидкости, достаточно густой, чтобы полностью покрыть написанное, с металлическим наконечником, обеспечивающим точную и аккуратную коррекцию текста. Для маскировки всех типов чернил и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проволочные стяжки / скобы / № 24/6,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проволочные стяжки / скобы / № 10,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Хомуты проволочные, большие I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большие I 23/15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большие I 23/17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большие I 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до 20 листов проволочными стяжками, изготовлен из высококачественного пластика и стали /пластиковый корпус с металлической вставкой/, /подходит для иглы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/степлер/, изготовлен из высококачественного пластика и стали /пластиковый корпус с металлической вставкой/, для скрепления 30 и более листов плотностью 80 г/м2 проволочными стяжками 24/6 или 26/6. Вместимость игл: 100 игл размера 24/6 или 140 игл размера 26/6, глубина бумажной закладки до 110 мм, вес 0,150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с измерительной линейкой, корпус и рабочие части выполнены из металла, нижняя крышка для сбора бумажных отходов выполнена из пластика, рассчитан на пробивание 20-30 листов бумаги плотностью 80 г/м2. Расстояние между отверстиями для пробивки: 80 мм, диаметр: 5,5 мм. Цвет: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игл № EN 10, № 24/6, №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для склеивания бумаги, вес 22 грамма
Цилиндрическая, пластиковая упаковка, с винтом в нижней части для регулировки высоты клеевого стержня, клеевой состав ПВП, без запаха, предназначен для склеивания бумаги и картона.
На момент передачи или производства в 2022 году должно быть не менее 2/3 срока погашения.
Заводская, маркированная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для заметок, самоклеящаяся, 45 мм x 12 мм, вес: 5 г, 5 цветов, в каждом цвете по 20-25 самоклеящихся разделителей.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размер 9*9 см, плотность бумаги: 75-80 г/м2, прозрачность 100%.
900-1000 листов, 4-5 цветов, склеенных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размер 9*9 см, плотность бумаги: 75-80 г/м2, прозрачность 100%.
450-550 листов, белого цвета, склеены с одной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заметки для заметок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толщина клея не менее 1,25 мм, 76 мм X 76 мм, 100 листов, 5 цветов,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листочки для заметок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толщина клея не менее 1,25 мм, размер 76 мм х 100 мм и более, 100 листов, цвет: желтый,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толщина 4Q, блокнот в твердом переплете со страницами в клетку, цвет обложки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толщина 4Q, блокнот в твердом переплете со страницами в клетку, цвет обложки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тонкая, 70-150 листов, в линейку, офсетная бумага,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офисная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в твердом переплете. Офисная книга, 200 страниц, в линейку, формат А4 (210х297 мм), твердый переплет,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различных типов электрооборудования, напряжением не менее 1,2 В, типоразмера АА, должны иметь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Хранение канцелярских принадлежностей и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офисный с металлической сеткой, размер ячейки 3 мм, 3 отделения, высота 10 см, ширина 3 см, длина 20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 с металлической сеткой, изготовлена ​​из высококачественной стали с порошковым покрытием, размер ячеек от 3 до 5 мм, 4 полки, рассчитана на газеты формата А4 (210 x 297) мм, размеры полки: высота 25 см, ширина 35 см, длина 30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с вертикальной металлической сеткой, 3 места, изготовлен из высококачественной стали с порошковым покрытием, сетчатая решетка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с пластиковым покрытием ручки, заточенное лезвие, ножевое соединение с винтом, острые концы, длина 19-22 см. Ножницы канцелярские, металлические, острый конец, пластиковая ручка, длина 18-20 см, длина режущей части 11-12 см.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гладкие края, деления в миллиметрах и сантиметрах, материал пластик,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15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19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19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25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25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32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32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41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41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51 мм, 12 шт.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канцелярская, 51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офисные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офисные средние: металлические, никелированные, длина: 28–33 мм. Общая длина проволоки: 9-10 см, толщина: не менее 0,8 мм. В коробке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никелированные - 50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металлические, никелированные - 50 мм.
Стопка бумаги полной прочности, равномерной вместимости,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на 2025-2026 годы, помесячный, с подвижной датой. Застегивается на металлическую пружину, размер верхней части: формат /42x22/ см, размер страницы: формат /42x19/ см и размер корешка: формат /42x22/ см. Газетная бумага плотностью 120г/м3, картон плотностью 300-330г. С соответствующим дизайном, односторонняя цветная печать. Упаковка: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на 2025-2026 годы, разработанный для стандартных календарей. На каждой странице имеется календарь на соответствующий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на 2025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на 2025 год, настольный треугольный календарь с листом, металлическая пружина, размером не менее 15*16, с цветной печатью, на каждой странице размещен календарь соответствующего месяца, а также календарь предыдущего и следующего месяца уменьшенного размера. На каждой странице имеется календарь на соответствующий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кабардин, прочные швы, размеры 150*75см, флаг с логотипом или отдельные дизайны флага и логотипа, размеры: Здоровье-128/29
Аварийная ситуация-52/55-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денег на пластиковой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лента, ширина ленты не менее 5 мм, длина не менее 12 м, прозрачный корпус, позволяющий видеть количество ленты. С конструкцией, которая удобно лежит в руке.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конверт: формат А6 (114х162 мм или 115х225 мм), изготовлен из белой крафт-бумаги плотностью 80-90 г/м², белизной 90%, клапан прямой, располагается вдоль длинной стороны конверта, внутренняя часть клапана обработана клеем на водной основе, который закрыт защитной тонкой бумагой. В заводской упаковке, без марки, упаковка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для бумаги формата А4, размеры: 229 X 324 мм ± 3 мм, самоклеящийся с прямым или угловым клапаном, цвет: белый, белизна 90%, площадь 1 м2: 80-100 г, изготовлен из офсетной бумаги N1. Заводская упаковка, без штампа, упаковка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непрозрачные, формат А5 (148х210 мм), самоклеящиеся с прямым или угловым клапаном, цвет: белый, белизна 90%, площадь 1 м2: 80-100 г, офсетная бумага N1. Заводская упаковка, без штампа, упаковка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минимум на 210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изготовлен из высококачественного пластика и стали /пластиковый корпус с металлической вставкой/, для скрепления не менее 210 листов проволочными стяжками 23/24 23-24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скоросшиватель, рассчитанный на формат А4, с металлическим корпусом, с возможностью удержания рукой, с возможностью сшивания 400-450 страниц пластиковой спиралью за один раз и перфорации минимум 12-15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офисная, формата А4, немелованная, марки А. Предназначена для письма, лазерной и струйной печати, копирования и других офисных работ. Размеры: 210x297 мм. Соответствует системам сертификации менеджмента ISO 9001, 14001 OHSAS 18001. Плотность: по стандарту ISO 536: 80 г/м2, твердость MD: 100, твердость CD: 35, белизна: по стандарту ISO 11475, от 171% (система CIE) (без отклонений), ультрабелый, толщина: по стандарту ISO 534: 110 мкм, непрозрачность: по стандарту ISO 2471: 94%, яркость: 111%, шероховатость: 180 мл/мин, влажность: 4,5%, воздухопроницаемость: 1700 мл/мин. Количество листов в одной коробке в заводской упаковке: 500 листов, без отклонений.
1 коробка 2,5 кг, токсичность: 95,3%, содержание фенола: не более 0,001 мг/м3, содержание формальдегида: 0,0014 мг/м3.
DoubleA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информационная доска
Размеры: 90х120 см.
Изготовлено из коры дуба.
Тип материала: кора дуба, металлический каркас.
Дополнительные возможности:
Возможность крепления на стены
для крепления легких и средних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в алюминиевой раме для письма маркерами, металлический корпус. Размер: 90смx120см,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в алюминиевой раме для письма маркерами, металлический корпус. Размер: 90смx180см,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с алюминиевой рамкой для письма маркерами, металлический корпус. Размер: 100смx200см,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предоставления средств, согласно условиям заказа, если поставщик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