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մետաղական կոնստրուկցիաների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մետաղական կոնստրուկցիաների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մետաղական կոնստրուկցիաների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մետաղական կոնստրուկցիաների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պտուտակներ 2.5-5.5մմ,
արգելափակող պտուտակներ 2.0-5.0մմ, սպունգիոզ պտուտակներ 2.4-8.0մմ: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2.0-4.0մմ: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Անրակի հարթակ՝ աջ և ձախ վերջույթների համար տարբեր են, հարթակի վրա լինում են 6, 7,8,9 ֆիքսված անցքեր պտուտակների համար, հարթակը նախատեսված է   3.5մմ կորտիկալ և 4.0 մմ սպոնգիոզ պտուտակների համար:  
2. Նախաբազկի հարթակ՝ Ա.Շ-Դ.Կ ճաճանչային/ծղիկային հարթակ, աջ և ձախ վերջույթների համար ունիվերսալ են, սահմանափակ կոնտակտով դինամիկ կոմպրեսսիոն են։ Հարթակի պահանջվող անցքերն են` 6, 7 ,8, 9,  անցք: Հարթակը նախատեսված է 3.5մմ կորտիկալ պտուտակների համար։ Հարթակը ենթակա է մոդելավորման։
3. Նրբոլոքի հարթակ՝ աջ և ձախ վերջույթների համար ունիվերսալ են, ուղիկ կամ դիստալ հատվածում լայնացմամբ։ Հարթակի պահանջվող անցքերն են`4, 5, 6, 7, 8 անցք: Հարթակը նախատեսված է 3.5մմ կորտիկալ պտուտակների համար։ Հարթակը ենթակա է մոդելավորման։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Ոլոքի հարթակ՝ Ս.Կ․-Դ.Կ ոլոքի հարթակ, աջ և ձախ վերջույթների համար ունիվերսալ են, սահմանափակ կոնտակտով դինամիկ կոմպրեսսիոն են։ Հարթակի պահանջվող անցքերն են` 6, 7, 8,  9, 10 անցք: Հարթակը ենթակա է մոդելավորման։
2. Բազկի հարթակ՝ Ս․Կ․-Դ.Կ․, աջ և ձախ վերջույթների համար ունիվերսալ են, սահմանափակ կոնտակտով դինամիկ կոմպրեսսիոն են։ Հարթակի պահանջվող անցքերն են`5, 6, 7, 8, 9, 10 անցք: Հարթակը ենթակա է մոդելավորման։   
3. Ոլոքի պրոքսիմալ մեդիալ/լատերալ հարթակ՝ աջ և ձախ վերջույթների համար տարբեր են: Պրոքսիմալ լայնացած հատվածում առկա են 3 անցք 4.5 մմ պտուտակների համար, մարմնին կա 1 ռեպոզիցիոն պտուտակի (6.0մմ սպոնգիոզ, 1, 1/2, 2/3 պարուրագծով) համար, դիստալ հատվածում լինում է 5, 7, 9, 11, 13 կոմբինացված կամ ֆիքսված անցք։ Հարթակը ենթակա է մոդելավորման:
4. Ոլոքի դիստալ մեդիալ մեդիալ/լատերալ հարթակ՝ աջ և ձախ վերջույթների համար տարբեր են: Դիստալ լայնացած հատվածում առկա են 3 անցք պտուտակների և 3 անցք շյուղի համար, մարմնին՝ 5, 7, 9, 11, 13 անցք: Հարթակը նախատեսված է 4.5մմ կորտիկալ, 6.0մմ սպոնգիոզ պտուտակների համար: Հարթակը ենթակա է մոդելավորման: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Ազդրի դինամիկ պտուտակով հարթակ՝ աջ և ձախ վերջույթների  համար ունիվերսալ են։ Հարթակի դիստալ հատվածին լինում է՝ 3,4,5, անցք։ Դինամիկ պտուտակի տրամագիծը՝ 12մմ, երկարությունը՝ 60-110մմ (քայլը 2մմ)։  Անկյունը՝ 130 աստիճան։
2. Ազդրի հարթակ՝ Ս․Կ․-Դ.Կ, աջ և ձախ վերջույթների համար ունիվերսալ են, հարթակի վրա լինում է 6, 7, 8, 9, 10, 11, 12, 13, 14 անցք նախատեսված 4.5մմ կորտիկալ պտուտակների համար: 
3. Ազդրային անտերոգրադ արգելակող մեխ՝  դիստալ և պրոքսիմալ 4.8 մմ արգելակիչ անցքեր, ֆիքսման լոկալիզացիա՝ ազդրի դիաֆիզար կոտրվածքներ: Կախված վիրահատվող ոսկրի անատոմիական առանձնահատկույուններից՝ մեխի պահանջվող տրամագծերն են՝  9մմ, 10մմ, 11մմ: Կախված վիրահատվող ոսկրի կոտրվածքի բնույթից և դիրքից ՝ պահանջվող երկարություններն են՝ 240մմ, 320մմ,340մմ, 360մմ, 380մմ, 400մմ, 420մմ:  
4. Ոլոքային անտերոգրադ արգելակող մեխ՝ դիստալ և պրոքսիմալ 4.8մմ արգելակիչ անցքեր, ֆիքսման լոկալիզացիա՝ ոլոքի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240մմ, 260մմ,280մմ, 300մմ, 320մմ, 340մմ: 
5. Բազկի անտերոգրադ արգելակող մեխ՝ դիստալ և պրոքսիմալ 4.8մմ արգելակիչ անցքեր, ֆիքսման լոկալիզացիա՝ բազկի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180մմ, 200մմ, 220մմ, 240մմ, 260մմ, 280մմ: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