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Մամոգրաֆիկ համակարգի ռենտգեն խողովակի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Մամոգրաֆիկ համակարգի ռենտգեն խողովակի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Մամոգրաֆիկ համակարգի ռենտգեն խողովակի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Մամոգրաֆիկ համակարգի ռենտգեն խողովակի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Մամոգրաֆիկ համակարգի ռենտգեն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ՈՒԱԿ-ԷԱՃԱՊՁԲ-25/80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ՈՒԱԿ-ԷԱՃԱՊՁԲ-25/80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Մամոգրաֆիկ համակարգի ռենտգեն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անոդով,
Ճառագայթիչի առավելագույն ջերմունակությունը՝ 222 կՋ 
Առավելագույն լարում՝ 49 կՎ,
Ֆոկուսային հետքերի չափ՝ մեծ՝ ՖՀ - 0.3 մմ,  փոքր՝ ՖՀ - 0.1 մմ,
Ֆոկուսային հետքերի տիրույթ՝ մեծ ՖՀ – 10-200 մԱ,, փոքր ՖՀ – 10-50 մԱ,
Անոդի ջերմատվությունը՝ 60կՋմ/ր:
Ռենտգեն խողովակի տեղադրումը պետք է իրականացվի մատակարարի կողմից : Տեղադրման աշխատանքները պետք է իրականացվեն Hologic ֆիրմայի սերտիֆիկացված մասնագետի կողմից: Պետք է ունենա առնվազն 12 ամիս երաշխիքային ժամկետ՝  տեղադրման և շահագործման պահից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