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ՎՕԳԿ-ԷԱՃԱՊՁԲ-2025/05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ՎՆԱՍՎԱԾՔԱԲԱՆՈՒԹՅԱՆ ԵՎ ՕՐԹՈՊԵԴԻԱՅԻ 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9փ., 123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«Վնասվածքաբանության և օրթոպեդիայի գիտական կենտրոն» ՓԲԸ-ի 2025 թվականի կարիքների համար դեղորայքի և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ayvazyanada@gmail.com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ՎՆԱՍՎԱԾՔԱԲԱՆՈՒԹՅԱՆ ԵՎ ՕՐԹՈՊԵԴԻԱՅԻ 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ՎՕԳԿ-ԷԱՃԱՊՁԲ-2025/05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ՎՆԱՍՎԱԾՔԱԲԱՆՈՒԹՅԱՆ ԵՎ ՕՐԹՈՊԵԴԻԱՅԻ 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ՎՆԱՍՎԱԾՔԱԲԱՆՈՒԹՅԱՆ ԵՎ ՕՐԹՈՊԵԴԻԱՅԻ 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«Վնասվածքաբանության և օրթոպեդիայի գիտական կենտրոն» ՓԲԸ-ի 2025 թվականի կարիքների համար դեղորայքի և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ՎՆԱՍՎԱԾՔԱԲԱՆՈՒԹՅԱՆ ԵՎ ՕՐԹՈՊԵԴԻԱՅԻ 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«Վնասվածքաբանության և օրթոպեդիայի գիտական կենտրոն» ՓԲԸ-ի 2025 թվականի կարիքների համար դեղորայքի և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ՎՕԳԿ-ԷԱՃԱՊՁԲ-2025/05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ayvazyanada@gmail.com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«Վնասվածքաբանության և օրթոպեդիայի գիտական կենտրոն» ՓԲԸ-ի 2025 թվականի կարիքների համար դեղորայքի և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ֆորմալին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երևակիչներ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սպունգ ձեռքի մշակման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վիրաբուժական սկրաբ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արտածծիչ խողովակ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արտածծիչ խողովակ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վիրաբուժական տեսախցիկի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Կորդիամին 25%-2մլ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Ստեռոքս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հակառևմատիկ միջոցներ՝ Ֆուրացիլին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Մեզատոն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ՎՆԱՍՎԱԾՔԱԲԱՆՈՒԹՅԱՆ ԵՎ ՕՐԹՈՊԵԴԻԱՅԻ 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ՎՕԳԿ-ԷԱՃԱՊՁԲ-2025/05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ՎՕԳԿ-ԷԱՃԱՊՁԲ-2025/05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«ՎՕԳԿ-ԷԱՃԱՊՁԲ-2025/05»*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ՎՆԱՍՎԱԾՔԱԲԱՆՈՒԹՅԱՆ ԵՎ ՕՐԹՈՊԵԴԻԱՅԻ ԳԻՏԱԿԱՆ ԿԵՆՏՐՈՆ ՓԲԸ*  (այսուհետ` Պատվիրատու) կողմից կազմակերպված` ՎՕԳԿ-ԷԱՃԱՊՁԲ-2025/05*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«ՎՕԳԿ-ԷԱՃԱՊՁԲ-2025/05»*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ՎՆԱՍՎԱԾՔԱԲԱՆՈՒԹՅԱՆ ԵՎ ՕՐԹՈՊԵԴԻԱՅԻ ԳԻՏԱԿԱՆ ԿԵՆՏՐՈՆ ՓԲԸ*  (այսուհետ` Պատվիրատու) կողմից կազմակերպված` ՎՕԳԿ-ԷԱՃԱՊՁԲ-2025/05*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«Վնասվածքաբանության և օրթոպեդիայի գիտական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Դեղորայքը պետք է լինի նոր, չօգտագործված, գործարանային փաթեթավորմամբ: Հանձնելու պահին դեղորայքի պիտանելիության ժամկետը պետք է լինի հետևյալը՝ 2,5 տարի և ավելի պիտանիության ժամկետ ունեցող դեղերը հանձնելու պահին պետք է ունենան առնվազն 24 ամիս մնացորդային պիտանիության ժամկետ, մինչև 2,5 տարի պիտանիության ժամկետ ունեցող դեղերը հանձնելու պահին պետք է ունենան առնվազն 12 ամիս մնացորդային պիտանիության ժամկետ:</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500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երևակիչներ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Երևակայիչ 25լ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Կայունացուցիչ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18*24,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35*43,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24*30,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30*40,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աբսորբենտ 5լ-ոց պլաստիկե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 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սպունգ ձեռքի մշակման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ձեռքի մշակման համար: Նկարը՝ տե՛ս 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վիրաբուժական սկրաբ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սկրաբ խոզանակ, չոր,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արտածծիչ խողովակ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մանկական-12G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արտածծիչ խողովակ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մանկական-14G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վիրաբուժական տեսախցիկի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տեսախցիկի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Կորդիամին 25%-2մլ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Նիկեթամիդ-Կորդիամին 25%-2մլ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Ստեռոքս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Ստեռոքս 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2,5մգ/մլ 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հակառևմատիկ միջոցներ՝ Ֆուրացիլին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 0,5%-500մլ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20մգ/մլ 5մլ լ-թ ներ, Դիթիլլին 5մլ /ամպ/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50մգ/մլ 5 մլ լ/թ ներարկման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պատվաստանյութ, 1մլ 2 դոզ։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կետամինի հիդրոքլորիդ ն/ե ,մ/մ ներարկումների,500մգ/10մլ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էպինեֆրինով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ամպուլ: Սիբազոն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 լուծույթ մ/մ և ն/ե,4մգ/մլ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Մեզատոն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10մգ/մլ; (10/1x10/) ամպուլներ 1մ":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լ-թ ներարկման պլ.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ինդոմետացին,քսուք արտաքին կիրառման, 100մգ/գ; 40գ ալյումինե պարկուճ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ըստ պատվերի՝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երևակիչներ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կայունացուցիչներ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ներծծող հեմոստատիկ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սպունգ ձեռքի մշակման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վիրաբուժական սկրաբ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արտածծիչ խողովակ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արտածծիչ խողովակ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գործիքներ՝ վիրաբուժական տեսախցիկի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Կորդիամին 25%-2մլ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Ստեռոքս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հակառևմատիկ միջոցներ՝ Ֆուրացիլին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Մեզատոն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