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2025.05.08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ՆԱԿ-ԷԱՃԾՁԲ-25/11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Ներդրումների աջակցման կենտրոն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քաղաք Երևան 0010, Մհեր Մկրտչյան փողոց 5ա</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ԱՅԼ ՊՈԼԻԳՐԱՖԻԱԿԱՆ ԱՐՏԱԴՐԱՆՔԻ ՏՊԱԳՐԱԿԱՆ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Գայանե Դանիելյան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093778313</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gayane_danielyan87@mail.ru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Ներդրումների աջակցման կենտրոն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ՆԱԿ-ԷԱՃԾՁԲ-25/11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2025.05.08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Ներդրումների աջակցման կենտրոն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Ներդրումների աջակցման կենտրոն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ԱՅԼ ՊՈԼԻԳՐԱՖԻԱԿԱՆ ԱՐՏԱԴՐԱՆՔԻ ՏՊԱԳՐԱԿԱՆ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Ներդրումների աջակցման կենտրոն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ԱՅԼ ՊՈԼԻԳՐԱՖԻԱԿԱՆ ԱՐՏԱԴՐԱՆՔԻ ՏՊԱԳՐԱԿԱՆ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ՆԱԿ-ԷԱՃԾՁԲ-25/11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gayane_danielyan87@mail.ru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ԱՅԼ ՊՈԼԻԳՐԱՖԻԱԿԱՆ ԱՐՏԱԴՐԱՆՔԻ ՏՊԱԳՐԱԿԱՆ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14</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435.5</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2025.05.20.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ՆԱԿ-ԷԱՃԾՁԲ-25/11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Ներդրումների աջակցման կենտրոն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ՆԱԿ-ԷԱՃԾՁԲ-25/11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«ՆԱԿ-ԷԱՃԾՁԲ-25/11»*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Ներդրումների աջակցման կենտրոն հիմնադրամ*  (այսուհետ` Պատվիրատու) կողմից կազմակերպված` ՆԱԿ-ԷԱՃԾՁԲ-25/11*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Ներդրումների աջակցման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- 1930059757870100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«ՆԱԿ-ԷԱՃԾՁԲ-25/11»*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Ներդրումների աջակցման կենտրոն հիմնադրամ*  (այսուհետ` Պատվիրատու) կողմից կազմակերպված` ՆԱԿ-ԷԱՃԾՁԲ-25/11*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Ներդրումների աջակցման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- 1930059757870100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«ՆԵՐԴՐՈՒՄՆԵՐԻ ԱՋԱԿՑՄԱՆ ԿԵՆՏՐՈՆ» ՀԻՄՆԱԴՐԱՄԻ ԿԱՐԻՔՆԵՐԻ ՀԱՄԱՐ
ՏՊԱԳՐԱԿԱՆ ԾԱՌԱՅՈՒԹՅՈՒՆՆԵՐԻ</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գյուղատնտեսության ոլորտի ներդրումային գրքույկ (անգլերեն)
Գրքույկ, չափսը` 15սմ*25սմ, 32 էջ՝ ներառյալ կազմ, միջուկը` 170 գրամ, կավճապատ, փայլուն, երկկողմանի գունավոր տպագրություն (4+4), շապիկը` 300 գրամ, կավճապատ, փայլուն, մատ լամինացիա, կազմարարության ձևը` թեմոսոսինձ, թելակար: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սննդի վերամշակման ոլորտի ներդրումային գրքույկ (անգլերեն) 
Գրքույկ, չափսը` 15սմ*25սմ, 24 էջ՝ ներառյալ կազմ, միջուկը` 170 գրամ, կավճապատ, փայլուն, երկկողմանի գունավոր տպագրություն (4+4), շապիկը` 300 գրամ, կավճապատ, փայլուն, մատ լամինացիա, կազմարարության ձևը` թեմոսոսինձ, թելակար: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տեղեկատվական տեխնոլոգիաների ոլորտի ներդրումային գրքույկ (անգլերեն)
Գրքույկ, չափսը` 15սմ*25սմ, 26 էջ՝ ներառյալ կազմ, միջուկը` 170 գրամ, կավճապատ, փայլուն, երկկողմանի գունավոր տպագրություն (4+4), շապիկը` 300 գրամ, կավճապատ, փայլուն, մատ լամինացիա, կազմարարության ձևը` թեմոսոսինձ, թելակար: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հագուստի և կարի արտադրության ոլորտի ներդրումային գրքույկ (անգլերեն)
Գրքույկ, չափսը` 15սմ*25սմ, 20 էջ՝ ներառյալ կազմ, միջուկը` 170 գրամ, կավճապատ, փայլուն, երկկողմանի գունավոր տպագրություն (4+4), շապիկը` 300 գրամ, կավճապատ, փայլուն, մատ լամինացիա, կազմարարության ձևը` թեմոսոսինձ, թելակար: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ոսկերչության և ադամանդագործության ոլորտի ներդրումային գրքույկ (անգլերեն)
Գրքույկ, չափսը` 15սմ*25սմ, 38 էջ՝ ներառյալ կազմ, միջուկը` 170 գրամ, կավճապատ, փայլուն, երկկողմանի գունավոր տպագրություն (4+4), շապիկը` 300 գրամ, կավճապատ, փայլուն, մատ լամինացիա, կազմարարության ձևը` թեմոսոսինձ, թելակար: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գինեգործության ոլորտի ներդրումային գրքույկ (անգլերեն)
Գրքույկ, չափսը` 15սմ*25սմ, 28 էջ՝ ներառյալ կազմ, միջուկը` 170 գրամ, կավճապատ, փայլուն, երկկողմանի գունավոր տպագրություն (4+4), շապիկը` 300 գրամ, կավճապատ, փայլուն, մատ լամինացիա, կազմարարության ձևը` թեմոսոսինձ, թելակար: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զբոսաշրջության ոլորտի ներդրումային գրքույկ (անգլերեն)
Գրքույկ, չափսը` 21սմ*29.7սմ, 72 էջ՝ ներառյալ կազմ, միջուկը` 170 գրամ, կավճապատ, փայլուն, երկկողմանի գունավոր տպագրություն (4+4), շապիկը` 300 գրամ, կավճապատ, փայլուն, մատ լամինացիա, կազմարարության ձևը` թեմոսոսինձ, թելակար: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ֆինանսաբանկային ոլորտի ներդրումային գրքույկ (անգլերեն)
Գրքույկ, չափսը` 15սմ*25սմ, 44 էջ՝ ներառյալ կազմ, միջուկը` 170 գրամ, կավճապատ, փայլուն, երկկողմանի գունավոր տպագրություն (4+4), շապիկը` 300 գրամ, կավճապատ, փայլուն, մատ լամինացիա, կազմարարության ձևը` թեմոսոսինձ, թելակար: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դեղագործության ոլորտի ներդրումային գրքույկ (անգլերեն)
Գրքույկ, չափսը` 15սմ*25սմ, 26 էջ՝ ներառյալ կազմ, միջուկը` 170 գրամ, կավճապատ, փայլուն, երկկողմանի գունավոր տպագրություն (4+4), շապիկը` 300 գրամ, կավճապատ, փայլուն, մատ լամինացիա, կազմարարության ձևը` թեմոսոսինձ, թելակար: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էներգետիկ ոլորտի ներդրումային գրքույկ (անգլերեն)
Գրքույկ, չափսը` 15սմ*25սմ, 44 էջ՝ ներառյալ կազմ, միջուկը` 170 գրամ, կավճապատ, փայլուն, երկկողմանի գունավոր տպագրություն (4+4), շապիկը` 300 գրամ, կավճապատ, փայլուն, մատ լամինացիա, կազմարարության ձևը` թեմոսոսինձ, թելակար: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կառուցապատման ոլորտի ներդրումային գրքույկ (անգլերեն)
Գրքույկ, չափսը` 15սմ*25սմ, 54 էջ՝ ներառյալ կազմ, միջուկը` 170 գրամ, կավճապատ, փայլուն, երկկողմանի գունավոր տպագրություն (4+4), շապիկը` 300 գրամ, կավճապատ, փայլուն, մատ լամինացիա, կազմարարության ձևը` թեմոսոսինձ, թելակար: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պետական աջակցության ծրագրերի գրքույկ
 (անգլերեն)
Գրքույկ, չափսը` 295*210սմ, 64 էջ՝ ներառյալ կազմ, միջուկը` 170 գրամ, կավճապատ, փայլուն, երկկողմանի գունավոր տպագրություն (4+4), շապիկը` 300 գրամ, կավճապատ, փայլուն, մատ լամինացիա, կազմարարության ձևը` թեմոսոսինձ, թելակար: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ներդրումային գրքույկ (անգլերեն)
Գրքույկ, չափսը` 295*210սմ, 128 էջ՝ ներառյալ կազմ, միջուկը` 170 գրամ, կավճապատ, փայլուն, երկկողմանի գունավոր տպագրություն (4+4), շապիկը` 300 գրամ, կավճապատ, փայլուն, մատ լամինացիա, կազմարարության ձևը` թեմոսոսինձ, թելակար: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 Այցեքարտ, չափսը՝ 85մմ*55մմ, 300 գրամ թղթի վրա երկկողմանի տպագրությամբ, երկկողմանի թավշյա լամինացված, դարձերեսին առկա գրվածքը և լոգոն UV լաքով տպագրությամբ: Տպագրվելու է 3 տեսակի ձևանմուշով` պատվիրատուի կողմից տրամադրված հայտ-պահանջագրի հիման վրա: Կատարողին կտրամադրվի անվանական ցանկ՝ յուրաքանչյուր անվան այցեքարտի քանակի մասին տեղեկատվությամբ: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Մ.Մկրտչյան 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Մ.Մկրտչյան 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Մ.Մկրտչյան 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Մ.Մկրտչյան 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Մ.Մկրտչյան 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Մ.Մկրտչյան 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Մ.Մկրտչյան 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Մ.Մկրտչյան 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Մ.Մկրտչյան 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Մ.Մկրտչյան 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Մ.Մկրտչյան 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Մ.Մկրտչյան 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Մ.Մկրտչյան 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Մ.Մկրտչյան 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20 օրացուցային օրվա ընթացքում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