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ԵՔ-ԷԱՃԱՊՁԲ-25/173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մանկական խաղասարքերի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ԵՔ-ԷԱՃԱՊՁԲ-25/173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մանկական խաղասարքերի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մանկական խաղասարքերի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ԵՔ-ԷԱՃԱՊՁԲ-25/173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մանկական խաղասարքերի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2025.05.27.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ԵՔ-ԷԱՃԱՊՁԲ-25/173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ԵՔ-ԷԱՃԱՊՁԲ-25/173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«ԵՔ-ԷԱՃԱՊՁԲ-25/173»*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ԵՔ-ԷԱՃԱՊՁԲ-25/173*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«ԵՔ-ԷԱՃԱՊՁԲ-25/173»*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ԵՔ-ԷԱՃԱՊՁԲ-25/173*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Գնորդի իրավունքներն ու պարտականություններն իրականացնում է Երևան քաղաքի  Էրեբունի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Էրեբունի վարչական շրջանի կարիքների համար պետք է ձեռք բերվի և վարչական շրջանի ղեկավարի կողմից առաջարկվող տարածքում տեղադրվի թվով 1 հատ մանկական խաղասարք: Մանկական խաղասարքը  պետք է մատակարարվի համաձայն կից ներկայացվող լուսանկարին համապատասխան (Նկար № 1), ինչպես նաև տեխնիկական բնութագրում ներկայացված տեսակի, բնութագրի, չափսերի,  լինի չօգտագործված: 
Օգտագործված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Ապրանքի համար պետք է տրամադրվի առնվազն 1 տարվա երաշխիք: Խաղասարքի արտաքին չափերը` Երկարություն՝ առնվազն 4540 մմ, Լայնություն՝ առնվազն 4810 մմ, Բարձրություն՝ առնվազն 3490մմ։
Կառուցծքային առումով խաղային համալիրը պետք է պատրաստված լինի մետաղական հենասյուներից՝ սեղմակներով և ներկառուցված ամրակներով ամրացված հարթակներով՝ սղարան, մագլցման հարթակից, արգելապատնեշներից, տանիքից: Մետաղական մասերը պետք է ներկված լինեն պոլիմերային փոշե էմալով թխման մեթոդով, ինչը դիմացկուն է դարձնում համալիրը եղանակային պայմաններին դիմանալու համար։ Նրբատախտակի մասերը պետք է ներկված լինեն որակյալ ակրիլատի հիմքով ներկով և պետք է լաքապատվեն որակյալ լաքով: Ծածկույթը պետք է  ստեղծի ամուր պաշտպանություն մաշվածությունից: Դուրս ցցված ամրակները պետք է փակված լինեն պոլիէթիլենից պատրաստված դեկորատիվ գլխարկներով,  խողովակների ծայրերը՝ պլաստիկ խցաններով։ Բոլոր ամրակները պետք է ցինկապատ լինեն: Տեղադրումն իրականացվում է հենասյուների բետոնացմամբ։ Տանիքը երկհարկանի է, տեղադրված է համալիրի 4 սյուների վրա։ Պատառաքաղները, որոնց միջոցով կողիկներն իրար ուղիղ անկյան տակ են միացված, պետք է պատրաստված լինեն պողպատե թերթից՝ առնվազն 2 մմ հաստությամբ։ Կողերը (2 հատ) պետք է պատրաստված լինեն խոնավակայուն FSF նրբատախտակից՝ առնվազն 15 մմ հաստությամբ: Չմուշկներ (2 հատ) Պետք է պատրաստված լինեն խոնավակայուն նրբատախտակից՝ առնվազն 9 մմ հաստությամբ: Լանջերը և կողերը պետք է ներկված լինեն եղանակին դիմացկուն ներկով: Նրբատախտակի մասերը հավաքվում են միասին՝ օգտագործելով մետաղական փակագծեր՝ պատրաստված պողպատե թերթից՝ առնվազն 2,5 մմ հաստությամբ: Հավաքված տանիքի չափսերն են՝ առնվազն 1504x1406x524 մմ։ Հարթակը պետք է բաղկացած լինի շրջանակից, հատակից և ամրացումներից: Հատակը պետք է պատրաստված լինի նրբատախտակից՝ բարձր ջրի և մաշվածության դիմադրությամբ, առնվազն 15 մմ հաստությամբ հակասայթաքող ծածկով: Հատակը 900*900 մմ (+-10 մմ) քառակուսի է՝ անկյուններում կտրված հատվածներով: Հատակը պետք է ամրացվի շրջանակին առնվազն ութ պտուտակավոր միացումներով: Հարթակի չափերը պետք է լինեն ոչ ավելի, քան 900 * 900 մմ։ Սղարանի թեքությունը պետք է պատրաստված լինի չժանգոտվող պողպատի մեկ թերթիկից՝ մեկ կետ առնվազն 5 մմ հաստությամբ և առնվազն 2440 * 495 մմ չափսերով: Սղարանի վրա պետք է լինեն առնվազն 1595 մմ երկարությամբ սահող հատվածներ և առնվազն 530 մմ երկարությամբ արգելակիչներ, որոնց միջև ճկման շառավիղը պետք է լինի առնվազն r = 450 մմ: Ներքևի մասում՝ արգելակման հատվածից հետո, թեքությունը պետք է շրջվի դեպի վեր՝ 60 մմ-ից ոչ ավելի կորության շառավղով։ Սղարանի թեքությունը պետք է ապահովված լինի խոնավակայուն նրբատախտակից պատրաստված հենարաններով՝ առնվազն 9 մմ հաստությամբ: Բացի այդ, Սղարանի թեքությունը պետք է ամրացվի սալաքարերով, որոնք պետք է ամրացվեն սղարանի կողքին: Շրիշակները պետք է պատրաստված լինեն խոնավության դիմացկուն նրբատախտակից՝ առնվազն 9 մմ հաստությամբ և առնվազն 60 մմ բարձրությամբ: Սղարանի լոգարիթմական հատվածի հատվածում, կառուցվածքի լրացուցիչ կոշտություն ստեղծելու համար, առնվազն 2,5 մմ հաստությամբ մետաղական թիթեղից պատրաստված կապերը փակագծի տեսքով պետք է ամրացվեն Սղարանի կողքերին: Սղարանի կողքերը պետք է պատրաստված լինեն խոնավակայուն նրբատախտակից՝ առնվազն 18 մմ հաստությամբ, առնվազն 2345 մմ երկարությամբ և առնվազն 225 մմ բարձրությամբ: Սահիկի կողքերը պետք է բարձրանան թեքության մակարդակից առնվազն 120 մմ-ով: Սղարանի ընդհանուր չափերը պետք է լինեն առնվազն 530 * 1965 * 1345 մմ։ Համալիրի դարակաշարերը պետք է պատրաստված լինեն պողպատե խողովակից՝ առնվազն 76 մմ տրամագծով, պատի հաստությամբ առնվազն 2 մմ, օղակաձև ակոսներով՝ յուրաքանչյուր առնվազն 150 մմ, համալիրի տարրերը բարձրության վրա ճշգրիտ տեղադրելու համար: Ակոսները պետք է կիրառվեն սառը ձևավորող ծալքավոր գլանափաթեթներով: Դրանցով ամրացվում են երկու պողպատե կիսամրացուցիչների տեսքով սեղմակներ՝ ծածկված պլաստիկով, որոնք իրար են ձգվում պտուտակներով։ Նման սեղմակների օգնությամբ դարակաշարերին ամրացվում է հարթակը: Ցանկապատը նախատեսված է երեխաներին սահիկի վրա ապահով պահելու համար: Ցանկապատը պետք է բաղկացած լինի պաշտպանիչ հորիզոնական սահմանափակիչից և պաշտպանիչ կողմի ուղղահայաց «այտերից»: Ցանկապատի շրջանակը պետք է բաղկացած լինի խաչի անդամից (հորիզոնական պաշտպանիչ սահմանափակիչ)՝ առնվազն 780 մմ երկարությամբ, պատրաստված առնվազն 25 * 2.8 մմ չափսերով մետաղական խողովակից: Խաչաձողի երկու կողմերում, ծայրերից ոչ ավելի, քան 13 մմ հեռավորության վրա, պետք է տեղադրվեն առնվազն 11 մմ տրամագծով երկու անցքեր, որոնք հետագայում ամրացվում են մետաղական թիթեղից պատրաստված ճյուղի պարուրակային միացման միջոցով: հաստությունը առնվազն 2,5 մմ, որով պարիսպը ամրացվում է համալիրի դարակին: Սանդուղքի չափերը պետք է լինեն 900*954*2010 մմ (+-20 մմ): Աստիճանների բազրիքը պետք է պատրաստված լինի առնվազն 32 * 2 մմ չափսերով և առնվազն 1500 մմ երկարությամբ մետաղական խողովակից:
Տրվում է 12 ամսվա երաշխիք: Տեղադրումն իրականացվում է մատակարարի կողմից: Մանկական խաղասարքերի մատակարարման (տեղադրման) հասցեները համաձայնեցնել պատվիրատուի հետ։ Աշխատանքը սկսելուց առաջ պետք է ներկայացվեն խաղասարքերի անվտանգության և համապատասխանության հավաստագրերը: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Էրեբունի վարչական շրջանի կարիքների համար պետք է ձեռք բերվի և վարչական շրջանի ղեկավարի կողմից առաջարկվող տարածքում տեղադրվի թվով 1 հատ մանկական խաղասարք: Մանկական խաղասարքը  պետք է մատակարարվի համաձայն կից ներկայացվող լուսանկարին համապատասխան (Նկար № 2), ինչպես նաև տեխնիկական բնութագրում ներկայացված տեսակի, բնութագրի, չափսերի, լինի չօգտագործված: 
Օգտագործված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Ապրանքի համար պետք է տրամադրվի առնվազն 1 տարվա երաշխիք: Խաղասարքի արտաքին չափերը` Երկարություն առնվազն 4300 մմ,
Լայնություն  առնվազն 2180 մմ,
Բարձրություն  առնվազն 4020մմ։
Կառուցվածքային առումով խաղային համալիրը պետք է պատրաստված լինի մետաղական հենասյուներից՝ սեղմակներով և ներկառուցված ամրակներով ամրացված հարթակներով՝ սղարան, մագլցման հարթակից, արգելապատնեշներից, տանիքից: Մետաղական մասերը պետք է ներկված լինեն պոլիմերային փոշե էմալով թխման մեթոդով, ինչը դիմացկուն է դարձնում համալիրը եղանակային պայմաններին դիմանալու համար։ Նրբատախտակի մասերը պետք է ներկված լինեն որակյալ ակրիլատի հիմքով ներկով և պետք է լաքապատվեն որակյալ լաքով: Ծածկույթը պետք է  ստեղծի ամուր պաշտպանություն մաշվածությունից: Դուրս ցցված ամրակները պետք է փակված լինեն պոլիէթիլենից պատրաստված դեկորատիվ գլխարկներով,  խողովակների ծայրերը՝ պլաստիկ խցաններով։ Բոլոր ամրակները պետք է ցինկապատ լինեն: Տեղադրումն իրականացվում է հենասյուների բետոնացմամբ։ Տանիքի չափերը պետք է լինեն 915*1425*855 մմ (+-20 մմ): Տանիքի լանջերը պետք է պատրաստված լինեն խոնավակայուն նրբատախտակից՝ առնվազն 9 մմ հաստությամբ և լինեն ուղղանկյուն՝ ճառագայթային ստորին ծայրով, 2800 մմ-ից ոչ ավելի շառավղով: Թեքահարթակի ընդհանուր չափերը առնվազն 885*930 մմ են: Լանջերը պետք է ամրացվեն միմյանց անկյան տակ մետաղական ամրակների միջոցով։ Կողիկները պետք է պատրաստված լինեն խոնավակայուն նրբատախտակից՝ առնվազն 15 մմ հաստությամբ: Կողիկների չափսերը 1425*855 մմ (+-10 մմ): Տանիքի կողիկներն ու լանջերը պետք է միացված լինեն միմյանց՝ օգտագործելով անկյունային ամրակներ և պտուտակավոր միացումներ: Համալիրը պետք է բաղկացած լինի հիմքից, հատակից և ամրացումներից: Հատակը պետք է պատրաստված լինի նրբատախտակից՝ բարձր ջրի և մաշվածության դիմադրությամբ, առնվազն 15 մմ հաստությամբ հակասայթաքող ծածկով: Հատակն իրենից ներկայացնում է 900*900 մմ (+-10 մմ) քառակուսի` անկյուններում կտրված հատվածներով: Հատակը պետք է ամրացվի շրջանակին առնվազն 8 պտուտակավոր միացումներով: Հիմքի չափերը պետք է լինեն ոչ ավելի, քան 900 * 900 մմ: Աստիճանների չափերը պետք է լինեն 900*955*2010 մմ (+-20 մմ): Աստիճանների բազրիքը պետք է պատրաստված լինի առնվազն 32 * 2 մմ չափսերով և առնվազն 1500 մմ երկարությամբ մետաղական խողովակից: Առնվազն 18 մմ հաստությամբ խոնավության դիմացկուն նրբատախտակից պատրաստված կողային պատերը պետք է ամրացվեն վանդակապատերին՝ օգտագործելով պարուրակային միացումներ: Առնվազն 60 * 380 մմ չափսերով երեք դեկորատիվ օվալ անցք պետք է տեղադրվեն կողային պատերի մեջ: Կողմնակի պատերի ընդհանուր չափերը ոչ պակաս, քան 915*1890 մմ: 150*610 մմ չգերազանցող չափսերը պետք է պատրաստված լինեն բարձր ջրի և մաշվածության դիմադրությամբ նրբատախտակից, առնվազն 18 մմ հաստությամբ հակասայթաքող ծածկով։ Աստիճանները պետք է ամրացվեն մետաղական խողովակների վրա պարուրաձև միացումների միջոցով: Խողովակները պետք է պատրաստված լինեն մետաղյա թիթեղից՝ առնվազն 2 մմ հաստությամբ,  երկարությունը՝ առնվազն 610 մմ, լայնությունը և բարձրությունը՝ առնվազն 110 մմ։ Խողովակները պետք է ամրացվեն աստիճանների կողքերին պտուտակաձև միացումների միջոցով։ Անվտանգության նկատառումներից ելնելով, հարթակի և վերջին աստիճանի միջև հագուստի և մարմնի մասերի խցանման դեպքերից խուսափելու համար, առնվազն 65 * 610 մմ չափսերով ուղղահայաց տախտակ պետք է տեղադրվի առնվազն 18 մմ հաստությամբ հակասայթաքող ծածկ՝ ծածկելով աստիճանների միջև բացվածքը և պատրաստված լինի նրբատախտակից՝ բարձր ջրով և մաշվածության դիմադրությամբ: Սղարանի թեքությունը պետք է պատրաստված լինի չժանգոտվող պողպատի մեկ թերթիկից՝ առնվազն 1.5 մմ հաստությամբ և առնվազն 495 * 3089 մմ չափսերով: Լանջի ստորին մասում պողպատե թերթիկը պետք է թեքվի 60 մմ-ից ոչ ավելի կորության շառավղով: Լանջին պետք է լինեն առնվազն 2245 մմ երկարությամբ սահող հատված և առնվազն 680 մմ երկարությամբ արգելակող հատված, որոնց միջև ճկման շառավիղը պետք է լինի առնվազն r = 450 մմ: Լոգարիթմական հատվածի թեքության անկյունը պետք է լինի առնվազն 37 աստիճան: Սղարանի երկարությունը առնվազն 1090 մմ է։ Թեքահարթակի ընդհանուր չափերը պետք է լինեն առնվազն 495 * 2476 * 1488 մմ: Սղարանի ամրության համար վերևի մասից այն պետք է ամրացվի շրիշակներով, որը պետք է պտուտակավոր ամրացումներով միանա սղարանին: Շրիշակը պետք է պատրաստված լինի խոնավության դիմացկուն նրբատախտակից: Սղարանի սահելու հատվածի տակ ամրացվում է առնվազն 9 մմ (1650x300 մմ) հաստությամբ նրբատախտակի հենարան, իսկ կառուցվածքային կոշտություն ստեղծելու համար սղարանի կողքերին պետք է ամրացվեն 10 կապեր՝ պատրաստված մետաղական թիթեղից, առնվազն 2,5 մմ հաստություն «P» տեսքով և մեկ կապ (ծայրահեղ) առնվազն 4,0 մմ հաստությամբ թերթիկից: Սղարանի կողքերը պետք է պատրաստված լինեն խոնավակայուն նրբատախտակից՝ առնվազն 18 մմ հաստությամբ, 2965 մմ երկարությամբ և առնվազն 512 մմ բարձրությամբ: Սահիկի կողքերը պետք է բարձրանան թեքության մակարդակից առնվազն 154 մմ-ով: Հիմքի հենասյուները առնվազն 1885 մմ երկարությամբ, 1890 մմ-ից ոչ ավելի պետք է պատրաստված լինի առնվազն 25 * 2,8 մմ չափսերով մետաղական խողովակից: 25 մմ բարձրության վրա գտնվող սյունի վերին մասը պետք է սեղմված լինի տրամագծի կեսին և եռակցվի կցամասի պարագծի երկայնքով դեպի մեջտեղի մասը: 2-ը U-աձև խողովակ է, որի երկարությունը առնվազն 1305 մմ է, լինի ոչ ավելի, քան 75 մմ: Կեռերը 1-ը պետք է պատրաստված լինեն առնվազն 20 * 2,8 մմ չափսերով մետաղական խողովակից: 1-ը պետք է լինի U-աձև խողովակ, որի երկարությունը պետք է լինի առնվազն 880 մմ, 1-ին փակագծի կենտրոնական մասի երկարությունը պետք է լինի առնվազն 325 մմ, կողային մասերի երկարությունը պետք է լինի առնվազն 330 մմ, երկարությունը միջև: Կողային մասերի առանցքները պետք է լինեն 300 մմ, շառավիղը պետք է լինի ոչ ավելի, քան 50 մմ: 1-ի փակագծերի ծայրերը պետք է սեղմվեն մինչև կիսով չափ տրամագիծը փակագծի վերջից 25 մմ հեռավորության վրա և եռակցվեն կենտրոնական սյունին համապատասխան պարագծի երկայնքով նույն հարթության վրա, սյան հակառակ կողմերում: 2-ի և 1-ի վերին հատվածի առանցքը չպետք է գերազանցի 300 մմ: Կամարը 780 մմ երկարությամբ խաչաձև խողովակ է՝ պատրաստված առնվազն 33,5 մմ տրամագծով և առնվազն 2,8 մմ հաստությամբ մետաղական խողովակից։ Խաչաձողի երկու կողմերում, ծայրերից ոչ ավելի, քան 13 մմ հեռավորության վրա, պետք է տեղադրվեն առնվազն 11 մմ տրամագծով երկու անցքեր, որոնք հետագայում ամրացվում են մետաղական թիթեղից պատրաստված ճյուղի պարուրակային միացման միջոցով՝ հաստությունը առնվազն 2,5 մմ, որով կամարը ամրացվում է համալիրի հիմքին: Հաշվիչները պետք է բաղկացած լինեն աջ և ձախ կողային պատերից, առնվազն երեսուն օղակներից, ստորին և վերին ձողերից: Աջ կողային պատը պետք է բաղկացած լինի դարակից և առնվազն երեք խաչաձողից: 840 մմ-ից ոչ ավելի երկարությամբ դարակը պետք է պատրաստված լինի առնվազն 40 * 25 * 2 մմ մետաղական պրոֆիլային խողովակից և ունենա երեք ոչ միջանցք՝ միմյանցից առնվազն 250 մմ հեռավորության վրա: 660 մմ-ից ոչ ավելի երկարությամբ խաչաձողերը պետք է պատրաստված լինեն առնվազն 18 * 1,5 մմ չափսերով մետաղական խողովակից: Խաչաձողի ծայրերը, մի կողմից, պետք է տեղադրվեն դարակի երեք ոչ միջանցքային անցքերի մեջ և եռակցվեն համապատասխան պարագծի երկայնքով: Մյուս կողմից, խաչաձողերը պետք է ամրացվեն պարուրակային կապերով ձախ կողային պատին: 840 մմ-ից ոչ ավելի երկարությամբ ձախ կողային պատը պետք է պատրաստված լինի 40 * 25 * 2 մմ մետաղական պրոֆիլային խողովակից և ունենա երեք անցքեր միմյանցից 250 մմ հեռավորության վրա: Սյուների միջև պետք է ամրացվեն ստորին և վերին սալերը, որոնք պատրաստված են խոնավության դիմացկուն նրբատախտակից, առնվազն 15 մմ հաստությամբ: Արգելապատնեշը տեղադրված է տեղում երեխաների անվտանգության համար և պետք է բաղկացած լինի նրբատախտակից պատրաստված կողային պատերից առնվազն 15 մմ հաստությամբ: Կողքի պատը պետք է ունենա առնվազն 680 * 755 մմ չափսեր: Կողային պատի կենտրոնում կողային պատի վերին մասից 155 մմ հեռավորության վրա պետք է կատարվի ուղղահայաց ձվաձեւ անցք՝ առնվազն 80 * 300 մմ չափսերով, թեքության շառավղով վերևից և ներքևից առնվազն 40 մմ: Արգելապատնեշը նախատեսված է երեխաների սղարանի վրա ապահով անցման համար: Այն պետք է բաղկացած լինի պաշտպանիչ հորիզոնական սահմանափակիչից և պաշտպանիչ կողմի ուղղահայաց «այտերից»: Արգելապատնեշի շրջանակը պետք է բաղկացած լինի խաչաձողից (հորիզոնական պաշտպանիչ սահմանափակիչ)՝ առնվազն 780 մմ երկարությամբ, պատրաստված առնվազն 25 * 2.8 մմ չափսերով մետաղական խողովակից: Խաչաձողի երկու կողմերում, ծայրերից ոչ ավելի, քան 13 մմ հեռավորության վրա, պետք է տեղադրվեն 11 մմ տրամագծով երկու անցքեր, որոնք հետագայում ամրացվում են մետաղական թիթեղից պատրաստված կողքերին պարուրակային միացման միջոցով: Արգելապատնեշը տեղադրված է խաղային համալիրի վրա անվտանգ մուտքի համար և իրենից ներկայացնում է առնվազն 780 մմ երկարությամբ խաչաձող՝ պատրաստված առնվազն 33,5 մմ տրամագծով և առնվազն 33,5 մմ հաստությամբ մետաղական խողովակից: Խաչաձողի երկու կողմերում, ծայրերից ոչ ավելի, քան 13 մմ հեռավորության վրա, պետք է տեղադրվեն առնվազն 11 մմ տրամագծով երկու անցքեր, որոնք հետագայում ամրացվում են մետաղական թիթեղներ պարուրակային միացման միջոցով: Թիթեղների հաստությունը առնվազն 2,5 մմ, որով պատնեշը ամրացվում է համալիրի հիմքին: Արգելապատնեշը դեկորատիվ է։ Պետք է բաղկացած լինի խաչաձողից և տպագիր նրբատախտակի վահանակից: Առնվազն 780մմ երկարությամբ խաչաձողերը պետք է պատրաստված լինեն առնվազն 32 մմ տրամագծով և առնվազն 2,0 մմ հաստությամբ մետաղական խողովակից: Խաչաձողի երկու կողմերում, ծայրերից ոչ ավելի, քան 13 մմ հեռավորության վրա, պետք է տեղադրվեն առնվազն 11 մմ տրամագծով երկու անցքեր, որոնք հետագայում ամրացվում են մետաղական թիթեղից պատրաստված պարուրակային միացման միջոցով: Հաստությունը առնվազն 2,5 մմ, որով պատնեշը ամրացվում է համալիրի հիմքին: Ցանկապատը տեղադրվում է տեղամասից տեղ անվտանգ անցման համար, երբ դրանց մակարդակները փոխվում են և պետք է բաղկացած լինի նրբատախտակից՝ առնվազն 15 մմ հաստությամբ: Թիթեղը պետք է ունենա առնվազն 710*295 մմ չափսեր։
Տրվում է 12 ամսվա երաշխիք: Տեղադրումն իրականացվում է մատակարարի կողմից: Մանկական խաղասարքերի մատակարարման (տեղադրման) հասցեները համաձայնեցնել պատվիրատուի հետ։ Աշխատանքը սկսելուց առաջ պետք է ներկայացվեն խաղասարքերի անվտանգության և համապատասխանության հավաստագրերը։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Էրեբունի վարչական շրջանի կարիքների համար պետք է ձեռք բերվի և վարչական շրջանի ղեկավարի կողմից առաջարկվող տարածքում տեղադրվի թվով 1 հատ մանկական խաղասարք: Մանկական խաղասարքը պետք է մատակարարվի համաձայն կից ներկայացվող լուսանկարին համապատասխան (Նկար № 3), ինչպես նաև տեխնիկական բնութագրում ներկայացված տեսակի, բնութագրի, չափսերի, լինի չօգտագործված: 
Օգտագործված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Ապրանքի համար պետք է տրամադրվի առնվազն 1 տարվա երաշխիք: Խաղասարքի արտաքին չափերը` Երկարություն առնվազն 3580 մմ,
Լայնություն  առնվազն 2875 մմ,
Բարձրություն  առնվազն 3820 մմ։
Կառուցվածքային առումով խաղային համալիրը պետք է պատրաստված լինի մետաղական հենասյուներից՝ սեղմակներով և ներկառուցված ամրակներով ամրացված հարթակներով՝ սղարան, մագլցման հարթակից, արգելապատնեշներից, տանիքից: Մետաղական մասերը պետք է ներկված լինեն պոլիմերային փոշե էմալով թխման մեթոդով, ինչը դիմացկուն է դարձնում համալիրը եղանակային պայմաններին դիմանալու համար։ Նրբատախտակի մասերը պետք է ներկված լինեն որակյալ ակրիլատի հիմքով ներկով և պետք է լաքապատվեն որակյալ լաքով: Ծածկույթը պետք է ստեղծի ամուր պաշտպանություն մաշվածությունից: Դուրս ցցված ամրակները պետք է փակված լինեն պոլիէթիլենից պատրաստված դեկորատիվ գլխարկներով, խողովակների ծայրերը՝ պլաստիկ խցաններով։ Բոլոր ամրակները պետք է ցինկապատ լինեն: Տեղադրումն իրականացվում է հենասյուների բետոնացմամբ։ Տանիքի չափերը պետք է լինեն առնվազն 1570x1570x911 մմ: Տանիքը քառաթեք կառույց է, տեղադրված է համալիրի 4 հենասյուների վրա։ Ամրակները, որոնց միջոցով միացված են կողերը (4 հատ), որոնք գտնվում են միմյանց նկատմամբ ուղիղ անկյան տակ, պետք է պատրաստված լինեն առնվազն 2 մմ հաստությամբ պողպատե թերթից։ Կողերը պետք է պատրաստված լինեն խոնավադիմացկուն նրբատախտակից՝ առնվազն 15 մմ հաստությամբ: Չմուշկներ (4 հատ) Պետք է պատրաստված լինեն խոնավակայուն նրբատախտակից՝ առնվազն 9 մմ հաստությամբ: Լանջերը և կողերը պետք է ներկված լինեն եղանակային պայմաններին դիմանալու համար նախատեսված ներկով: Նրբատախտակի մասերը հավաքվում են միասին՝ օգտագործելով մետաղական կցորդներ՝ պատրաստված պողպատե թերթից՝ առնվազն 2,5 մմ հաստությամբ: Խաղահարթակը պետք է բաղկացած լինի հիմքից, հատակից և ամրացումներից: Հատակը պետք է պատրաստված լինի  ջրի և մաշվածության հանդեպ բարձր դիմադրություն ունեցող նրբատախտակից, առնվազն 15 մմ հաստությամբ հակասայթաքող ծածկապատմամբ: Հատակն իրենից ներկայացնում է 900*900 մմ (+-10 մմ) քառակուսի` անկյուններում կտրված հատվածներով: Հատակը պետք է ամրացվի հիմքին առնվազն ութ պտուտակավոր միացումներով: Խաղահարթակի չափերը պետք է լինեն ոչ ավելի, քան 900 * 900 մմ։ Սղարանը պետք է պատրաստված լինի չժանգոտվող պողպատե մեկ թերթիկից՝ առնվազն 1.5 մմ հաստությամբ և առնվազն 2440 * 495 մմ չափսերով: Սղարանը պետք է ունենա առնվազն 1595 մմ երկարությամբ սահելու հատված և առնվազն 530 մմ երկարությամբ արգելակիչներ, որոնց միջև ճկման շառավիղը պետք է լինի առնվազն r = 450 մմ: Ներքևի մասում՝ արգելակման հատվածից հետո, թեքությունը պետք է շրջվի դեպի վեր՝ 60 մմ-ից ոչ ավելի կորության շառավղով։ Սղարանի թեքությունը պետք է ապահովված լինի խոնավակայուն նրբատախտակից պատրաստված հենարաններով՝ առնվազն 9 մմ հաստությամբ: Բացի այդ, սղարանի թեքությունը պետք է ամրացվի շրիշակներով, որոնք պետք է ամրացվեն սղարանի կողքին: Շրիշակները պետք է պատրաստված լինեն խոնավության դիմացկուն նրբատախտակից՝ առնվազն 9 մմ հաստությամբ և առնվազն 60 մմ բարձրությամբ: Սղարանի լոգարիթմական հատվածում, կառուցվածքի լրացուցիչ կոշտություն ստեղծելու համար, առնվազն 2,5 մմ հաստությամբ մետաղական թիթեղից պատրաստված կապերը փակագծի տեսքով պետք է ամրացվեն սղարանի կողքերին: Սղարանի կողքերը պետք է պատրաստված լինեն խոնավության դիմացկուն նրբատախտակից՝ առնվազն 18 մմ հաստությամբ, առնվազն 2345 մմ երկարությամբ և առնվազն 225 մմ բարձրությամբ: Սղարանի կողքերը պետք է բարձրանան թեքության մակարդակից առնվազն 120 մմ-ով: Սղարանի ընդհանուր չափերը պետք է լինեն առնվազն 530*1965*1345 մմ: Համալիրի հենասյուները պետք է պատրաստված լինեն պողպատե խողովակից՝ առնվազն 76 մմ տրամագծով, պատի հաստությամբ առնվազն 2 մմ, օղակաձև ակոսներով՝ յուրաքանչյուր 150 մմ, համալիրի տարրերը բարձրության վրա ճշգրիտ տեղադրելու համար: Ակոսները պետք է կիրառվեն սառը ձևավորող ծալքավոր գլանափաթեթներով: Դրանցով ամրացվում են երկու պողպատե կիսամրացուցիչների տեսքով սեղմակներ՝ ծածկված պլաստիկով, որոնք իրար են ձգվում պտուտակներով։ Նման սեղմակների օգնությամբ հենասյուներին ամրացվում է առնվազն 900մմ խաղահարթակը։ Արգելապատնեշը պետք է  տեղադրված լինի երեխաների անվտանգության պահպանության համար և պետք է բաղկացած լինի կողային պատերից: Նրբատախտակից պատրաստված կողային պատը առնվազն 15 մմ հաստությամբ: Կողքի պատը պետք է ունենա առնվազն 680 * 755 մմ չափսեր: Կողային պատի կենտրոնում՝ կողային պատի վերին մասից առնվազն 155 մմ հեռավորության վրա, պետք է կատարվի ուղղահայաց ձվաձեւ անցք՝ առնվազն 80 * 300 մմ չափսերով, առնվազն 40 մմ վերևից և ներքև կորության շառավղով: Արգելապատնեշը պետք է բաղկացած լինի պաշտպանիչ հորիզոնական սահմանափակիչից և պաշտպանիչ կողմի ուղղահայաց «այտերից»:
Արգելապատնեշի կառուցվածքը պետք է բաղկացած լինի խաչաձողից (հորիզոնական պաշտպանիչ սահմանափակիչ)՝ առնվազն 780 մմ երկարությամբ, պատրաստված առնվազն 33,5 * 2,8 մմ չափսերով մետաղական խողովակից: Խաչաձողի երկու կողմերում, ծայրերից ոչ ավելի, քան 13 մմ հեռավորության վրա, պետք է տեղադրվեն առնվազն 11 մմ տրամագծով երկու անցքեր, որոնց միջոցով հետագայում արգելապատնեշը ամրացվում է համալիրի հենասյուներին մետաղական թիթեղից պատրաստված պտուտակային միացումով, հաստությունը առնվազն 2,5 մմ: Ելքը երկու պողպատե կիսակեղևի տեսքով պտտվում է անհրաժեշտ բարձրության վրա, ինչին նպաստում են որոշակի ընդմիջումներով տեղադրված հենասյուների վրա եղած ակոսները: Խաչաձողի ստորին հատվածում առնվազն 55 մմ երկարությամբ երկու մետաղական կեռիկներ պետք է եռակցվեն  հետագա ամրացման համար. Առնվազն 780 մմ բարձրությամբ և առնվազն 85 մմ լայնությամբ ներդիրները պետք է պատրաստված լինեն անջրանցիկ նրբատախտակից՝ առնվազն 18 մմ հաստությամբ: Ներդիրներին պետք է ամրացվեն անջրանցիկ նրբատախտակից պատրաստված պաշտպանիչ «այտեր»՝ առնվազն 15 մմ հաստությամբ։ Արելապատնեշի պաշտպանիչ «այտերի» ստորին եզրը պետք է թեքված լինի սղարանի թեքությանը համապատասխան և ամրացվի սղարանի կողային կառուցվածքին։ Արգելապատնեշի ընդհանուր չափերը պետք է լինեն առնվազն 340 * 955 մմ: Աստիճանների չափերը պետք է լինեն 840*786*1715 մմ (+-20 մմ): Աստիճանների բազրիքը պետք է պատրաստված լինի առնվազն 32 * 2 մմ չափսերով և առնվազն 1500 մմ երկարությամբ մետաղական խողովակից: Առնվազն 18մմ հաստությամբ խոնավության դիմացկուն նրբատախտակից պատրաստված կողային պատերը պետք է ամրացվեն վանդակաճաղերին՝ օգտագործելով պարուրակային միացումներ: Առնվազն 60 * 380 մմ չափսերով մեկ դեկորատիվ օվալ անցք պետք է տեղադրվի կողային պատերի մեջ: Կողմնակի պատերի ընդհանուր չափերը 750*1640 մմ-ից ոչ պակաս: 150*610 մմ չգերազանցող չափսերը պետք է պատրաստված լինեն բարձր ջրի և մաշվածության դիմադրությամբ նրբատախտակից՝ առնվազն 15 մմ հաստությամբ հակասայթաքող ծածկով։ Աստիճանները պետք է ամրացվեն մետաղական ձողերի վրա պտուտակային միացումների միջոցով: Մետաղական ձողերը պետք է պատրաստված լինեն մետաղյա թիթեղից՝ առնվազն 2 մմ հաստությամբ, երկարությունը՝ առնվազն 610 մմ, լայնությունը և բարձրությունը՝ առնվազն 110 մմ։ Անվտանգության նկատառումներից ելնելով, հարթակի և վերջին աստիճանի միջև հագուստի և մարմնի մասերի խցանման դեպքերից խուսափելու համար, առնվազն 65 * 610 մմ չափսերով ուղղահայաց տախտակ, պատրաստված FOF նրբատախտակից՝ բարձր ջրով և մաշվածության դիմադրությամբ, պետք է տեղադրվի առնվազն 18 մմ հաստությամբ հակասայթաքող ծածկ՝ փակելով անցքը աստիճանների միջև։ Մագլցման հարթակի ընդհանուր չափերը պետք է լինեն առնվազն 900 * 750 * 915 մմ-ից ոչ պակաս, 102*750 մմ-ից ոչ ավելի չափսերով աստիճանները պետք է պատրաստված լինեն նրբատախտակից՝ բարձր ջրի և մաշվածության դիմադրությամբ՝ առնվազն 30 մմ հաստությամբ հակասայթաքող ծածկով։ Աստիճանները պետք է ամրացվեն կողային պատերի հենարանների վրա՝ յուրաքանչյուրը առնվազն երկու պտուտակավոր միացումների միջոցով: Պատրաստի մագլցման հարթակում կողային պատերի առանցքների միջև հեռավորությունը պետք է լինի ոչ ավելի քան 530 մմ: Կողային պատերի հենարանները պետք է պատրաստված լինեն մետաղյա պրոֆիլային խողովակից, որի չափսերը պետք է լինեն առնվազն 50 * 25 * 1,5 մմ և երկարությունը 1415 մմ: Պատրաստի կողային պատի շրջանակը պետք է լինի r = 740 մմ շառավղով շրջանագծի հատված՝ 125 մմ-ից ոչ ավելի ուղղահայաց ուղիղ հատվածով և 100 մմ-ից ոչ ավելի հորիզոնական ուղիղ հատվածով: Կամարը տեղադրվում է խաղահրապարակի մի հարթությունից մյուսն անվտանգ անցնելու համար: Կամարը 780 (+-1) մմ երկարությամբ խաչաձև խողովակ է՝ պատրաստված առնվազն 33,5 մմ տրամագծով և առնվազն 2,8 մմ հաստությամբ մետաղական խողովակից։ Խաչաձողի երկու կողմերում, ծայրերից ոչ ավելի, քան 13 մմ հեռավորության վրա, պետք է տեղադրվեն առնվազն 11 մմ տրամագծով երկու անցքեր, որոնք հետագայում ամրացվում են մետաղական թիթեղից պատրաստված պարուրակային միացման միջոցով, հաստությունը առնվազն 2,5 մմ, որով կամարը ամրացվում է համալիրի հենասյուներին: Արգելապատնեշը տեղադրվում է դուրս եկած մագլցման հարթակի կողմից խաղահրապարակի վրա անվտանգ մուտքի համար և իրենից ներկայացնում է 780 (+ -1) մմ երկարությամբ խաչաձող՝ պատրաստված առնվազն 33,5 մմ տրամագծով և առնվազն 2,8 մմ հաստությամբ մետաղական խողովակից։ Արգելապատնեշը տեղադրվում է տեղից տեղ անվտանգ անցման համար, երբ դրանց մակարդակները փոխվում են, և պետք է բաղկացած լինի նրբատախտակից՝ առնվազն 15 մմ հաստությամբ: Թիթեղը պետք է ունենա առնվազն 710*295 մմ չափսեր։
Տրվում է 12 ամսվա երաշխիք: Տեղադրումն իրականացվում է մատակարարի կողմից: Մանկական խաղասարքերի մատակարարման (տեղադրման) հասցեները համաձայնեցնել պատվիրատուի հետ։ Աշխատանքը սկսելուց առաջ պետք է ներկայացվեն խաղասարքերի անվտանգության և համապատասխանության հավաստագրերը: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