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ԵՔ-ԷԱՃԱՊՁԲ-25/178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ԵՔ-ԷԱՃԱՊՁԲ-25/178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փայլաթերթով  3,5 մմ և ավելի, 1 քմ-ի զանգվածը 4 կգ և ավելի, ջերմաճկունությունը -(15-25)C,+(70-85)C, :
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թիթեղ  (0,5×1000)մմ.                   EN 10346-ДX51Д       ЕН10143  1²-4կգ
Ապրանքի    մատակարարումը մինչև Պատվիրատուի պահեստային տնտեսություն: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 օրացուցային օրը ներառյալ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 օրացուցային օրը ներառյալ ․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