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պահեստամասի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պահեստամասի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պահեստամասի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պահեստամասի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2025.06.02.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ԲԺՇԿԱԿԱՆ ՊԱՀԵՍՏԱՄԱՍԻ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արտադրողականություն -0.45մ3/ժամ,  աշխատանքային ճնշում-6.9-41 Բար,  աշխատանքային ջերմաստիճան +5-+35 °СpH աշխատանքային ինտերվալ 2-11, pH լվացման ինտերվալ 1-13, Նոմինալ սելեկտիվություն- 99%Ազատ քլորի առավելագույն կոնցենտրացիա-0.1 մգ/լ,  Մեմբրանային էլեմենտի տիպ -4040, քաշ-5կգ, Արտաքին տրամագիծ-99մմ, երկարություն – 1016մմ, ներքին տրամագիծ-19մմ
Նախատեսված Օսմոսիի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և կողմերի միջև համաձայնագիր կնքելու օրվանից առավելագույնը 25օրացույցային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