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61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418"/>
        <w:gridCol w:w="1420"/>
        <w:gridCol w:w="967"/>
        <w:gridCol w:w="734"/>
        <w:gridCol w:w="1276"/>
        <w:gridCol w:w="3374"/>
      </w:tblGrid>
      <w:tr w:rsidR="003F7018" w:rsidTr="00890B5C">
        <w:trPr>
          <w:trHeight w:val="354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018" w:rsidRDefault="003F701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B47664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պլանով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միջանցիկ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ծածկագիրը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դասակարգման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Գին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47664" w:rsidRPr="00B94BD3" w:rsidRDefault="00B94BD3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Գումար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664" w:rsidRDefault="00B47664" w:rsidP="00B4766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բնութագիրը</w:t>
            </w:r>
            <w:proofErr w:type="spellEnd"/>
          </w:p>
        </w:tc>
      </w:tr>
      <w:tr w:rsidR="00580373" w:rsidRPr="00B81C43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45E4E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60CF1" w:rsidRDefault="00580373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650մ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27358B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D2174A" w:rsidRDefault="0027358B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390000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Default="00580373" w:rsidP="004326C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Պոլիէթիլային խողովակներ 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63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տրամագծով, 8 մթն</w:t>
            </w:r>
            <w:r w:rsidRPr="00D2174A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  <w:lang w:val="hy-AM"/>
              </w:rPr>
              <w:t>․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ճնշման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</w:t>
            </w:r>
            <w:r w:rsidRPr="0064224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4326C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</w:t>
            </w:r>
            <w:r w:rsidRPr="0064224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4326C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-3,4մմ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պատի հաստությամբ 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580373" w:rsidRPr="00B81C43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45E4E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360CF1" w:rsidRDefault="00580373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D2174A" w:rsidRDefault="0027358B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D2174A" w:rsidRDefault="0027358B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Default="00580373" w:rsidP="004326C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Պոլիէթիլային խողովակներ 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90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տրամագծով,</w:t>
            </w:r>
            <w:r w:rsidR="0027358B"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27358B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</w:t>
            </w:r>
            <w:r w:rsidR="0027358B"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մթն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="004326C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5,4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մմ պատի հաստությամբ 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27358B" w:rsidRPr="00B81C43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Default="00890B5C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Pr="00C443AA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Խողովակ պոլիէթիլենային, խմելու ջրի համար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Pr="00D2174A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400մ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58B" w:rsidRPr="00D2174A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Pr="00D2174A" w:rsidRDefault="0027358B" w:rsidP="0027358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58B" w:rsidRDefault="0027358B" w:rsidP="004326C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Պոլիէթիլային խողովակներ խմելու ջրի համար , տրամագիծը Փ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75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մմ տրամագծով,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մթն </w:t>
            </w:r>
            <w:r w:rsidR="004326C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,5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մմ պատի հաստությամբ </w:t>
            </w:r>
            <w:r w:rsidRPr="00D2174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D2174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580373" w:rsidRPr="0027358B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732713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413125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/7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786D15" w:rsidRDefault="00893761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Եռաբաշխիչ ձգողական 75մմ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 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890B5C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10500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786D15" w:rsidRDefault="00890B5C" w:rsidP="00890B5C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Եռաբաշխիչ ձգողական 75մմ</w:t>
            </w:r>
          </w:p>
        </w:tc>
      </w:tr>
      <w:tr w:rsidR="00580373" w:rsidRPr="00B81C43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732713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B6EA2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</w:t>
            </w:r>
            <w:r w:rsid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/8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FB6EA2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Անցում/մուֆտ/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պոլիէթիլենային</w:t>
            </w:r>
            <w:proofErr w:type="spellEnd"/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</w:p>
          <w:p w:rsidR="00580373" w:rsidRPr="00890B5C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խմելու</w:t>
            </w:r>
            <w:proofErr w:type="spellEnd"/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ջրի</w:t>
            </w:r>
            <w:proofErr w:type="spellEnd"/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համար</w:t>
            </w:r>
            <w:proofErr w:type="spellEnd"/>
            <w:r w:rsidR="00890B5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,75մմ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 w:rsidR="0058037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B6EA2" w:rsidRDefault="00890B5C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7000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0373" w:rsidRPr="00FB6EA2" w:rsidRDefault="00580373" w:rsidP="0058037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Անցում/մուֆտ/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պոլիէթիլենային, </w:t>
            </w:r>
          </w:p>
          <w:p w:rsidR="00580373" w:rsidRPr="00FB6EA2" w:rsidRDefault="00580373" w:rsidP="00890B5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խմելու ջրի համար , տրամագիծը Փ </w:t>
            </w:r>
            <w:r w:rsidR="00890B5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75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մմ տրամագծով</w:t>
            </w:r>
            <w:r w:rsidR="00890B5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: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FB6EA2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hy-AM"/>
              </w:rPr>
              <w:t>ԳՕՍՏ</w:t>
            </w:r>
            <w:r w:rsidRPr="00FB6EA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18599-2001 ստանդարտին համապատասխան։Ապրանքը պետք է լինի նոր, 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345E4E" w:rsidRPr="00D2174A" w:rsidTr="00890B5C">
        <w:trPr>
          <w:trHeight w:val="354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345E4E" w:rsidRDefault="00077AA0" w:rsidP="00077AA0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Ընդամենը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D2174A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Pr="00D2174A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5E4E" w:rsidRPr="00D2174A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Pr="00D2174A" w:rsidRDefault="00B81C43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307 500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4E" w:rsidRDefault="00345E4E" w:rsidP="00FB6EA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</w:p>
        </w:tc>
      </w:tr>
    </w:tbl>
    <w:p w:rsidR="0095636E" w:rsidRPr="00D2174A" w:rsidRDefault="0095636E">
      <w:pPr>
        <w:rPr>
          <w:lang w:val="hy-AM"/>
        </w:rPr>
      </w:pPr>
    </w:p>
    <w:p w:rsidR="009D3803" w:rsidRDefault="009D3803" w:rsidP="009D3803">
      <w:pPr>
        <w:spacing w:line="276" w:lineRule="auto"/>
        <w:rPr>
          <w:rFonts w:ascii="GHEA Grapalat" w:hAnsi="GHEA Grapalat"/>
          <w:b/>
          <w:i/>
          <w:sz w:val="14"/>
          <w:szCs w:val="14"/>
          <w:lang w:val="af-ZA"/>
        </w:rPr>
      </w:pPr>
      <w:r w:rsidRPr="009D3803">
        <w:rPr>
          <w:rFonts w:ascii="GHEA Grapalat" w:hAnsi="GHEA Grapalat"/>
          <w:b/>
          <w:bCs/>
          <w:i/>
          <w:iCs/>
          <w:sz w:val="14"/>
          <w:szCs w:val="14"/>
          <w:lang w:val="hy-AM"/>
        </w:rPr>
        <w:t>Մատակարարման հասցե-</w:t>
      </w:r>
      <w:r w:rsidRPr="009D3803">
        <w:rPr>
          <w:rFonts w:ascii="GHEA Grapalat" w:hAnsi="GHEA Grapalat"/>
          <w:b/>
          <w:i/>
          <w:sz w:val="14"/>
          <w:szCs w:val="14"/>
          <w:lang w:val="af-ZA"/>
        </w:rPr>
        <w:t xml:space="preserve"> ք.Ճամբարակ</w:t>
      </w:r>
      <w:r>
        <w:rPr>
          <w:rFonts w:ascii="GHEA Grapalat" w:hAnsi="GHEA Grapalat"/>
          <w:b/>
          <w:i/>
          <w:sz w:val="14"/>
          <w:szCs w:val="14"/>
          <w:lang w:val="hy-AM"/>
        </w:rPr>
        <w:t xml:space="preserve"> </w:t>
      </w:r>
      <w:r w:rsidRPr="009D3803">
        <w:rPr>
          <w:rFonts w:ascii="GHEA Grapalat" w:hAnsi="GHEA Grapalat"/>
          <w:b/>
          <w:i/>
          <w:sz w:val="14"/>
          <w:szCs w:val="14"/>
          <w:lang w:val="af-ZA"/>
        </w:rPr>
        <w:t>,Գ.Նժդեհի 125</w:t>
      </w:r>
    </w:p>
    <w:p w:rsidR="00732713" w:rsidRPr="00786D15" w:rsidRDefault="009D3803" w:rsidP="009D3803">
      <w:pPr>
        <w:spacing w:line="276" w:lineRule="auto"/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  <w:r>
        <w:rPr>
          <w:rFonts w:ascii="GHEA Grapalat" w:hAnsi="GHEA Grapalat"/>
          <w:b/>
          <w:i/>
          <w:sz w:val="14"/>
          <w:szCs w:val="14"/>
          <w:lang w:val="hy-AM"/>
        </w:rPr>
        <w:t>Մատակարարման ժամկետ-</w:t>
      </w:r>
      <w:r w:rsidRPr="009D3803">
        <w:rPr>
          <w:rFonts w:ascii="GHEA Grapalat" w:hAnsi="GHEA Grapalat"/>
          <w:sz w:val="10"/>
          <w:szCs w:val="10"/>
          <w:lang w:val="hy-AM"/>
        </w:rPr>
        <w:t xml:space="preserve"> </w:t>
      </w:r>
      <w:r w:rsidRPr="009D3803">
        <w:rPr>
          <w:rFonts w:ascii="GHEA Grapalat" w:hAnsi="GHEA Grapalat"/>
          <w:b/>
          <w:i/>
          <w:sz w:val="14"/>
          <w:szCs w:val="14"/>
          <w:lang w:val="hy-AM"/>
        </w:rPr>
        <w:t>Ոչ շուտ քան կողմերի իրավունքների և պարտականությունների կատարման պայմանն ուժի մեջ մտնելու օրվանից հաշված 20-րդ օրացուցային օրը</w:t>
      </w: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50B18" w:rsidRDefault="00350B18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73A56" w:rsidRDefault="00373A56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50B18" w:rsidRDefault="00350B18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50B18" w:rsidRPr="00786D15" w:rsidRDefault="00350B18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732713" w:rsidRPr="00786D15" w:rsidRDefault="00732713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F7018" w:rsidRPr="00786D15" w:rsidRDefault="003F7018">
      <w:pPr>
        <w:rPr>
          <w:rFonts w:ascii="GHEA Grapalat" w:hAnsi="GHEA Grapalat"/>
          <w:b/>
          <w:bCs/>
          <w:i/>
          <w:iCs/>
          <w:sz w:val="14"/>
          <w:szCs w:val="14"/>
          <w:lang w:val="hy-AM"/>
        </w:rPr>
      </w:pPr>
    </w:p>
    <w:p w:rsidR="003F7018" w:rsidRPr="00786D15" w:rsidRDefault="003F7018">
      <w:pPr>
        <w:rPr>
          <w:lang w:val="hy-AM"/>
        </w:rPr>
      </w:pPr>
    </w:p>
    <w:tbl>
      <w:tblPr>
        <w:tblW w:w="5461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17"/>
        <w:gridCol w:w="1275"/>
        <w:gridCol w:w="1417"/>
        <w:gridCol w:w="993"/>
        <w:gridCol w:w="851"/>
        <w:gridCol w:w="1275"/>
        <w:gridCol w:w="3179"/>
      </w:tblGrid>
      <w:tr w:rsidR="003F7018" w:rsidRPr="00131E9C" w:rsidTr="00360CF1">
        <w:trPr>
          <w:trHeight w:val="354"/>
        </w:trPr>
        <w:tc>
          <w:tcPr>
            <w:tcW w:w="10207" w:type="dxa"/>
            <w:gridSpan w:val="7"/>
            <w:vAlign w:val="center"/>
          </w:tcPr>
          <w:p w:rsidR="003F7018" w:rsidRPr="00131E9C" w:rsidRDefault="003F7018" w:rsidP="00603ED5">
            <w:pPr>
              <w:widowControl w:val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Товар</w:t>
            </w:r>
            <w:proofErr w:type="spellEnd"/>
          </w:p>
        </w:tc>
      </w:tr>
      <w:tr w:rsidR="00F67F50" w:rsidRPr="00131E9C" w:rsidTr="00360CF1">
        <w:trPr>
          <w:trHeight w:val="354"/>
        </w:trPr>
        <w:tc>
          <w:tcPr>
            <w:tcW w:w="1217" w:type="dxa"/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предусмотренного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приглашением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275" w:type="dxa"/>
            <w:vAlign w:val="center"/>
          </w:tcPr>
          <w:p w:rsidR="00F67F50" w:rsidRPr="00BB67A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BB67A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Промежуточный код, предусмотренный планом закупок по классификации ЕЗК (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CPV</w:t>
            </w:r>
            <w:r w:rsidRPr="00BB67A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)</w:t>
            </w:r>
          </w:p>
        </w:tc>
        <w:tc>
          <w:tcPr>
            <w:tcW w:w="1417" w:type="dxa"/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Полное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название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Цена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67F50" w:rsidRPr="008762F1" w:rsidRDefault="008762F1" w:rsidP="00FB00F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Сумма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F67F50" w:rsidRPr="00131E9C" w:rsidRDefault="00F67F50" w:rsidP="00603ED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Техническая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характеристика</w:t>
            </w:r>
            <w:proofErr w:type="spellEnd"/>
          </w:p>
        </w:tc>
      </w:tr>
      <w:tr w:rsidR="00360CF1" w:rsidRPr="00B81C43" w:rsidTr="00360CF1">
        <w:trPr>
          <w:trHeight w:val="354"/>
        </w:trPr>
        <w:tc>
          <w:tcPr>
            <w:tcW w:w="1217" w:type="dxa"/>
            <w:vAlign w:val="center"/>
          </w:tcPr>
          <w:p w:rsid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</w:p>
        </w:tc>
        <w:tc>
          <w:tcPr>
            <w:tcW w:w="1275" w:type="dxa"/>
            <w:vAlign w:val="center"/>
          </w:tcPr>
          <w:p w:rsidR="00360CF1" w:rsidRP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12</w:t>
            </w:r>
          </w:p>
        </w:tc>
        <w:tc>
          <w:tcPr>
            <w:tcW w:w="1417" w:type="dxa"/>
            <w:vAlign w:val="center"/>
          </w:tcPr>
          <w:p w:rsidR="00360CF1" w:rsidRPr="0043527C" w:rsidRDefault="00360CF1" w:rsidP="00360CF1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650метр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390000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Трубы полиэтиленовые для питьевой воды диаметром Р 63 мм, давлением 8 </w:t>
            </w:r>
            <w:proofErr w:type="spellStart"/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атм</w:t>
            </w:r>
            <w:proofErr w:type="spellEnd"/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, толщиной стенки 2,5 мм по ГОСТ 18599-2001. Товар должен быть новым, неиспользованным и без дефектов. Продавец осуществляет транспортировку и разгрузку товара своими силами и за свой счет.</w:t>
            </w:r>
          </w:p>
        </w:tc>
      </w:tr>
      <w:tr w:rsidR="00360CF1" w:rsidRPr="00B81C43" w:rsidTr="00360CF1">
        <w:trPr>
          <w:trHeight w:val="354"/>
        </w:trPr>
        <w:tc>
          <w:tcPr>
            <w:tcW w:w="1217" w:type="dxa"/>
            <w:vAlign w:val="center"/>
          </w:tcPr>
          <w:p w:rsid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</w:t>
            </w:r>
          </w:p>
        </w:tc>
        <w:tc>
          <w:tcPr>
            <w:tcW w:w="1275" w:type="dxa"/>
            <w:vAlign w:val="center"/>
          </w:tcPr>
          <w:p w:rsidR="00360CF1" w:rsidRP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13</w:t>
            </w:r>
          </w:p>
        </w:tc>
        <w:tc>
          <w:tcPr>
            <w:tcW w:w="1417" w:type="dxa"/>
            <w:vAlign w:val="center"/>
          </w:tcPr>
          <w:p w:rsidR="00360CF1" w:rsidRPr="0043527C" w:rsidRDefault="00360CF1" w:rsidP="00360CF1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Трубы полиэтиленовые для питьевого водоснабжения диаметром Р 90 мм, давлением 8 </w:t>
            </w:r>
            <w:proofErr w:type="spellStart"/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атм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</w:t>
            </w: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толщиной стенки 12,5 мм по ГОСТ 18599-2001. Товар должен быть новым, неиспользованным и без дефектов. Транспортировка и разгрузка товара осуществляется Продавцом своими силами и за свой счет.</w:t>
            </w:r>
          </w:p>
        </w:tc>
      </w:tr>
      <w:tr w:rsidR="00360CF1" w:rsidRPr="00B81C43" w:rsidTr="00360CF1">
        <w:trPr>
          <w:trHeight w:val="354"/>
        </w:trPr>
        <w:tc>
          <w:tcPr>
            <w:tcW w:w="1217" w:type="dxa"/>
            <w:vAlign w:val="center"/>
          </w:tcPr>
          <w:p w:rsidR="00360CF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</w:t>
            </w:r>
          </w:p>
        </w:tc>
        <w:tc>
          <w:tcPr>
            <w:tcW w:w="1275" w:type="dxa"/>
            <w:vAlign w:val="center"/>
          </w:tcPr>
          <w:p w:rsidR="00360CF1" w:rsidRPr="00C443A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44161130/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14</w:t>
            </w:r>
          </w:p>
        </w:tc>
        <w:tc>
          <w:tcPr>
            <w:tcW w:w="1417" w:type="dxa"/>
            <w:vAlign w:val="center"/>
          </w:tcPr>
          <w:p w:rsidR="00360CF1" w:rsidRPr="0043527C" w:rsidRDefault="00360CF1" w:rsidP="00360CF1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  <w:r w:rsidRPr="0043527C"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  <w:t>Полиэтиленовая труба для питьевой воды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400метр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2E0A7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Трубы полиэтиленовые для питьевого водоснабжения диаметром Р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75</w:t>
            </w: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мм, давлением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</w:t>
            </w: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атм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</w:t>
            </w:r>
            <w:r w:rsidRPr="00683AD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толщиной стенки 12,5 мм по ГОСТ 18599-2001. Товар должен быть новым, неиспользованным и без дефектов. Транспортировка и разгрузка товара осуществляется Продавцом своими силами и за свой счет.</w:t>
            </w:r>
          </w:p>
        </w:tc>
      </w:tr>
      <w:tr w:rsidR="00360CF1" w:rsidRPr="00CE4C62" w:rsidTr="00360CF1">
        <w:trPr>
          <w:trHeight w:val="354"/>
        </w:trPr>
        <w:tc>
          <w:tcPr>
            <w:tcW w:w="1217" w:type="dxa"/>
            <w:vAlign w:val="center"/>
          </w:tcPr>
          <w:p w:rsidR="00360CF1" w:rsidRPr="00DF4C81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6</w:t>
            </w:r>
          </w:p>
        </w:tc>
        <w:tc>
          <w:tcPr>
            <w:tcW w:w="1275" w:type="dxa"/>
            <w:vAlign w:val="center"/>
          </w:tcPr>
          <w:p w:rsidR="00360CF1" w:rsidRPr="00413125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44161230/7</w:t>
            </w:r>
          </w:p>
        </w:tc>
        <w:tc>
          <w:tcPr>
            <w:tcW w:w="1417" w:type="dxa"/>
            <w:vAlign w:val="center"/>
          </w:tcPr>
          <w:p w:rsidR="00360CF1" w:rsidRPr="00131E9C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Трехсторонняя</w:t>
            </w:r>
            <w:proofErr w:type="spellEnd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тяга</w:t>
            </w:r>
            <w:proofErr w:type="spellEnd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 </w:t>
            </w: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мм</w:t>
            </w:r>
            <w:proofErr w:type="spellEnd"/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Pr="003D3433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3D3433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3D3433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10500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8A199E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Трехсторонняя</w:t>
            </w:r>
            <w:proofErr w:type="spellEnd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тяга</w:t>
            </w:r>
            <w:proofErr w:type="spellEnd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 </w:t>
            </w:r>
            <w:proofErr w:type="spellStart"/>
            <w:r w:rsidRPr="00CE4C6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мм</w:t>
            </w:r>
            <w:proofErr w:type="spellEnd"/>
          </w:p>
        </w:tc>
      </w:tr>
      <w:tr w:rsidR="00360CF1" w:rsidRPr="00B81C43" w:rsidTr="00360CF1">
        <w:trPr>
          <w:trHeight w:val="354"/>
        </w:trPr>
        <w:tc>
          <w:tcPr>
            <w:tcW w:w="1217" w:type="dxa"/>
            <w:vAlign w:val="center"/>
          </w:tcPr>
          <w:p w:rsidR="00360CF1" w:rsidRPr="00330728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</w:t>
            </w:r>
          </w:p>
        </w:tc>
        <w:tc>
          <w:tcPr>
            <w:tcW w:w="1275" w:type="dxa"/>
            <w:vAlign w:val="center"/>
          </w:tcPr>
          <w:p w:rsidR="00360CF1" w:rsidRPr="00FB6EA2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44161230/8</w:t>
            </w:r>
          </w:p>
        </w:tc>
        <w:tc>
          <w:tcPr>
            <w:tcW w:w="1417" w:type="dxa"/>
            <w:vAlign w:val="center"/>
          </w:tcPr>
          <w:p w:rsidR="00360CF1" w:rsidRPr="00574E40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574E4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Переход/муфта/полиэтилен,</w:t>
            </w:r>
          </w:p>
          <w:p w:rsidR="00360CF1" w:rsidRPr="00CE4C62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574E4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для питьевой воды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,</w:t>
            </w:r>
            <w:r w:rsidRPr="00360C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 xml:space="preserve"> 75 мм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60CF1" w:rsidRDefault="00360CF1" w:rsidP="00360CF1">
            <w:pPr>
              <w:jc w:val="center"/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 w:rsidRPr="007874D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штук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60CF1" w:rsidRPr="00C21F3F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60CF1" w:rsidRPr="00C21F3F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7000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60CF1" w:rsidRPr="004B121C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4B121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Переход/муфта/полиэтилен,</w:t>
            </w:r>
          </w:p>
          <w:p w:rsidR="00360CF1" w:rsidRPr="009A552A" w:rsidRDefault="00360CF1" w:rsidP="00360CF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4B121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для питьевой воды, диаметр Р 75мм. В соответствии с ГОСТ 18599-2001. Товар должен быть новым, неиспользованным и без дефектов. Транспортировка и разгрузка товара осуществляется Продавцом своими силами и за свой счет.</w:t>
            </w:r>
          </w:p>
        </w:tc>
      </w:tr>
      <w:tr w:rsidR="00330728" w:rsidRPr="00C21F3F" w:rsidTr="00360CF1">
        <w:trPr>
          <w:trHeight w:val="354"/>
        </w:trPr>
        <w:tc>
          <w:tcPr>
            <w:tcW w:w="1217" w:type="dxa"/>
            <w:vAlign w:val="center"/>
          </w:tcPr>
          <w:p w:rsidR="00330728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Всего</w:t>
            </w:r>
          </w:p>
        </w:tc>
        <w:tc>
          <w:tcPr>
            <w:tcW w:w="1275" w:type="dxa"/>
            <w:vAlign w:val="center"/>
          </w:tcPr>
          <w:p w:rsidR="00330728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417" w:type="dxa"/>
          </w:tcPr>
          <w:p w:rsidR="00330728" w:rsidRPr="0043527C" w:rsidRDefault="00330728" w:rsidP="0043527C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30728" w:rsidRPr="009A552A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30728" w:rsidRPr="009A552A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30728" w:rsidRPr="004B121C" w:rsidRDefault="00B81C43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</w:t>
            </w:r>
            <w:r>
              <w:rPr>
                <w:rFonts w:ascii="Calibri" w:hAnsi="Calibri" w:cs="Calibri"/>
                <w:b/>
                <w:bCs/>
                <w:i/>
                <w:iCs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307 500</w:t>
            </w:r>
            <w:bookmarkStart w:id="0" w:name="_GoBack"/>
            <w:bookmarkEnd w:id="0"/>
          </w:p>
        </w:tc>
        <w:tc>
          <w:tcPr>
            <w:tcW w:w="3179" w:type="dxa"/>
            <w:tcBorders>
              <w:left w:val="single" w:sz="4" w:space="0" w:color="auto"/>
            </w:tcBorders>
            <w:vAlign w:val="center"/>
          </w:tcPr>
          <w:p w:rsidR="00330728" w:rsidRPr="009A552A" w:rsidRDefault="00330728" w:rsidP="0043527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</w:p>
        </w:tc>
      </w:tr>
    </w:tbl>
    <w:p w:rsidR="008A199E" w:rsidRDefault="008A199E">
      <w:pPr>
        <w:rPr>
          <w:lang w:val="ru-RU"/>
        </w:rPr>
      </w:pPr>
    </w:p>
    <w:p w:rsidR="00134484" w:rsidRPr="00134484" w:rsidRDefault="00134484" w:rsidP="00134484">
      <w:pPr>
        <w:rPr>
          <w:rFonts w:ascii="GHEA Grapalat" w:hAnsi="GHEA Grapalat"/>
          <w:b/>
          <w:bCs/>
          <w:i/>
          <w:iCs/>
          <w:sz w:val="14"/>
          <w:szCs w:val="14"/>
          <w:lang w:val="ru-RU"/>
        </w:rPr>
      </w:pPr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 xml:space="preserve">Адрес доставки - </w:t>
      </w:r>
      <w:proofErr w:type="spellStart"/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Чамбарак</w:t>
      </w:r>
      <w:proofErr w:type="spellEnd"/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 xml:space="preserve">, </w:t>
      </w:r>
      <w:proofErr w:type="spellStart"/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Г.Нжде</w:t>
      </w:r>
      <w:proofErr w:type="spellEnd"/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 xml:space="preserve"> 125</w:t>
      </w:r>
    </w:p>
    <w:p w:rsidR="008A199E" w:rsidRPr="003F7018" w:rsidRDefault="00134484" w:rsidP="00134484">
      <w:pPr>
        <w:rPr>
          <w:lang w:val="ru-RU"/>
        </w:rPr>
      </w:pPr>
      <w:r w:rsidRPr="00134484">
        <w:rPr>
          <w:rFonts w:ascii="GHEA Grapalat" w:hAnsi="GHEA Grapalat"/>
          <w:b/>
          <w:bCs/>
          <w:i/>
          <w:iCs/>
          <w:sz w:val="14"/>
          <w:szCs w:val="14"/>
          <w:lang w:val="ru-RU"/>
        </w:rPr>
        <w:t>Срок поставки - не ранее 20-го календарного дня с даты вступления в силу условия об исполнении прав и обязанностей сторон.</w:t>
      </w:r>
    </w:p>
    <w:sectPr w:rsidR="008A199E" w:rsidRPr="003F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C2"/>
    <w:rsid w:val="000109B7"/>
    <w:rsid w:val="00047A80"/>
    <w:rsid w:val="000672A1"/>
    <w:rsid w:val="00077AA0"/>
    <w:rsid w:val="000B5C3A"/>
    <w:rsid w:val="000B60A5"/>
    <w:rsid w:val="000D5F85"/>
    <w:rsid w:val="00134484"/>
    <w:rsid w:val="00190692"/>
    <w:rsid w:val="001B791C"/>
    <w:rsid w:val="0027358B"/>
    <w:rsid w:val="00295AEF"/>
    <w:rsid w:val="002E0A71"/>
    <w:rsid w:val="00330728"/>
    <w:rsid w:val="0033262A"/>
    <w:rsid w:val="00345E4E"/>
    <w:rsid w:val="00350B18"/>
    <w:rsid w:val="00360CF1"/>
    <w:rsid w:val="00373A56"/>
    <w:rsid w:val="003771C6"/>
    <w:rsid w:val="003A7A94"/>
    <w:rsid w:val="003D0157"/>
    <w:rsid w:val="003D3433"/>
    <w:rsid w:val="003F7018"/>
    <w:rsid w:val="00413125"/>
    <w:rsid w:val="004326C6"/>
    <w:rsid w:val="0043527C"/>
    <w:rsid w:val="004B121C"/>
    <w:rsid w:val="004E63C2"/>
    <w:rsid w:val="00574E40"/>
    <w:rsid w:val="00580373"/>
    <w:rsid w:val="00634CBB"/>
    <w:rsid w:val="00642248"/>
    <w:rsid w:val="006708B0"/>
    <w:rsid w:val="00683AD0"/>
    <w:rsid w:val="006D2645"/>
    <w:rsid w:val="0071319E"/>
    <w:rsid w:val="00732713"/>
    <w:rsid w:val="007365AA"/>
    <w:rsid w:val="00780AD9"/>
    <w:rsid w:val="00786D15"/>
    <w:rsid w:val="00833753"/>
    <w:rsid w:val="008762F1"/>
    <w:rsid w:val="00890B5C"/>
    <w:rsid w:val="00893761"/>
    <w:rsid w:val="008A199E"/>
    <w:rsid w:val="008F76F8"/>
    <w:rsid w:val="00953089"/>
    <w:rsid w:val="0095636E"/>
    <w:rsid w:val="009A552A"/>
    <w:rsid w:val="009D3803"/>
    <w:rsid w:val="00AC1B49"/>
    <w:rsid w:val="00AC4FF9"/>
    <w:rsid w:val="00AC56C9"/>
    <w:rsid w:val="00B47664"/>
    <w:rsid w:val="00B81C43"/>
    <w:rsid w:val="00B94BD3"/>
    <w:rsid w:val="00BA2287"/>
    <w:rsid w:val="00C21F3F"/>
    <w:rsid w:val="00C443AA"/>
    <w:rsid w:val="00CE4C62"/>
    <w:rsid w:val="00D2174A"/>
    <w:rsid w:val="00D315FA"/>
    <w:rsid w:val="00D9435E"/>
    <w:rsid w:val="00DB5D6D"/>
    <w:rsid w:val="00DC2669"/>
    <w:rsid w:val="00DF4C81"/>
    <w:rsid w:val="00E11F72"/>
    <w:rsid w:val="00E81778"/>
    <w:rsid w:val="00E921B0"/>
    <w:rsid w:val="00F04479"/>
    <w:rsid w:val="00F13CA6"/>
    <w:rsid w:val="00F67F50"/>
    <w:rsid w:val="00FB00FB"/>
    <w:rsid w:val="00FB6EA2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97558"/>
  <w15:chartTrackingRefBased/>
  <w15:docId w15:val="{FA9F0121-0313-4886-8A60-F5CE5472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0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308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7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140</cp:revision>
  <cp:lastPrinted>2025-05-20T08:36:00Z</cp:lastPrinted>
  <dcterms:created xsi:type="dcterms:W3CDTF">2024-05-29T12:30:00Z</dcterms:created>
  <dcterms:modified xsi:type="dcterms:W3CDTF">2025-05-20T12:38:00Z</dcterms:modified>
</cp:coreProperties>
</file>