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ՀԱԷԿ-ԷԱՃԱՊՁԲ-64/25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Մետաղներ, գունավոր մետաղներ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ՀԱԷԿ-ԷԱՃԱՊՁԲ-64/25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Մետաղներ, գունավոր մետաղներ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Մետաղներ, գունավոր մետաղներ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ՀԱԷԿ-ԷԱՃԱՊՁԲ-64/25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Մետաղներ, գունավոր մետաղներ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ՀԱԷԿ-ԷԱՃԱՊՁԲ-64/25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ՀԱԷԿ-ԷԱՃԱՊՁԲ-64/25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«ՀԱԷԿ-ԷԱՃԱՊՁԲ-64/25»*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«ՀԱԷԿ-ԷԱՃԱՊՁԲ-64/25»*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(երեսուն)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