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Մարտունու համայնքապետարնի կարիքների համար խորքային հորի ջրի պոմպի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Մարտունու համայնքապետարնի կարիքների համար խորքային հորի ջրի պոմպի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Մարտունու համայնքապետարնի կարիքների համար խորքային հորի ջրի պոմպի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Մարտունու համայնքապետարնի կարիքների համար խորքային հորի ջրի պոմպի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- 900142121111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համայնքապետարնի կարիքների համար խորքային հորի ջրի պոմպի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-Էլեկտրոնասոս ջրային կենտրոնախույզ ЭЦВ 10-65-110 Կամ համարժեք
Խողովակի տրամագիծը 250 մմ
Նոմինալ ջրամղումը ոչ պակաս 65 խմ/ժամ
Նոմինալ ճնշում  ոչ պակաս 110 մ 
Ջրամատակարարման դիապազոնը 50-74 խմ/ժ
Ճնշման դիպազոնը 103-121 մ
Նասոսի մաքսիմալ դիամետրը 235 մմ
Երկարությունը 1430  մմ
Ագրեգատի Քաշը 183-186 կգ
Հզորությունը ոչ պակաս 32 -33 կվտ
Նոմինալ հոսանքի ուժը 65 Ամպեր
Սնուցման Լարումը 380 վոլտ
Պտտման հաճախականությունը 2850 -3000 պտ/ րոպե
Նյութը չժանգոտվող պողպատ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Մարտունի համայնք, Շահումյան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20 օրացույցային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Մարտունու համայնքապետարնի կարիքների համար խորքային հորի ջրի պոմպի ձեռքբերում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