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աթոռ</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աթոռ</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աթոռ</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աթոռ</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անշարժ, մետաղյա հիմնակմախքով, П-աձև ոտքով: Նստատեղը  առնվազն՝ 1.5 սմ հաստությամբ նրբատաղտակից պաստառապատված առնվազն  3.5 սմ հաստությամբ, առնվազն 30% խտությամբ սպունգով, պատված սև գույնի ցանցապատ կտրով։ Թիկնակը որակյալ մետաղական կապրոնամանրաթելային ցանցավոր պաստառապատմամբ: Աթոռի չափսերը գետնից մինչև նստատեղ՝ 46 սմ,  գետնից միչև թիկնակի վերին մասը՝ առնվազն 95.5 սմ, նստատեղի և թիկնակի լայնությունը՝  առնվազն  47.5 սմ և 44.5 սմ համապատասխանաբար: Կմաղքը՝ մետաղական ճկած, քրոմապատ ուղղանկյուն խողովակ առնվազն 2.5x1 սմ չափերով թիկնակում և առնվազն 3 սմ տրամագծով 1.5մմ պատի հաստությամբ  կլոր խողովակ: Արմնկակալները մեկ կտորից  հանդիսանում են ոտքերի շարունակությունը և ամրանում են թիկնակին կողքերց: Ձեռքերի հենման հատվածները պլաստմասե պատյաններով: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տեղում(դետալների փոխարինում)կամ փոխարինել նորով: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 հետո՝ պատվիրատուի պահանջի օրվանից հաշված 10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