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համայնքապետարնի կարիքների համար խորքային հորի ջրի պոմպի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համայնքապետարնի կարիքների համար խորքային հորի ջրի պոմպի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համայնքապետարնի կարիքների համար խորքային հորի ջրի պոմպի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համայնքապետարնի կարիքների համար խորքային հորի ջրի պոմպի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համայնքապետարնի կարիքների համար խորքային հորի ջրի պոմպի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-Էլեկտրոնասոս ջրային կենտրոնախույզ ЭЦВ 10-65-110 Կամ համարժեք
Խողովակի տրամագիծը 250 մմ
Նոմինալ ջրամղումը ոչ պակաս 65 խմ/ժամ
Նոմինալ ճնշում  ոչ պակաս 110 մ 
Ջրամատակարարման դիապազոնը 50-74 խմ/ժ
Ճնշման դիպազոնը 103-121 մ
Նասոսի մաքսիմալ դիամետրը 235 մմ
Երկարությունը 1430  մմ
Ագրեգատի Քաշը 183-186 կգ
Հզորությունը ոչ պակաս 32 -33 կվտ
Նոմինալ հոսանքի ուժը 65 Ամպեր
Սնուցման Լարումը 380 վոլտ
Պտտման հաճախականությունը 2850 -3000 պտ/ րոպե
Նյութը չժանգոտվող պողպատ:
Տեղադրումը , գործարկումը իրականցնում է հաղթող ճանաչված մասնակցը իր ուժերի և միջոցների հաշվին։ Ապրանքները պետք է լինեն չօգտագործված /նոր/,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