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типографских принадлежностей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096446281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ԷԱՃԱՊՁԲ-2025/ԱԽ-4</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типографских принадлежностей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типографских принадлежностей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типографских принадлежностей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Печатающие головки для паспортного принтера Diletta 800i: желтая-черная. Дата изготовления головки 2024-2025г. Гарантийный срок-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Печатающие головки для паспортного принтера Diletta 800i: красно-синий. Дата изготовления головки 2024-2025г. Гарантийный срок-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««Diletta 800i»» должен быть предусмотрен заводской картридж с черными чернилами емкостью 66 мл.Дата изготовления картриджа 2024-2025г. Гарантийный срок- 1год.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««Diletta 800i»» должен быть предусмотрен заводской картридж с желтыми чернилами емкостью 26 мл.Дата изготовления картриджа 2024-2025г. Гарантийный срок- 1год.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««Diletta 800i»» должен быть предусмотрен заводской картридж с пурпурными чернилами емкостью 26 мл. Дата изготовления картриджа 2024-2025г. Гарантийный срок- 1год.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««Diletta 800i»» должен быть предусмотрен заводской картридж с синими пурпурными чернилами емкостью 26 мл. Дата изготовления картриджа 2024-2025г. Гарантийный срок- 1год.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20 календарных дней 25 шт., в течение 90 календарных дней 30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20 календарных дней 25 шт., в течение 90 календарных дней 30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20 календарных дней 25 шт., в течение 90 календарных дней 30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20 календарных дней 25 шт., в течение 90 календарных дней 30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20 календарных дней 25 шт., в течение 90 календарных дней 30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20 календарных дней 25 шт., в течение 90 календарных дней 30 шт.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полиграфического оборудования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