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տպագրական պարագաների ձեռքբերում ՀՀ ՆԳՆ ԷԱՃԱՊՁԲ-2025/ԱԽ-4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096446281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տպագրական պարագաների ձեռքբերում ՀՀ ՆԳՆ ԷԱՃԱՊՁԲ-2025/ԱԽ-4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տպագրական պարագաների ձեռքբերում ՀՀ ՆԳՆ ԷԱՃԱՊՁԲ-2025/ԱԽ-4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տպագրական պարագաների ձեռքբերում ՀՀ ՆԳՆ ԷԱՃԱՊՁԲ-2025/ԱԽ-4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Անձնագիր տպող ««Diletta 800i»» սարքի տպող սարքի համար նախատեսված  գլխիկներ` դեղին-սև: Տպագրող գլխիկի արտադրության տարեթիվը՝ 2024-2025թթ.: Երաշխիքային ժամկետը՝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Անձնագիր տպող ««Diletta 800i»» սարքի տպող սարքի համար նախատեսված  գլխիկներ` կարմիր-կապույտ: Տպագրող գլխիկի արտադրության տարեթիվը՝ 2024-2025թթ.: Երաշխիքային ժամկետը՝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Diletta 800i սարքով տպագրման համար նախատեսված Դիլետտայի գործարանային 66 մլ տարողությամբ սև թանաքային քարտրիջ: Քարտրիջի արտադրության տարեթիվը՝ 2024-2025թթ: Երաշխիքային ժամկետը՝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Diletta 800i սարքով տպագրման համար նախատեսված Դիլետտայի գործարանային 26 մլ տարողությամբ դեղին թանաքային քարտրիջ: Քարտրիջի արտադրության տարեթիվը՝ 2024-2025թթ.: Երաշխիքային ժամկետը՝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Diletta 800i սարքով տպագրման համար նախատեսված Դիլետտայի գործարանային 26 մլ տարողությամբ մորեգույն թանաքային քարտրիջ: Քարտրիջի արտադրության տարեթիվը՝ 2024-2025թթ.: Երաշխիքային ժամկետը՝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Diletta 800i սարքով տպագրման համար նախատեսված Դիլետտայի գործարանային 26 մլ տարողությամբ կապույտ թանաքային քարտրիջ: Քարտրիջի արտադրության տարեթիվը՝ 2024-2025թթ.: Երաշխիքային ժամկետը՝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oր հետո 20 օրացուցային օրվա ընթացքում 15 հատը, 90 օրացուցային օրվա ընթացքում 20 հատը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oր հետո 20 օրացուցային օրվա ընթացքում 10 հատը, 90 օրացուցային օրվա ընթացքում 15 հատը: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oր հետո 20 օրացուցային օրվա ընթացքում 40 հատը, 90 օրացուցային օրվա ընթացքում 40 հատը: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oր հետո 20 օրացուցային օրվա ընթացքում 45 հատը, 90   օրացուցային օրվա ընթացքում 50 հատը: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oր հետո 20 օրացուցային օրվա ընթացքում 25 հատը, 90 օրացուցային օրվա ընթացքում 30 հատը: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oր հետո 20 օրացուցային օրվա ընթացքում 30 հատը,  90 օրացուցային օրվա ընթացքում 45 հատը: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