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աշխատասենյակի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աշխատասենյակի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աշխատասենյակի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աշխատասենյակի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Բազկաթոռ-2 հատ
 Լայնքը – 100 սմ
 Թևերի լայնքը -20սմ
 Նստատեղի լայնքը – 60x60 սմ
 Մեջքի լայնքը – 60 սմ
 Մեջքի բարձրությունը մինչև նստատեղ 50 սմ
 Ոտքերը գետնից բարձր – 5 սմ
 Ընդհանուր բազկաթոռի բարձրությունը – 95 սմ 
 Կտորի տեսակը – LETTO - 17
Բազմոց-1հատ
 Լայնքը (թևերով) – 215 սմ
Մեջքի լայնքը -180սմ
Նստատեղի լայնքը (բացված) – 180 սմ
Մեջքի լայնքը – 60 սմ
Ոտքերը գետնից բարձր – 5 սմ
Ընդհանուր բազկաթոռի բարձրությունը – 95 սմ
Կտորի տեսակը – LETTO - 17
Սեղան
Երկարությունը – 120 սմ
 Լայնքը – 60 սմ
 Բարձրությունը – 60 սմ
 Փայտյա 
 Վրան MDF 
 Փայտյա շպոն
 Ապրանքի տեղափոխումն և բեռնաթափումն իրականացնում է վաճառողը: Ապրանքը նոր և որակյալ: Երաշխիքը  1 տարի: Խնդրի դեպքում վաճառողը պարտավոր է վերացնել այն իր միջոցներով և իր հաշվին (ներառյալ տեղափոխումը): Վերջնական գույնը և տեսքը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