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83C16" w14:textId="77777777" w:rsidR="001A5626" w:rsidRPr="001A5626" w:rsidRDefault="001A5626" w:rsidP="001A5626">
      <w:pPr>
        <w:spacing w:after="0"/>
        <w:rPr>
          <w:rFonts w:ascii="GHEA Grapalat" w:hAnsi="GHEA Grapalat"/>
          <w:b/>
          <w:bCs/>
          <w:i/>
          <w:color w:val="FF0000"/>
          <w:sz w:val="20"/>
          <w:szCs w:val="20"/>
          <w:lang w:val="hy-AM"/>
        </w:rPr>
      </w:pPr>
      <w:r w:rsidRPr="001A5626">
        <w:rPr>
          <w:rFonts w:ascii="GHEA Grapalat" w:hAnsi="GHEA Grapalat" w:cs="Sylfaen"/>
          <w:b/>
          <w:bCs/>
          <w:i/>
          <w:color w:val="FF0000"/>
          <w:sz w:val="20"/>
          <w:szCs w:val="20"/>
          <w:lang w:val="hy-AM"/>
        </w:rPr>
        <w:t>Ծանոթություն. Ավտոմեքենաները</w:t>
      </w:r>
      <w:r w:rsidRPr="001A5626">
        <w:rPr>
          <w:rFonts w:ascii="GHEA Grapalat" w:hAnsi="GHEA Grapalat" w:cs="SylfaenRegular"/>
          <w:b/>
          <w:bCs/>
          <w:i/>
          <w:color w:val="FF0000"/>
          <w:sz w:val="20"/>
          <w:szCs w:val="20"/>
          <w:lang w:val="hy-AM"/>
        </w:rPr>
        <w:t xml:space="preserve"> </w:t>
      </w:r>
      <w:r w:rsidRPr="001A5626">
        <w:rPr>
          <w:rFonts w:ascii="GHEA Grapalat" w:hAnsi="GHEA Grapalat" w:cs="Sylfaen"/>
          <w:b/>
          <w:bCs/>
          <w:i/>
          <w:color w:val="FF0000"/>
          <w:sz w:val="20"/>
          <w:szCs w:val="20"/>
          <w:lang w:val="hy-AM"/>
        </w:rPr>
        <w:t>պետք</w:t>
      </w:r>
      <w:r w:rsidRPr="001A5626">
        <w:rPr>
          <w:rFonts w:ascii="GHEA Grapalat" w:hAnsi="GHEA Grapalat" w:cs="SylfaenRegular"/>
          <w:b/>
          <w:bCs/>
          <w:i/>
          <w:color w:val="FF0000"/>
          <w:sz w:val="20"/>
          <w:szCs w:val="20"/>
          <w:lang w:val="hy-AM"/>
        </w:rPr>
        <w:t xml:space="preserve"> </w:t>
      </w:r>
      <w:r w:rsidRPr="001A5626">
        <w:rPr>
          <w:rFonts w:ascii="GHEA Grapalat" w:hAnsi="GHEA Grapalat" w:cs="Sylfaen"/>
          <w:b/>
          <w:bCs/>
          <w:i/>
          <w:color w:val="FF0000"/>
          <w:sz w:val="20"/>
          <w:szCs w:val="20"/>
          <w:lang w:val="hy-AM"/>
        </w:rPr>
        <w:t>է</w:t>
      </w:r>
      <w:r w:rsidRPr="001A5626">
        <w:rPr>
          <w:rFonts w:ascii="GHEA Grapalat" w:hAnsi="GHEA Grapalat" w:cs="SylfaenRegular"/>
          <w:b/>
          <w:bCs/>
          <w:i/>
          <w:color w:val="FF0000"/>
          <w:sz w:val="20"/>
          <w:szCs w:val="20"/>
          <w:lang w:val="hy-AM"/>
        </w:rPr>
        <w:t xml:space="preserve"> </w:t>
      </w:r>
      <w:r w:rsidRPr="001A5626">
        <w:rPr>
          <w:rFonts w:ascii="GHEA Grapalat" w:hAnsi="GHEA Grapalat" w:cs="Sylfaen"/>
          <w:b/>
          <w:bCs/>
          <w:i/>
          <w:color w:val="FF0000"/>
          <w:sz w:val="20"/>
          <w:szCs w:val="20"/>
          <w:lang w:val="hy-AM"/>
        </w:rPr>
        <w:t>համապատասխանեն</w:t>
      </w:r>
      <w:r w:rsidRPr="001A5626">
        <w:rPr>
          <w:rFonts w:ascii="GHEA Grapalat" w:hAnsi="GHEA Grapalat" w:cs="SylfaenRegular"/>
          <w:b/>
          <w:bCs/>
          <w:i/>
          <w:color w:val="FF0000"/>
          <w:sz w:val="20"/>
          <w:szCs w:val="20"/>
          <w:lang w:val="hy-AM"/>
        </w:rPr>
        <w:t xml:space="preserve"> </w:t>
      </w:r>
      <w:r w:rsidRPr="001A5626">
        <w:rPr>
          <w:rFonts w:ascii="GHEA Grapalat" w:hAnsi="GHEA Grapalat" w:cs="Sylfaen"/>
          <w:b/>
          <w:bCs/>
          <w:i/>
          <w:color w:val="FF0000"/>
          <w:sz w:val="20"/>
          <w:szCs w:val="20"/>
          <w:lang w:val="hy-AM"/>
        </w:rPr>
        <w:t>ԵԱՏՄ</w:t>
      </w:r>
      <w:r w:rsidRPr="001A5626">
        <w:rPr>
          <w:rFonts w:ascii="GHEA Grapalat" w:hAnsi="GHEA Grapalat" w:cs="SylfaenRegular"/>
          <w:b/>
          <w:bCs/>
          <w:i/>
          <w:color w:val="FF0000"/>
          <w:sz w:val="20"/>
          <w:szCs w:val="20"/>
          <w:lang w:val="hy-AM"/>
        </w:rPr>
        <w:t xml:space="preserve"> TPTC018/2011 </w:t>
      </w:r>
      <w:r w:rsidRPr="001A5626">
        <w:rPr>
          <w:rFonts w:ascii="GHEA Grapalat" w:hAnsi="GHEA Grapalat" w:cs="Sylfaen"/>
          <w:b/>
          <w:bCs/>
          <w:i/>
          <w:color w:val="FF0000"/>
          <w:sz w:val="20"/>
          <w:szCs w:val="20"/>
          <w:lang w:val="hy-AM"/>
        </w:rPr>
        <w:t>տեխնիկական</w:t>
      </w:r>
      <w:r w:rsidRPr="001A5626">
        <w:rPr>
          <w:rFonts w:ascii="GHEA Grapalat" w:hAnsi="GHEA Grapalat" w:cs="SylfaenRegular"/>
          <w:b/>
          <w:bCs/>
          <w:i/>
          <w:color w:val="FF0000"/>
          <w:sz w:val="20"/>
          <w:szCs w:val="20"/>
          <w:lang w:val="hy-AM"/>
        </w:rPr>
        <w:t xml:space="preserve"> </w:t>
      </w:r>
      <w:r w:rsidRPr="001A5626">
        <w:rPr>
          <w:rFonts w:ascii="GHEA Grapalat" w:hAnsi="GHEA Grapalat" w:cs="Sylfaen"/>
          <w:b/>
          <w:bCs/>
          <w:i/>
          <w:color w:val="FF0000"/>
          <w:sz w:val="20"/>
          <w:szCs w:val="20"/>
          <w:lang w:val="hy-AM"/>
        </w:rPr>
        <w:t>կանոնակարգի</w:t>
      </w:r>
      <w:r w:rsidRPr="001A5626">
        <w:rPr>
          <w:rFonts w:ascii="GHEA Grapalat" w:hAnsi="GHEA Grapalat" w:cs="SylfaenRegular"/>
          <w:b/>
          <w:bCs/>
          <w:i/>
          <w:color w:val="FF0000"/>
          <w:sz w:val="20"/>
          <w:szCs w:val="20"/>
          <w:lang w:val="hy-AM"/>
        </w:rPr>
        <w:t xml:space="preserve"> </w:t>
      </w:r>
      <w:r w:rsidRPr="001A5626">
        <w:rPr>
          <w:rFonts w:ascii="GHEA Grapalat" w:hAnsi="GHEA Grapalat" w:cs="Sylfaen"/>
          <w:b/>
          <w:bCs/>
          <w:i/>
          <w:color w:val="FF0000"/>
          <w:sz w:val="20"/>
          <w:szCs w:val="20"/>
          <w:lang w:val="hy-AM"/>
        </w:rPr>
        <w:t>պահանջներին</w:t>
      </w:r>
      <w:r w:rsidRPr="001A5626">
        <w:rPr>
          <w:rFonts w:ascii="GHEA Grapalat" w:hAnsi="GHEA Grapalat" w:cs="SylfaenRegular"/>
          <w:b/>
          <w:bCs/>
          <w:i/>
          <w:color w:val="FF0000"/>
          <w:sz w:val="20"/>
          <w:szCs w:val="20"/>
          <w:lang w:val="hy-AM"/>
        </w:rPr>
        <w:t>.</w:t>
      </w:r>
    </w:p>
    <w:p w14:paraId="6E0C74FB" w14:textId="77777777" w:rsidR="00AA736D" w:rsidRPr="001A5626" w:rsidRDefault="00AA736D">
      <w:pPr>
        <w:rPr>
          <w:b/>
          <w:bCs/>
          <w:color w:val="FF0000"/>
          <w:lang w:val="hy-AM"/>
        </w:rPr>
      </w:pPr>
    </w:p>
    <w:p w14:paraId="5650BE0A" w14:textId="77777777" w:rsidR="001A5626" w:rsidRPr="001A5626" w:rsidRDefault="001A5626">
      <w:pPr>
        <w:rPr>
          <w:b/>
          <w:bCs/>
          <w:color w:val="FF0000"/>
          <w:lang w:val="hy-AM"/>
        </w:rPr>
      </w:pPr>
    </w:p>
    <w:p w14:paraId="4A0296BA" w14:textId="77777777" w:rsidR="001A5626" w:rsidRPr="001A5626" w:rsidRDefault="001A5626" w:rsidP="001A5626">
      <w:pPr>
        <w:tabs>
          <w:tab w:val="left" w:pos="9540"/>
        </w:tabs>
        <w:spacing w:after="0" w:line="240" w:lineRule="auto"/>
        <w:rPr>
          <w:rFonts w:ascii="GHEA Grapalat" w:hAnsi="GHEA Grapalat"/>
          <w:b/>
          <w:bCs/>
          <w:i/>
          <w:color w:val="FF0000"/>
          <w:sz w:val="20"/>
          <w:szCs w:val="18"/>
        </w:rPr>
      </w:pPr>
      <w:r w:rsidRPr="001A5626">
        <w:rPr>
          <w:rFonts w:ascii="GHEA Grapalat" w:hAnsi="GHEA Grapalat"/>
          <w:b/>
          <w:bCs/>
          <w:i/>
          <w:color w:val="FF0000"/>
          <w:sz w:val="20"/>
          <w:szCs w:val="18"/>
        </w:rPr>
        <w:t>Примечание</w:t>
      </w:r>
      <w:r w:rsidRPr="001A5626">
        <w:rPr>
          <w:rFonts w:ascii="GHEA Grapalat" w:hAnsi="GHEA Grapalat"/>
          <w:b/>
          <w:bCs/>
          <w:i/>
          <w:color w:val="FF0000"/>
          <w:sz w:val="20"/>
          <w:szCs w:val="18"/>
          <w:lang w:val="hy-AM"/>
        </w:rPr>
        <w:t>։</w:t>
      </w:r>
      <w:r w:rsidRPr="001A5626">
        <w:rPr>
          <w:rFonts w:ascii="GHEA Grapalat" w:hAnsi="GHEA Grapalat"/>
          <w:b/>
          <w:bCs/>
          <w:i/>
          <w:color w:val="FF0000"/>
          <w:sz w:val="20"/>
          <w:szCs w:val="18"/>
        </w:rPr>
        <w:t xml:space="preserve"> Автомобили должны соответствовать требованиям Технического регламента ЕАЭС TPTC 018/2011.</w:t>
      </w:r>
    </w:p>
    <w:p w14:paraId="3516AC8B" w14:textId="77777777" w:rsidR="001A5626" w:rsidRPr="001A5626" w:rsidRDefault="001A5626"/>
    <w:sectPr w:rsidR="001A5626" w:rsidRPr="001A56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36D"/>
    <w:rsid w:val="001A5626"/>
    <w:rsid w:val="005F007F"/>
    <w:rsid w:val="00AA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5B578"/>
  <w15:chartTrackingRefBased/>
  <w15:docId w15:val="{BF83F824-2823-48AC-B947-81DAF30B7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626"/>
    <w:pPr>
      <w:spacing w:after="200" w:line="276" w:lineRule="auto"/>
    </w:pPr>
    <w:rPr>
      <w:rFonts w:eastAsiaTheme="minorEastAsia"/>
      <w:kern w:val="0"/>
      <w:sz w:val="22"/>
      <w:szCs w:val="22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A736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AE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736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AE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736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en-AE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736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:lang w:val="en-AE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736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:lang w:val="en-AE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736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en-AE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736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en-AE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736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en-AE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736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en-AE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73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A73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A73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A736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A736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A736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A736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A736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A736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A73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E"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AA73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A736D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AE"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A73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A736D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en-AE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A736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A736D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val="en-AE"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AA736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A73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:lang w:val="en-AE"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A736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A736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2025-05-23T14:32:00Z</dcterms:created>
  <dcterms:modified xsi:type="dcterms:W3CDTF">2025-05-23T14:33:00Z</dcterms:modified>
</cp:coreProperties>
</file>