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4"/>
        <w:gridCol w:w="1170"/>
        <w:gridCol w:w="5310"/>
        <w:gridCol w:w="810"/>
        <w:gridCol w:w="1170"/>
        <w:gridCol w:w="1170"/>
        <w:gridCol w:w="1170"/>
        <w:gridCol w:w="1395"/>
      </w:tblGrid>
      <w:tr w:rsidR="00A060A6" w:rsidRPr="00463FA4" w:rsidTr="00A060A6">
        <w:trPr>
          <w:trHeight w:val="268"/>
        </w:trPr>
        <w:tc>
          <w:tcPr>
            <w:tcW w:w="15309" w:type="dxa"/>
            <w:gridSpan w:val="9"/>
          </w:tcPr>
          <w:p w:rsidR="00A060A6" w:rsidRPr="00463FA4" w:rsidRDefault="002811BE" w:rsidP="00D32B9E">
            <w:pPr>
              <w:jc w:val="center"/>
              <w:rPr>
                <w:rFonts w:ascii="GHEA Grapalat" w:hAnsi="GHEA Grapalat"/>
                <w:szCs w:val="24"/>
              </w:rPr>
            </w:pPr>
            <w:proofErr w:type="spellStart"/>
            <w:r w:rsidRPr="00666F0A">
              <w:rPr>
                <w:rFonts w:ascii="GHEA Grapalat" w:hAnsi="GHEA Grapalat" w:cs="Arial"/>
                <w:sz w:val="18"/>
                <w:szCs w:val="24"/>
              </w:rPr>
              <w:t>Ծառայություն</w:t>
            </w:r>
            <w:r w:rsidR="00A060A6" w:rsidRPr="00666F0A">
              <w:rPr>
                <w:rFonts w:ascii="GHEA Grapalat" w:hAnsi="GHEA Grapalat" w:cs="Arial"/>
                <w:sz w:val="18"/>
                <w:szCs w:val="24"/>
              </w:rPr>
              <w:t>ներ</w:t>
            </w:r>
            <w:proofErr w:type="spellEnd"/>
          </w:p>
        </w:tc>
      </w:tr>
      <w:tr w:rsidR="005D2B95" w:rsidRPr="00463FA4" w:rsidTr="008F6E03">
        <w:trPr>
          <w:trHeight w:val="504"/>
        </w:trPr>
        <w:tc>
          <w:tcPr>
            <w:tcW w:w="1560" w:type="dxa"/>
            <w:vMerge w:val="restart"/>
            <w:vAlign w:val="center"/>
          </w:tcPr>
          <w:p w:rsidR="005D2B95" w:rsidRPr="00724F16" w:rsidRDefault="005D2B95" w:rsidP="00D32B9E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24F16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  <w:r w:rsidRPr="00724F16">
              <w:rPr>
                <w:rStyle w:val="a5"/>
                <w:rFonts w:ascii="GHEA Grapalat" w:hAnsi="GHEA Grapalat"/>
                <w:sz w:val="18"/>
                <w:szCs w:val="24"/>
              </w:rPr>
              <w:footnoteReference w:id="1"/>
            </w:r>
          </w:p>
        </w:tc>
        <w:tc>
          <w:tcPr>
            <w:tcW w:w="1554" w:type="dxa"/>
            <w:vMerge w:val="restart"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24F16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(CPV)</w:t>
            </w:r>
            <w:r w:rsidRPr="00724F16">
              <w:rPr>
                <w:rStyle w:val="a5"/>
                <w:rFonts w:ascii="GHEA Grapalat" w:hAnsi="GHEA Grapalat"/>
                <w:sz w:val="18"/>
                <w:szCs w:val="24"/>
              </w:rPr>
              <w:footnoteReference w:id="2"/>
            </w:r>
          </w:p>
        </w:tc>
        <w:tc>
          <w:tcPr>
            <w:tcW w:w="1170" w:type="dxa"/>
            <w:vMerge w:val="restart"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5310" w:type="dxa"/>
            <w:vMerge w:val="restart"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  <w:r w:rsidRPr="00724F16">
              <w:rPr>
                <w:rStyle w:val="a5"/>
                <w:rFonts w:ascii="GHEA Grapalat" w:hAnsi="GHEA Grapalat" w:cs="Arial"/>
                <w:sz w:val="18"/>
                <w:szCs w:val="24"/>
              </w:rPr>
              <w:footnoteReference w:id="3"/>
            </w:r>
          </w:p>
        </w:tc>
        <w:tc>
          <w:tcPr>
            <w:tcW w:w="810" w:type="dxa"/>
            <w:vMerge w:val="restart"/>
            <w:vAlign w:val="center"/>
          </w:tcPr>
          <w:p w:rsidR="005D2B95" w:rsidRPr="00724F16" w:rsidRDefault="005D2B95" w:rsidP="00B85C4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գինը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>/</w:t>
            </w:r>
          </w:p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24F16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565" w:type="dxa"/>
            <w:gridSpan w:val="2"/>
            <w:vAlign w:val="center"/>
          </w:tcPr>
          <w:p w:rsidR="005D2B95" w:rsidRPr="00724F16" w:rsidRDefault="003328C7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մատուցման</w:t>
            </w:r>
            <w:proofErr w:type="spellEnd"/>
          </w:p>
        </w:tc>
      </w:tr>
      <w:tr w:rsidR="005D2B95" w:rsidRPr="00463FA4" w:rsidTr="008F6E03">
        <w:trPr>
          <w:trHeight w:val="427"/>
        </w:trPr>
        <w:tc>
          <w:tcPr>
            <w:tcW w:w="1560" w:type="dxa"/>
            <w:vMerge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54" w:type="dxa"/>
            <w:vMerge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310" w:type="dxa"/>
            <w:vMerge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24F16">
              <w:rPr>
                <w:rStyle w:val="a5"/>
                <w:rFonts w:ascii="GHEA Grapalat" w:hAnsi="GHEA Grapalat" w:cs="Arial"/>
                <w:sz w:val="18"/>
                <w:szCs w:val="24"/>
              </w:rPr>
              <w:footnoteReference w:id="4"/>
            </w: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395" w:type="dxa"/>
            <w:vAlign w:val="center"/>
          </w:tcPr>
          <w:p w:rsidR="005D2B95" w:rsidRPr="00724F16" w:rsidRDefault="005D2B95" w:rsidP="00D32B9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724F16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  <w:r w:rsidRPr="00724F16">
              <w:rPr>
                <w:rFonts w:ascii="GHEA Grapalat" w:hAnsi="GHEA Grapalat"/>
                <w:sz w:val="18"/>
                <w:szCs w:val="24"/>
              </w:rPr>
              <w:t>**</w:t>
            </w:r>
            <w:r w:rsidRPr="00724F16">
              <w:rPr>
                <w:rStyle w:val="a5"/>
                <w:rFonts w:ascii="GHEA Grapalat" w:hAnsi="GHEA Grapalat"/>
                <w:sz w:val="18"/>
                <w:szCs w:val="24"/>
              </w:rPr>
              <w:footnoteReference w:id="5"/>
            </w:r>
          </w:p>
        </w:tc>
      </w:tr>
      <w:tr w:rsidR="005D2B95" w:rsidRPr="008759BA" w:rsidTr="008F6E03">
        <w:trPr>
          <w:trHeight w:val="597"/>
        </w:trPr>
        <w:tc>
          <w:tcPr>
            <w:tcW w:w="1560" w:type="dxa"/>
            <w:vAlign w:val="center"/>
          </w:tcPr>
          <w:p w:rsidR="005D2B95" w:rsidRPr="006F3567" w:rsidRDefault="006F3567" w:rsidP="00D32B9E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554" w:type="dxa"/>
            <w:vAlign w:val="center"/>
          </w:tcPr>
          <w:p w:rsidR="005D2B95" w:rsidRPr="00D551ED" w:rsidRDefault="005D2B95" w:rsidP="00D32B9E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5D2B95" w:rsidRPr="00D551ED" w:rsidRDefault="006F3567" w:rsidP="00D32B9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Նախաճաշ</w:t>
            </w:r>
            <w:proofErr w:type="spellEnd"/>
          </w:p>
        </w:tc>
        <w:tc>
          <w:tcPr>
            <w:tcW w:w="5310" w:type="dxa"/>
            <w:vAlign w:val="center"/>
          </w:tcPr>
          <w:p w:rsidR="00B20C14" w:rsidRPr="001352DE" w:rsidRDefault="00B20C14" w:rsidP="00B20C14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W w:w="5132" w:type="dxa"/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16"/>
              <w:gridCol w:w="2595"/>
              <w:gridCol w:w="1620"/>
              <w:gridCol w:w="22"/>
            </w:tblGrid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1352DE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proofErr w:type="spellStart"/>
                  <w:r w:rsidRPr="001352DE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proofErr w:type="spellStart"/>
                  <w:r w:rsidRPr="001352DE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  <w:proofErr w:type="spellEnd"/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rPr>
                      <w:rFonts w:ascii="Sylfaen" w:hAnsi="Sylfaen"/>
                      <w:sz w:val="20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Հացի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տեսականի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150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Թոնիրի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լավաշ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150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Պանիրների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տեսականի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8331C5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>
                    <w:rPr>
                      <w:rFonts w:ascii="Sylfaen" w:eastAsia="Calibri" w:hAnsi="Sylfaen"/>
                      <w:color w:val="000000"/>
                      <w:sz w:val="20"/>
                    </w:rPr>
                    <w:t>10</w:t>
                  </w:r>
                  <w:r w:rsidR="00B20C14"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="00B20C14"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Sylfaen" w:hAnsi="Sylfaen" w:cs="Sylfaen"/>
                      <w:color w:val="000000"/>
                      <w:sz w:val="20"/>
                    </w:rPr>
                    <w:t>Օմլետներ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>
                    <w:rPr>
                      <w:rFonts w:ascii="Sylfaen" w:hAnsi="Sylfaen"/>
                      <w:color w:val="000000"/>
                      <w:sz w:val="20"/>
                    </w:rPr>
                    <w:t>150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8F6E03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Լ</w:t>
                  </w:r>
                  <w:r w:rsidR="00B20C14"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ոլիկ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15</w:t>
                  </w: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8F6E03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Վարունգ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15</w:t>
                  </w: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sz w:val="20"/>
                    </w:rPr>
                    <w:t>Խլոպյա</w:t>
                  </w:r>
                  <w:proofErr w:type="spellEnd"/>
                  <w:r w:rsidR="00AB5268">
                    <w:rPr>
                      <w:rFonts w:ascii="Sylfaen" w:eastAsia="Calibri" w:hAnsi="Sylfaen" w:cs="Sylfaen"/>
                      <w:sz w:val="20"/>
                    </w:rPr>
                    <w:t xml:space="preserve">, </w:t>
                  </w:r>
                  <w:proofErr w:type="spellStart"/>
                  <w:r w:rsidR="00AB5268">
                    <w:rPr>
                      <w:rFonts w:ascii="Sylfaen" w:eastAsia="Calibri" w:hAnsi="Sylfaen" w:cs="Sylfaen"/>
                      <w:sz w:val="20"/>
                    </w:rPr>
                    <w:t>վարսակի</w:t>
                  </w:r>
                  <w:proofErr w:type="spellEnd"/>
                  <w:r w:rsidR="00AB5268">
                    <w:rPr>
                      <w:rFonts w:ascii="Sylfaen" w:eastAsia="Calibri" w:hAnsi="Sylfaen" w:cs="Sylfaen"/>
                      <w:sz w:val="20"/>
                    </w:rPr>
                    <w:t xml:space="preserve"> </w:t>
                  </w:r>
                  <w:proofErr w:type="spellStart"/>
                  <w:r w:rsidR="00AB5268">
                    <w:rPr>
                      <w:rFonts w:ascii="Sylfaen" w:eastAsia="Calibri" w:hAnsi="Sylfaen" w:cs="Sylfaen"/>
                      <w:sz w:val="20"/>
                    </w:rPr>
                    <w:t>հատիկներ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200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D32B9E" w:rsidP="00B20C14">
                  <w:pPr>
                    <w:jc w:val="center"/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Մսի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823D63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տեսականի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100</w:t>
                  </w: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tabs>
                      <w:tab w:val="left" w:pos="2341"/>
                    </w:tabs>
                    <w:jc w:val="center"/>
                    <w:rPr>
                      <w:rFonts w:ascii="Sylfaen" w:hAnsi="Sylfaen"/>
                      <w:sz w:val="20"/>
                      <w:lang w:val="hy-AM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Կարագ</w:t>
                  </w:r>
                  <w:proofErr w:type="spellEnd"/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5</w:t>
                  </w: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1A2F41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Մուրաբա</w:t>
                  </w:r>
                  <w:proofErr w:type="spellEnd"/>
                  <w:r w:rsidR="00823D63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ջ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եմ</w:t>
                  </w:r>
                  <w:proofErr w:type="spellEnd"/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1</w:t>
                  </w: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00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823D63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Եփած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ձու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  <w:proofErr w:type="spellEnd"/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823D63">
                  <w:pPr>
                    <w:jc w:val="center"/>
                    <w:rPr>
                      <w:rFonts w:ascii="Sylfaen" w:hAnsi="Sylfaen"/>
                      <w:sz w:val="20"/>
                      <w:lang w:val="hy-AM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Յոգուրտ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  <w:proofErr w:type="spellEnd"/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775898">
                  <w:pPr>
                    <w:jc w:val="center"/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Միրգ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775898" w:rsidP="00B20C14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>
                    <w:rPr>
                      <w:rFonts w:ascii="Sylfaen" w:hAnsi="Sylfaen"/>
                      <w:color w:val="000000"/>
                      <w:sz w:val="20"/>
                    </w:rPr>
                    <w:t>20</w:t>
                  </w:r>
                  <w:r w:rsidR="00B20C14" w:rsidRPr="001352DE">
                    <w:rPr>
                      <w:rFonts w:ascii="Sylfaen" w:hAnsi="Sylfaen"/>
                      <w:color w:val="000000"/>
                      <w:sz w:val="20"/>
                    </w:rPr>
                    <w:t>0</w:t>
                  </w:r>
                  <w:r w:rsidR="00B20C14" w:rsidRPr="001352DE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B20C14"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 w:cs="Sylfaen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sz w:val="20"/>
                    </w:rPr>
                    <w:t>Խմորեղեն</w:t>
                  </w:r>
                  <w:proofErr w:type="spellEnd"/>
                  <w:r w:rsidRPr="001352DE">
                    <w:rPr>
                      <w:rFonts w:ascii="Sylfaen" w:eastAsia="Calibri" w:hAnsi="Sylfaen"/>
                      <w:sz w:val="2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100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Կաթ</w:t>
                  </w:r>
                  <w:proofErr w:type="spellEnd"/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/</w:t>
                  </w: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 xml:space="preserve">200 </w:t>
                  </w:r>
                  <w:proofErr w:type="spellStart"/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գր</w:t>
                  </w:r>
                  <w:proofErr w:type="spellEnd"/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ջուր</w:t>
                  </w:r>
                  <w:proofErr w:type="spellEnd"/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 xml:space="preserve">100 </w:t>
                  </w:r>
                  <w:proofErr w:type="spellStart"/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գր</w:t>
                  </w:r>
                  <w:proofErr w:type="spellEnd"/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1352DE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հյութ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 xml:space="preserve">100 </w:t>
                  </w:r>
                  <w:proofErr w:type="spellStart"/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գր</w:t>
                  </w:r>
                  <w:proofErr w:type="spellEnd"/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սուրճ</w:t>
                  </w:r>
                  <w:r w:rsidRPr="001352DE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hAnsi="Sylfaen" w:cs="Sylfaen"/>
                      <w:color w:val="000000"/>
                      <w:sz w:val="20"/>
                      <w:lang w:val="hy-AM"/>
                    </w:rPr>
                    <w:t>և</w:t>
                  </w:r>
                  <w:r w:rsidRPr="001352DE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hAnsi="Sylfaen" w:cs="Sylfaen"/>
                      <w:color w:val="000000"/>
                      <w:sz w:val="20"/>
                    </w:rPr>
                    <w:t>լ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ուծվող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սուրճ</w:t>
                  </w:r>
                  <w:proofErr w:type="spellEnd"/>
                  <w:r w:rsidR="001A2F41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 xml:space="preserve">100 </w:t>
                  </w:r>
                  <w:proofErr w:type="spellStart"/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B20C14" w:rsidRPr="001352DE" w:rsidTr="008F6E03">
              <w:tc>
                <w:tcPr>
                  <w:tcW w:w="879" w:type="dxa"/>
                </w:tcPr>
                <w:p w:rsidR="00B20C14" w:rsidRPr="001352DE" w:rsidRDefault="00B20C14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proofErr w:type="spellEnd"/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proofErr w:type="spellEnd"/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թեյ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,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 xml:space="preserve">100 </w:t>
                  </w:r>
                  <w:proofErr w:type="spellStart"/>
                  <w:r w:rsidRPr="001352DE">
                    <w:rPr>
                      <w:rFonts w:ascii="Sylfaen" w:hAnsi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B20C14" w:rsidRPr="001352DE" w:rsidRDefault="00B20C14" w:rsidP="00B20C14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8F6E03" w:rsidRPr="001352DE" w:rsidTr="008F6E03">
              <w:tc>
                <w:tcPr>
                  <w:tcW w:w="879" w:type="dxa"/>
                </w:tcPr>
                <w:p w:rsidR="008F6E03" w:rsidRPr="001352DE" w:rsidRDefault="008F6E03" w:rsidP="00B20C14">
                  <w:pPr>
                    <w:pStyle w:val="a7"/>
                    <w:numPr>
                      <w:ilvl w:val="0"/>
                      <w:numId w:val="8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611" w:type="dxa"/>
                  <w:gridSpan w:val="2"/>
                </w:tcPr>
                <w:p w:rsidR="008F6E03" w:rsidRPr="001352DE" w:rsidRDefault="008F6E03" w:rsidP="00B20C14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Շաքարավազ</w:t>
                  </w:r>
                  <w:proofErr w:type="spellEnd"/>
                </w:p>
              </w:tc>
              <w:tc>
                <w:tcPr>
                  <w:tcW w:w="1642" w:type="dxa"/>
                  <w:gridSpan w:val="2"/>
                </w:tcPr>
                <w:p w:rsidR="008F6E03" w:rsidRPr="001352DE" w:rsidRDefault="008F6E03" w:rsidP="00B20C14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</w:p>
              </w:tc>
            </w:tr>
            <w:tr w:rsidR="00B20C14" w:rsidTr="008F6E03">
              <w:trPr>
                <w:gridAfter w:val="1"/>
                <w:wAfter w:w="22" w:type="dxa"/>
              </w:trPr>
              <w:tc>
                <w:tcPr>
                  <w:tcW w:w="895" w:type="dxa"/>
                  <w:gridSpan w:val="2"/>
                </w:tcPr>
                <w:p w:rsidR="00B20C14" w:rsidRPr="008F6E03" w:rsidRDefault="00B20C14" w:rsidP="008F6E03">
                  <w:pPr>
                    <w:pStyle w:val="a7"/>
                    <w:numPr>
                      <w:ilvl w:val="0"/>
                      <w:numId w:val="8"/>
                    </w:num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</w:p>
              </w:tc>
              <w:tc>
                <w:tcPr>
                  <w:tcW w:w="2595" w:type="dxa"/>
                </w:tcPr>
                <w:p w:rsidR="00B20C14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Կարտոֆիլի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պյուրե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տապակած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վիճակում</w:t>
                  </w:r>
                  <w:proofErr w:type="spellEnd"/>
                </w:p>
              </w:tc>
              <w:tc>
                <w:tcPr>
                  <w:tcW w:w="1620" w:type="dxa"/>
                </w:tcPr>
                <w:p w:rsidR="00B20C14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150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B17FE7" w:rsidTr="008F6E03">
              <w:trPr>
                <w:gridAfter w:val="1"/>
                <w:wAfter w:w="22" w:type="dxa"/>
              </w:trPr>
              <w:tc>
                <w:tcPr>
                  <w:tcW w:w="895" w:type="dxa"/>
                  <w:gridSpan w:val="2"/>
                </w:tcPr>
                <w:p w:rsidR="00B20C14" w:rsidRPr="008F6E03" w:rsidRDefault="00B20C14" w:rsidP="008F6E03">
                  <w:pPr>
                    <w:pStyle w:val="a7"/>
                    <w:numPr>
                      <w:ilvl w:val="0"/>
                      <w:numId w:val="8"/>
                    </w:num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</w:p>
              </w:tc>
              <w:tc>
                <w:tcPr>
                  <w:tcW w:w="2595" w:type="dxa"/>
                </w:tcPr>
                <w:p w:rsidR="00B20C14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Մակարոն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բրինձ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հնդկաձավար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եփված</w:t>
                  </w:r>
                  <w:proofErr w:type="spellEnd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վիճակում</w:t>
                  </w:r>
                  <w:proofErr w:type="spellEnd"/>
                </w:p>
              </w:tc>
              <w:tc>
                <w:tcPr>
                  <w:tcW w:w="1620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150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B17FE7" w:rsidTr="008F6E03">
              <w:trPr>
                <w:gridAfter w:val="1"/>
                <w:wAfter w:w="22" w:type="dxa"/>
              </w:trPr>
              <w:tc>
                <w:tcPr>
                  <w:tcW w:w="895" w:type="dxa"/>
                  <w:gridSpan w:val="2"/>
                </w:tcPr>
                <w:p w:rsidR="00B20C14" w:rsidRPr="00B17FE7" w:rsidRDefault="008F6E03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3.</w:t>
                  </w:r>
                </w:p>
              </w:tc>
              <w:tc>
                <w:tcPr>
                  <w:tcW w:w="2595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Եփած</w:t>
                  </w:r>
                  <w:proofErr w:type="spellEnd"/>
                  <w:r w:rsidRPr="008E7D48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բանջարեղեն</w:t>
                  </w:r>
                  <w:proofErr w:type="spellEnd"/>
                </w:p>
              </w:tc>
              <w:tc>
                <w:tcPr>
                  <w:tcW w:w="1620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200</w:t>
                  </w:r>
                  <w:r w:rsid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B17FE7" w:rsidTr="008F6E03">
              <w:trPr>
                <w:gridAfter w:val="1"/>
                <w:wAfter w:w="22" w:type="dxa"/>
              </w:trPr>
              <w:tc>
                <w:tcPr>
                  <w:tcW w:w="895" w:type="dxa"/>
                  <w:gridSpan w:val="2"/>
                </w:tcPr>
                <w:p w:rsidR="00B20C14" w:rsidRPr="00B17FE7" w:rsidRDefault="008F6E03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4.</w:t>
                  </w:r>
                </w:p>
              </w:tc>
              <w:tc>
                <w:tcPr>
                  <w:tcW w:w="2595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Աղցանների</w:t>
                  </w:r>
                  <w:proofErr w:type="spellEnd"/>
                  <w:r w:rsidRPr="008E7D48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տեսականի</w:t>
                  </w:r>
                  <w:proofErr w:type="spellEnd"/>
                </w:p>
              </w:tc>
              <w:tc>
                <w:tcPr>
                  <w:tcW w:w="1620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150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B17FE7" w:rsidTr="008F6E03">
              <w:trPr>
                <w:gridAfter w:val="1"/>
                <w:wAfter w:w="22" w:type="dxa"/>
              </w:trPr>
              <w:tc>
                <w:tcPr>
                  <w:tcW w:w="895" w:type="dxa"/>
                  <w:gridSpan w:val="2"/>
                </w:tcPr>
                <w:p w:rsidR="00B20C14" w:rsidRPr="00B17FE7" w:rsidRDefault="008F6E03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5.</w:t>
                  </w:r>
                </w:p>
              </w:tc>
              <w:tc>
                <w:tcPr>
                  <w:tcW w:w="2595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թթվասեր</w:t>
                  </w:r>
                  <w:proofErr w:type="spellEnd"/>
                </w:p>
              </w:tc>
              <w:tc>
                <w:tcPr>
                  <w:tcW w:w="1620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150 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B17FE7" w:rsidTr="008F6E03">
              <w:trPr>
                <w:gridAfter w:val="1"/>
                <w:wAfter w:w="22" w:type="dxa"/>
              </w:trPr>
              <w:tc>
                <w:tcPr>
                  <w:tcW w:w="895" w:type="dxa"/>
                  <w:gridSpan w:val="2"/>
                </w:tcPr>
                <w:p w:rsidR="00B20C14" w:rsidRPr="00B17FE7" w:rsidRDefault="008F6E03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6.</w:t>
                  </w:r>
                </w:p>
              </w:tc>
              <w:tc>
                <w:tcPr>
                  <w:tcW w:w="2595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Կաթնաշոռ</w:t>
                  </w:r>
                  <w:proofErr w:type="spellEnd"/>
                </w:p>
              </w:tc>
              <w:tc>
                <w:tcPr>
                  <w:tcW w:w="1620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150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B20C14" w:rsidRPr="00B17FE7" w:rsidTr="008F6E03">
              <w:trPr>
                <w:gridAfter w:val="1"/>
                <w:wAfter w:w="22" w:type="dxa"/>
              </w:trPr>
              <w:tc>
                <w:tcPr>
                  <w:tcW w:w="895" w:type="dxa"/>
                  <w:gridSpan w:val="2"/>
                </w:tcPr>
                <w:p w:rsidR="00B20C14" w:rsidRPr="00B17FE7" w:rsidRDefault="008F6E03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7.</w:t>
                  </w:r>
                </w:p>
              </w:tc>
              <w:tc>
                <w:tcPr>
                  <w:tcW w:w="2595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Մեղր</w:t>
                  </w:r>
                  <w:proofErr w:type="spellEnd"/>
                </w:p>
              </w:tc>
              <w:tc>
                <w:tcPr>
                  <w:tcW w:w="1620" w:type="dxa"/>
                </w:tcPr>
                <w:p w:rsidR="00B20C14" w:rsidRPr="008E7D48" w:rsidRDefault="00B20C14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60</w:t>
                  </w: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8759BA" w:rsidRPr="00B17FE7" w:rsidTr="008F6E03">
              <w:trPr>
                <w:gridAfter w:val="1"/>
                <w:wAfter w:w="22" w:type="dxa"/>
              </w:trPr>
              <w:tc>
                <w:tcPr>
                  <w:tcW w:w="895" w:type="dxa"/>
                  <w:gridSpan w:val="2"/>
                </w:tcPr>
                <w:p w:rsidR="008759BA" w:rsidRPr="008759BA" w:rsidRDefault="008759BA" w:rsidP="008759BA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28.</w:t>
                  </w:r>
                </w:p>
              </w:tc>
              <w:tc>
                <w:tcPr>
                  <w:tcW w:w="2595" w:type="dxa"/>
                </w:tcPr>
                <w:p w:rsidR="008759BA" w:rsidRDefault="008759BA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Նրբերշիկ</w:t>
                  </w:r>
                  <w:proofErr w:type="spellEnd"/>
                </w:p>
              </w:tc>
              <w:tc>
                <w:tcPr>
                  <w:tcW w:w="1620" w:type="dxa"/>
                </w:tcPr>
                <w:p w:rsidR="008759BA" w:rsidRPr="008759BA" w:rsidRDefault="00166E97" w:rsidP="00B20C14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>15</w:t>
                  </w:r>
                  <w:r w:rsid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0 </w:t>
                  </w:r>
                  <w:proofErr w:type="spellStart"/>
                  <w:r w:rsidR="008759BA"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  <w:proofErr w:type="spellEnd"/>
                </w:p>
              </w:tc>
            </w:tr>
            <w:tr w:rsidR="00CB7702" w:rsidRPr="00B17FE7" w:rsidTr="00D32B9E">
              <w:trPr>
                <w:gridAfter w:val="1"/>
                <w:wAfter w:w="22" w:type="dxa"/>
              </w:trPr>
              <w:tc>
                <w:tcPr>
                  <w:tcW w:w="5110" w:type="dxa"/>
                  <w:gridSpan w:val="4"/>
                </w:tcPr>
                <w:p w:rsidR="00CB7702" w:rsidRPr="008759BA" w:rsidRDefault="00CB7702" w:rsidP="00CB7702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Անհրաժեշտ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սպասքը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պետք է լինի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չ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մաշված, սպասքի նախընտրելի գույներ՝ սպիտակ և սև, որը պետք է համաձայնեցնել պատվիրատուի հետ,</w:t>
                  </w:r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սեղանի սփռոցը պետք է լինի նոր </w:t>
                  </w:r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(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մաքուր</w:t>
                  </w:r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)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, նախընտրելի գույներն են՝սպիտակ և կաթնագույն,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աշխատողների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համապատասխան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հագուստը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 պետք է լինի մաքուր և պատշաճ տեսքով</w:t>
                  </w:r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</w:t>
                  </w:r>
                  <w:r w:rsidRPr="008759BA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ձեռնոցներով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մատուցումը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տրանսպորտը</w:t>
                  </w:r>
                  <w:proofErr w:type="spellEnd"/>
                  <w:r w:rsidRPr="008759BA">
                    <w:rPr>
                      <w:rFonts w:ascii="Sylfaen" w:eastAsia="Calibri" w:hAnsi="Sylfaen"/>
                      <w:color w:val="000000"/>
                      <w:sz w:val="20"/>
                    </w:rPr>
                    <w:t>,</w:t>
                  </w:r>
                  <w:r w:rsidRPr="008759BA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/>
                      <w:color w:val="000000"/>
                      <w:sz w:val="20"/>
                    </w:rPr>
                    <w:t>տեղափոխումը</w:t>
                  </w:r>
                  <w:proofErr w:type="spellEnd"/>
                  <w:r w:rsidRPr="008759BA">
                    <w:rPr>
                      <w:rFonts w:ascii="Sylfaen" w:eastAsia="Calibri" w:hAnsi="Sylfaen"/>
                      <w:color w:val="000000"/>
                      <w:sz w:val="20"/>
                    </w:rPr>
                    <w:t>,</w:t>
                  </w:r>
                  <w:r w:rsidRPr="008759BA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hAnsi="Sylfaen"/>
                      <w:color w:val="000000"/>
                      <w:sz w:val="20"/>
                      <w:lang w:val="hy-AM"/>
                    </w:rPr>
                    <w:t xml:space="preserve">սնունդը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տաքացնող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սարքեր</w:t>
                  </w:r>
                  <w:proofErr w:type="spellEnd"/>
                  <w:r w:rsidRPr="008759BA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թեյի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և</w:t>
                  </w:r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սուրճի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ապարատները</w:t>
                  </w:r>
                  <w:proofErr w:type="spellEnd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 պետք է ներկայացվեն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մատակարարի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կողմից</w:t>
                  </w:r>
                  <w:proofErr w:type="spellEnd"/>
                  <w:r w:rsidRPr="008759B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: </w:t>
                  </w:r>
                </w:p>
                <w:p w:rsidR="00CB7702" w:rsidRPr="008759BA" w:rsidRDefault="00CB7702" w:rsidP="00B20C14">
                  <w:pPr>
                    <w:rPr>
                      <w:rFonts w:ascii="Sylfaen" w:eastAsia="Calibri" w:hAnsi="Sylfaen" w:cs="Sylfaen"/>
                      <w:b/>
                      <w:color w:val="000000"/>
                      <w:sz w:val="20"/>
                    </w:rPr>
                  </w:pPr>
                  <w:proofErr w:type="spellStart"/>
                  <w:r w:rsidRPr="001352DE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>Վճարումը</w:t>
                  </w:r>
                  <w:proofErr w:type="spellEnd"/>
                  <w:r w:rsidRPr="001352DE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>՝</w:t>
                  </w:r>
                  <w:r w:rsidRPr="008759BA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>կիրականացվի</w:t>
                  </w:r>
                  <w:proofErr w:type="spellEnd"/>
                  <w:r w:rsidRPr="008759BA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>ըստ</w:t>
                  </w:r>
                  <w:proofErr w:type="spellEnd"/>
                  <w:r w:rsidRPr="008759BA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>մատուցված</w:t>
                  </w:r>
                  <w:proofErr w:type="spellEnd"/>
                  <w:r w:rsidRPr="008759BA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>ծառայությունների</w:t>
                  </w:r>
                  <w:proofErr w:type="spellEnd"/>
                  <w:r w:rsidRPr="008759BA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 xml:space="preserve"> </w:t>
                  </w:r>
                  <w:proofErr w:type="spellStart"/>
                  <w:r w:rsidRPr="001352DE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>քանակի</w:t>
                  </w:r>
                  <w:proofErr w:type="spellEnd"/>
                  <w:r w:rsidRPr="001352DE">
                    <w:rPr>
                      <w:rFonts w:ascii="Sylfaen" w:hAnsi="Sylfaen" w:cs="Arial"/>
                      <w:b/>
                      <w:sz w:val="20"/>
                      <w:shd w:val="clear" w:color="auto" w:fill="EBEDF0"/>
                    </w:rPr>
                    <w:t>։</w:t>
                  </w:r>
                </w:p>
              </w:tc>
            </w:tr>
          </w:tbl>
          <w:p w:rsidR="005D2B95" w:rsidRPr="008759BA" w:rsidRDefault="005D2B95" w:rsidP="008E7D48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</w:pPr>
          </w:p>
        </w:tc>
        <w:tc>
          <w:tcPr>
            <w:tcW w:w="810" w:type="dxa"/>
            <w:vAlign w:val="center"/>
          </w:tcPr>
          <w:p w:rsidR="005D2B95" w:rsidRPr="00D551ED" w:rsidRDefault="006F3567" w:rsidP="00D32B9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170" w:type="dxa"/>
            <w:vAlign w:val="center"/>
          </w:tcPr>
          <w:p w:rsidR="005D2B95" w:rsidRPr="00D551ED" w:rsidRDefault="005D2B95" w:rsidP="00AA5881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5D2B95" w:rsidRPr="00D551ED" w:rsidRDefault="00997EE1" w:rsidP="00AA5881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2</w:t>
            </w:r>
            <w:r w:rsidR="00AA5881">
              <w:rPr>
                <w:rFonts w:ascii="GHEA Grapalat" w:hAnsi="GHEA Grapalat" w:cs="Arial"/>
                <w:sz w:val="16"/>
                <w:szCs w:val="24"/>
              </w:rPr>
              <w:t>000</w:t>
            </w:r>
          </w:p>
        </w:tc>
        <w:tc>
          <w:tcPr>
            <w:tcW w:w="1170" w:type="dxa"/>
            <w:vAlign w:val="center"/>
          </w:tcPr>
          <w:p w:rsidR="005D2B95" w:rsidRPr="00856DF7" w:rsidRDefault="006F3567" w:rsidP="00D32B9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</w:t>
            </w:r>
            <w:r w:rsidR="00856DF7">
              <w:rPr>
                <w:rFonts w:ascii="GHEA Grapalat" w:hAnsi="GHEA Grapalat" w:cs="Arial"/>
                <w:sz w:val="16"/>
                <w:szCs w:val="24"/>
              </w:rPr>
              <w:t xml:space="preserve"> 1</w:t>
            </w:r>
          </w:p>
        </w:tc>
        <w:tc>
          <w:tcPr>
            <w:tcW w:w="1395" w:type="dxa"/>
            <w:vAlign w:val="center"/>
          </w:tcPr>
          <w:p w:rsidR="005D2B95" w:rsidRPr="00D551ED" w:rsidRDefault="006F3567" w:rsidP="00836B07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  <w:r w:rsidRPr="00587888"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  <w:t xml:space="preserve">պայմանագիրն ուժի մեջ մտնելուց հետո մինչև 2025 թվականի դեկտեմբերի </w:t>
            </w:r>
            <w:r w:rsidR="00836B07"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  <w:t>30</w:t>
            </w:r>
            <w:r w:rsidRPr="00587888"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  <w:t>-ը ներառյալ</w:t>
            </w:r>
          </w:p>
        </w:tc>
      </w:tr>
      <w:tr w:rsidR="00AB4D68" w:rsidRPr="00AB4D68" w:rsidTr="00D32B9E">
        <w:trPr>
          <w:trHeight w:val="597"/>
        </w:trPr>
        <w:tc>
          <w:tcPr>
            <w:tcW w:w="1560" w:type="dxa"/>
            <w:vAlign w:val="center"/>
          </w:tcPr>
          <w:p w:rsidR="00AB4D68" w:rsidRDefault="00AB4D68" w:rsidP="008759B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</w:p>
          <w:p w:rsidR="00AB4D68" w:rsidRDefault="00AB4D68" w:rsidP="008759B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2</w:t>
            </w:r>
          </w:p>
        </w:tc>
        <w:tc>
          <w:tcPr>
            <w:tcW w:w="1554" w:type="dxa"/>
            <w:vAlign w:val="center"/>
          </w:tcPr>
          <w:p w:rsidR="00AB4D68" w:rsidRPr="00D551ED" w:rsidRDefault="00AB4D68" w:rsidP="008759BA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AB4D68" w:rsidRDefault="00AB4D68" w:rsidP="008759B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532608">
              <w:rPr>
                <w:rFonts w:ascii="Sylfaen" w:hAnsi="Sylfaen"/>
                <w:b/>
                <w:lang w:val="hy-AM"/>
              </w:rPr>
              <w:t>Ճաշ</w:t>
            </w:r>
          </w:p>
        </w:tc>
        <w:tc>
          <w:tcPr>
            <w:tcW w:w="5310" w:type="dxa"/>
            <w:vAlign w:val="bottom"/>
          </w:tcPr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2153"/>
              <w:gridCol w:w="1259"/>
            </w:tblGrid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12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Անվանում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Չ/Մ Գրամ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12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lang w:val="hy-AM"/>
                    </w:rPr>
                    <w:t>Ճաշ</w:t>
                  </w:r>
                  <w:r w:rsidRPr="0076370D">
                    <w:rPr>
                      <w:rFonts w:ascii="Sylfaen" w:hAnsi="Sylfaen"/>
                      <w:b/>
                      <w:lang w:val="hy-AM"/>
                    </w:rPr>
                    <w:t xml:space="preserve"> 1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 1</w:t>
                  </w:r>
                </w:p>
              </w:tc>
              <w:tc>
                <w:tcPr>
                  <w:tcW w:w="212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Սնկով ապուր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50</w:t>
                  </w:r>
                </w:p>
              </w:tc>
            </w:tr>
            <w:tr w:rsidR="00AB4D68" w:rsidRPr="005C08E1" w:rsidTr="00083F95">
              <w:trPr>
                <w:trHeight w:val="184"/>
              </w:trPr>
              <w:tc>
                <w:tcPr>
                  <w:tcW w:w="535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12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Հավի ստեյկ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12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Հնդկաձավար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12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121" w:type="dxa"/>
                </w:tcPr>
                <w:p w:rsidR="00AB4D68" w:rsidRPr="0076370D" w:rsidRDefault="00AB4D68" w:rsidP="00D3223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Մայրաքաղաքային աղցան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121" w:type="dxa"/>
                </w:tcPr>
                <w:p w:rsidR="00AB4D68" w:rsidRPr="00997EE1" w:rsidRDefault="00AB4D68" w:rsidP="00D3223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Հավի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մսով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աղցան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997EE1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121" w:type="dxa"/>
                </w:tcPr>
                <w:p w:rsidR="00AB4D68" w:rsidRPr="0076370D" w:rsidRDefault="00AB4D68" w:rsidP="00D3223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Հաց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121" w:type="dxa"/>
                </w:tcPr>
                <w:p w:rsidR="00AB4D68" w:rsidRPr="0076370D" w:rsidRDefault="00AB4D68" w:rsidP="00D3223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Ջուր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121" w:type="dxa"/>
                </w:tcPr>
                <w:p w:rsidR="00AB4D68" w:rsidRPr="0076370D" w:rsidRDefault="00AB4D68" w:rsidP="00D3223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Թեյ, սուրճ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1բ.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121" w:type="dxa"/>
                </w:tcPr>
                <w:p w:rsidR="00AB4D68" w:rsidRPr="00997EE1" w:rsidRDefault="00AB4D68" w:rsidP="00D3223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Հյութ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997EE1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1բ.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535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121" w:type="dxa"/>
                </w:tcPr>
                <w:p w:rsidR="00AB4D68" w:rsidRPr="0076370D" w:rsidRDefault="00AB4D68" w:rsidP="00D3223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Աղանդեր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</w:p>
              </w:tc>
            </w:tr>
          </w:tbl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tbl>
            <w:tblPr>
              <w:tblStyle w:val="a6"/>
              <w:tblpPr w:leftFromText="180" w:rightFromText="180" w:vertAnchor="text" w:horzAnchor="margin" w:tblpXSpec="center" w:tblpY="-14"/>
              <w:tblOverlap w:val="never"/>
              <w:tblW w:w="4045" w:type="dxa"/>
              <w:tblLayout w:type="fixed"/>
              <w:tblLook w:val="04A0" w:firstRow="1" w:lastRow="0" w:firstColumn="1" w:lastColumn="0" w:noHBand="0" w:noVBand="1"/>
            </w:tblPr>
            <w:tblGrid>
              <w:gridCol w:w="1260"/>
              <w:gridCol w:w="2161"/>
              <w:gridCol w:w="624"/>
            </w:tblGrid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Անվանում</w:t>
                  </w:r>
                </w:p>
              </w:tc>
              <w:tc>
                <w:tcPr>
                  <w:tcW w:w="624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Չ/Մ Գրամ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161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lang w:val="hy-AM"/>
                    </w:rPr>
                    <w:t>Ճաշ</w:t>
                  </w:r>
                  <w:r w:rsidRPr="0076370D">
                    <w:rPr>
                      <w:rFonts w:ascii="Sylfaen" w:hAnsi="Sylfaen"/>
                      <w:b/>
                      <w:lang w:val="hy-AM"/>
                    </w:rPr>
                    <w:t xml:space="preserve"> 2</w:t>
                  </w:r>
                </w:p>
              </w:tc>
              <w:tc>
                <w:tcPr>
                  <w:tcW w:w="624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 1</w:t>
                  </w: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Թանապուր</w:t>
                  </w:r>
                </w:p>
              </w:tc>
              <w:tc>
                <w:tcPr>
                  <w:tcW w:w="624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50</w:t>
                  </w:r>
                </w:p>
              </w:tc>
            </w:tr>
            <w:tr w:rsidR="00AB4D68" w:rsidRPr="005C08E1" w:rsidTr="00F25B25">
              <w:trPr>
                <w:trHeight w:val="184"/>
              </w:trPr>
              <w:tc>
                <w:tcPr>
                  <w:tcW w:w="1260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Հավի կոտլետ</w:t>
                  </w:r>
                </w:p>
              </w:tc>
              <w:tc>
                <w:tcPr>
                  <w:tcW w:w="624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120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Ֆրի</w:t>
                  </w:r>
                </w:p>
              </w:tc>
              <w:tc>
                <w:tcPr>
                  <w:tcW w:w="624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624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Վինեգրետ</w:t>
                  </w:r>
                </w:p>
              </w:tc>
              <w:tc>
                <w:tcPr>
                  <w:tcW w:w="624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161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Կաղամբով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աղցան</w:t>
                  </w:r>
                  <w:proofErr w:type="spellEnd"/>
                </w:p>
              </w:tc>
              <w:tc>
                <w:tcPr>
                  <w:tcW w:w="624" w:type="dxa"/>
                </w:tcPr>
                <w:p w:rsidR="00AB4D68" w:rsidRPr="00997EE1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200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Հաց</w:t>
                  </w:r>
                </w:p>
              </w:tc>
              <w:tc>
                <w:tcPr>
                  <w:tcW w:w="624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lastRenderedPageBreak/>
                    <w:t>8</w:t>
                  </w: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Ջուր</w:t>
                  </w:r>
                </w:p>
              </w:tc>
              <w:tc>
                <w:tcPr>
                  <w:tcW w:w="624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Թեյ, սուրճ</w:t>
                  </w:r>
                </w:p>
              </w:tc>
              <w:tc>
                <w:tcPr>
                  <w:tcW w:w="624" w:type="dxa"/>
                </w:tcPr>
                <w:p w:rsidR="00AB4D68" w:rsidRPr="0076370D" w:rsidRDefault="00AB4D68" w:rsidP="00950580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 բ.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161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Հյութ</w:t>
                  </w:r>
                  <w:proofErr w:type="spellEnd"/>
                </w:p>
              </w:tc>
              <w:tc>
                <w:tcPr>
                  <w:tcW w:w="624" w:type="dxa"/>
                </w:tcPr>
                <w:p w:rsidR="00AB4D68" w:rsidRPr="0076370D" w:rsidRDefault="00AB4D68" w:rsidP="00950580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 բ.</w:t>
                  </w:r>
                </w:p>
              </w:tc>
            </w:tr>
            <w:tr w:rsidR="00AB4D68" w:rsidRPr="005C08E1" w:rsidTr="00F25B25">
              <w:trPr>
                <w:trHeight w:val="190"/>
              </w:trPr>
              <w:tc>
                <w:tcPr>
                  <w:tcW w:w="1260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16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Աղանդեր</w:t>
                  </w:r>
                </w:p>
              </w:tc>
              <w:tc>
                <w:tcPr>
                  <w:tcW w:w="624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</w:p>
              </w:tc>
            </w:tr>
          </w:tbl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404"/>
              <w:gridCol w:w="2292"/>
              <w:gridCol w:w="1259"/>
            </w:tblGrid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Անվանում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Չ/Մ Գրամ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lang w:val="hy-AM"/>
                    </w:rPr>
                    <w:t>Ճաշ</w:t>
                  </w:r>
                  <w:r w:rsidRPr="0076370D">
                    <w:rPr>
                      <w:rFonts w:ascii="Sylfaen" w:hAnsi="Sylfaen"/>
                      <w:b/>
                      <w:lang w:val="hy-AM"/>
                    </w:rPr>
                    <w:t xml:space="preserve"> 3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 1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Բորշչ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50</w:t>
                  </w:r>
                </w:p>
              </w:tc>
            </w:tr>
            <w:tr w:rsidR="00AB4D68" w:rsidRPr="005C08E1" w:rsidTr="00083F95">
              <w:trPr>
                <w:trHeight w:val="184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Տավարի կոտլետ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90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Կարտոֆիլի պյուրե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Կոմպոտ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Կաղամբով աղցան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Sylfaen" w:hAnsi="Sylfaen"/>
                      <w:sz w:val="16"/>
                      <w:szCs w:val="16"/>
                    </w:rPr>
                    <w:t>Ցեզր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 xml:space="preserve">Հաց 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Ջուր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Թեյ, սուրճ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 բ.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25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Sylfaen" w:hAnsi="Sylfaen"/>
                      <w:sz w:val="16"/>
                      <w:szCs w:val="16"/>
                    </w:rPr>
                    <w:t>Հյութ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 բ.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Աղանդեր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</w:p>
              </w:tc>
            </w:tr>
          </w:tbl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Pr="0076370D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404"/>
              <w:gridCol w:w="2292"/>
              <w:gridCol w:w="1259"/>
            </w:tblGrid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lang w:val="hy-AM"/>
                    </w:rPr>
                    <w:t>Ճաշ</w:t>
                  </w:r>
                  <w:r w:rsidRPr="0076370D">
                    <w:rPr>
                      <w:rFonts w:ascii="Sylfaen" w:hAnsi="Sylfaen"/>
                      <w:b/>
                      <w:lang w:val="hy-AM"/>
                    </w:rPr>
                    <w:t xml:space="preserve"> 4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Կոլոլակ</w:t>
                  </w: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ով ապուր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50</w:t>
                  </w:r>
                </w:p>
              </w:tc>
            </w:tr>
            <w:tr w:rsidR="00AB4D68" w:rsidRPr="005C08E1" w:rsidTr="00083F95">
              <w:trPr>
                <w:trHeight w:val="184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Խոզի ժարկո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D3223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Կարտոֆիլի </w:t>
                  </w: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տապակա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Ցեզր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Հաց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Ջուր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Թեյ, սուրճ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 բ.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997EE1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Աղանդեր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</w:p>
              </w:tc>
            </w:tr>
          </w:tbl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404"/>
              <w:gridCol w:w="2292"/>
              <w:gridCol w:w="1259"/>
            </w:tblGrid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92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Անվանում</w:t>
                  </w:r>
                </w:p>
              </w:tc>
              <w:tc>
                <w:tcPr>
                  <w:tcW w:w="1259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Չ/Մ Գրամ</w:t>
                  </w:r>
                </w:p>
              </w:tc>
            </w:tr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92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lang w:val="hy-AM"/>
                    </w:rPr>
                    <w:t>Ճաշ</w:t>
                  </w:r>
                  <w:r w:rsidRPr="0076370D">
                    <w:rPr>
                      <w:rFonts w:ascii="Sylfaen" w:hAnsi="Sylfaen"/>
                      <w:b/>
                      <w:lang w:val="hy-AM"/>
                    </w:rPr>
                    <w:t xml:space="preserve"> 5</w:t>
                  </w:r>
                </w:p>
              </w:tc>
              <w:tc>
                <w:tcPr>
                  <w:tcW w:w="1259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 1</w:t>
                  </w:r>
                </w:p>
              </w:tc>
              <w:tc>
                <w:tcPr>
                  <w:tcW w:w="2292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Հավի մսով ապուր</w:t>
                  </w:r>
                </w:p>
              </w:tc>
              <w:tc>
                <w:tcPr>
                  <w:tcW w:w="1259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50</w:t>
                  </w:r>
                </w:p>
              </w:tc>
            </w:tr>
            <w:tr w:rsidR="00AB4D68" w:rsidRPr="005C08E1" w:rsidTr="004E1CAA">
              <w:trPr>
                <w:trHeight w:val="184"/>
              </w:trPr>
              <w:tc>
                <w:tcPr>
                  <w:tcW w:w="404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92" w:type="dxa"/>
                </w:tcPr>
                <w:p w:rsidR="00AB4D68" w:rsidRPr="0076370D" w:rsidRDefault="00AB4D68" w:rsidP="005D512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Հավի </w:t>
                  </w: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լանգետ</w:t>
                  </w:r>
                </w:p>
              </w:tc>
              <w:tc>
                <w:tcPr>
                  <w:tcW w:w="1259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120</w:t>
                  </w:r>
                </w:p>
              </w:tc>
            </w:tr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292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Մակարոն</w:t>
                  </w:r>
                </w:p>
              </w:tc>
              <w:tc>
                <w:tcPr>
                  <w:tcW w:w="1259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230</w:t>
                  </w:r>
                </w:p>
              </w:tc>
            </w:tr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292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1259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292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Թաբուլե</w:t>
                  </w:r>
                </w:p>
              </w:tc>
              <w:tc>
                <w:tcPr>
                  <w:tcW w:w="1259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6</w:t>
                  </w:r>
                </w:p>
              </w:tc>
              <w:tc>
                <w:tcPr>
                  <w:tcW w:w="2292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Հաց</w:t>
                  </w:r>
                </w:p>
              </w:tc>
              <w:tc>
                <w:tcPr>
                  <w:tcW w:w="1259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</w:p>
              </w:tc>
            </w:tr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7</w:t>
                  </w:r>
                </w:p>
              </w:tc>
              <w:tc>
                <w:tcPr>
                  <w:tcW w:w="2292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Ջուր</w:t>
                  </w:r>
                </w:p>
              </w:tc>
              <w:tc>
                <w:tcPr>
                  <w:tcW w:w="1259" w:type="dxa"/>
                </w:tcPr>
                <w:p w:rsidR="00AB4D6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8</w:t>
                  </w:r>
                </w:p>
              </w:tc>
              <w:tc>
                <w:tcPr>
                  <w:tcW w:w="2292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Թեյ, սուրճ</w:t>
                  </w:r>
                </w:p>
              </w:tc>
              <w:tc>
                <w:tcPr>
                  <w:tcW w:w="1259" w:type="dxa"/>
                </w:tcPr>
                <w:p w:rsidR="00AB4D6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 բ.</w:t>
                  </w:r>
                </w:p>
              </w:tc>
            </w:tr>
            <w:tr w:rsidR="00AB4D68" w:rsidRPr="005C08E1" w:rsidTr="004E1CAA">
              <w:trPr>
                <w:trHeight w:val="190"/>
              </w:trPr>
              <w:tc>
                <w:tcPr>
                  <w:tcW w:w="404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9</w:t>
                  </w:r>
                </w:p>
              </w:tc>
              <w:tc>
                <w:tcPr>
                  <w:tcW w:w="2292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Աղանդեր</w:t>
                  </w:r>
                </w:p>
              </w:tc>
              <w:tc>
                <w:tcPr>
                  <w:tcW w:w="1259" w:type="dxa"/>
                </w:tcPr>
                <w:p w:rsidR="00AB4D6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</w:p>
              </w:tc>
            </w:tr>
          </w:tbl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404"/>
              <w:gridCol w:w="2292"/>
              <w:gridCol w:w="1259"/>
            </w:tblGrid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Անվանում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Չ/Մ Գրամ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532608">
                    <w:rPr>
                      <w:rFonts w:ascii="Sylfaen" w:hAnsi="Sylfaen"/>
                      <w:b/>
                      <w:lang w:val="hy-AM"/>
                    </w:rPr>
                    <w:t>Ճաշ</w:t>
                  </w:r>
                  <w:r w:rsidRPr="0076370D">
                    <w:rPr>
                      <w:rFonts w:ascii="Sylfaen" w:hAnsi="Sylfaen"/>
                      <w:b/>
                      <w:lang w:val="hy-AM"/>
                    </w:rPr>
                    <w:t xml:space="preserve"> 6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 1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Ոսպով ապուր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50</w:t>
                  </w:r>
                </w:p>
              </w:tc>
            </w:tr>
            <w:tr w:rsidR="00AB4D68" w:rsidRPr="005C08E1" w:rsidTr="00083F95">
              <w:trPr>
                <w:trHeight w:val="184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Խոզի</w:t>
                  </w:r>
                  <w:proofErr w:type="spellEnd"/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 ստեյկ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90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Բրնձով փլավ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230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Կորեական աղցան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Հաց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Ջուր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Թեյ, սուրճ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 բ.</w:t>
                  </w:r>
                </w:p>
              </w:tc>
            </w:tr>
            <w:tr w:rsidR="00AB4D68" w:rsidRPr="005C08E1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9</w:t>
                  </w:r>
                </w:p>
              </w:tc>
              <w:tc>
                <w:tcPr>
                  <w:tcW w:w="2258" w:type="dxa"/>
                </w:tcPr>
                <w:p w:rsidR="00AB4D68" w:rsidRPr="0076370D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Աղանդեր</w:t>
                  </w:r>
                </w:p>
              </w:tc>
              <w:tc>
                <w:tcPr>
                  <w:tcW w:w="1241" w:type="dxa"/>
                </w:tcPr>
                <w:p w:rsidR="00AB4D68" w:rsidRPr="007637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76370D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</w:p>
              </w:tc>
            </w:tr>
          </w:tbl>
          <w:p w:rsidR="00AB4D68" w:rsidRDefault="00AB4D68" w:rsidP="008759BA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4E7AF9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4E7AF9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4E7AF9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4E7AF9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4E7AF9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4E7AF9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4E7AF9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Default="00AB4D68" w:rsidP="004E7AF9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</w:p>
          <w:p w:rsidR="00AB4D68" w:rsidRPr="0076370D" w:rsidRDefault="00AB4D68" w:rsidP="0076370D">
            <w:pPr>
              <w:rPr>
                <w:rFonts w:ascii="Sylfaen" w:eastAsia="Calibri" w:hAnsi="Sylfaen" w:cs="Sylfaen"/>
                <w:color w:val="000000"/>
                <w:szCs w:val="24"/>
                <w:lang w:val="hy-AM"/>
              </w:rPr>
            </w:pPr>
            <w:r w:rsidRPr="006A5029">
              <w:rPr>
                <w:rFonts w:ascii="Sylfaen" w:hAnsi="Sylfaen"/>
                <w:szCs w:val="24"/>
                <w:lang w:val="hy-AM"/>
              </w:rPr>
              <w:t>Ն</w:t>
            </w:r>
            <w:r w:rsidRPr="0076370D">
              <w:rPr>
                <w:rFonts w:ascii="Sylfaen" w:hAnsi="Sylfaen"/>
                <w:szCs w:val="24"/>
                <w:lang w:val="hy-AM"/>
              </w:rPr>
              <w:t>երկայացված ճաշացանկում ապուրների, մսային ճաշատեսակների, խավարտի, ըմպելիքի ու աղցանի տեսակները կարող են փոփոխվել, առաջարկվել</w:t>
            </w:r>
            <w:r w:rsidRPr="00A87D26">
              <w:rPr>
                <w:rFonts w:ascii="Sylfaen" w:hAnsi="Sylfaen"/>
                <w:szCs w:val="24"/>
                <w:lang w:val="hy-AM"/>
              </w:rPr>
              <w:t xml:space="preserve"> </w:t>
            </w:r>
            <w:r w:rsidRPr="0076370D">
              <w:rPr>
                <w:rFonts w:ascii="Sylfaen" w:hAnsi="Sylfaen"/>
                <w:szCs w:val="24"/>
                <w:lang w:val="hy-AM"/>
              </w:rPr>
              <w:t xml:space="preserve">պատվիրատուի կողմից և համաձայնեցնել պատվիրատուի </w:t>
            </w:r>
            <w:r w:rsidRPr="00A87D26">
              <w:rPr>
                <w:rFonts w:ascii="Sylfaen" w:hAnsi="Sylfaen"/>
                <w:szCs w:val="24"/>
                <w:lang w:val="hy-AM"/>
              </w:rPr>
              <w:t>հետ</w:t>
            </w:r>
            <w:r w:rsidRPr="0076370D">
              <w:rPr>
                <w:rFonts w:ascii="Sylfaen" w:hAnsi="Sylfaen"/>
                <w:szCs w:val="24"/>
                <w:lang w:val="hy-AM"/>
              </w:rPr>
              <w:t xml:space="preserve">: </w:t>
            </w:r>
            <w:r w:rsidRPr="0076370D">
              <w:rPr>
                <w:rFonts w:ascii="Sylfaen" w:eastAsia="Calibri" w:hAnsi="Sylfaen" w:cs="Sylfaen"/>
                <w:color w:val="000000"/>
                <w:szCs w:val="24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76370D">
              <w:rPr>
                <w:rFonts w:ascii="Sylfaen" w:hAnsi="Sylfaen" w:cs="Sylfaen"/>
                <w:color w:val="000000"/>
                <w:szCs w:val="24"/>
                <w:lang w:val="hy-AM"/>
              </w:rPr>
              <w:t xml:space="preserve"> </w:t>
            </w:r>
            <w:r w:rsidRPr="0076370D">
              <w:rPr>
                <w:rFonts w:ascii="Sylfaen" w:eastAsia="Calibri" w:hAnsi="Sylfaen" w:cs="Sylfaen"/>
                <w:color w:val="000000"/>
                <w:szCs w:val="24"/>
                <w:lang w:val="hy-AM"/>
              </w:rPr>
              <w:t>ձեռնոցներով մատուցումը, տրանսպորտը</w:t>
            </w:r>
            <w:r w:rsidRPr="0076370D">
              <w:rPr>
                <w:rFonts w:ascii="Sylfaen" w:eastAsia="Calibri" w:hAnsi="Sylfaen"/>
                <w:color w:val="000000"/>
                <w:szCs w:val="24"/>
                <w:lang w:val="hy-AM"/>
              </w:rPr>
              <w:t>,</w:t>
            </w:r>
            <w:r w:rsidRPr="0076370D">
              <w:rPr>
                <w:rFonts w:ascii="Sylfaen" w:hAnsi="Sylfaen"/>
                <w:color w:val="000000"/>
                <w:szCs w:val="24"/>
                <w:lang w:val="hy-AM"/>
              </w:rPr>
              <w:t xml:space="preserve"> </w:t>
            </w:r>
            <w:r w:rsidRPr="0076370D">
              <w:rPr>
                <w:rFonts w:ascii="Sylfaen" w:eastAsia="Calibri" w:hAnsi="Sylfaen"/>
                <w:color w:val="000000"/>
                <w:szCs w:val="24"/>
                <w:lang w:val="hy-AM"/>
              </w:rPr>
              <w:t>տեղափոխումը,</w:t>
            </w:r>
            <w:r w:rsidRPr="0076370D">
              <w:rPr>
                <w:rFonts w:ascii="Sylfaen" w:hAnsi="Sylfaen"/>
                <w:color w:val="000000"/>
                <w:szCs w:val="24"/>
                <w:lang w:val="hy-AM"/>
              </w:rPr>
              <w:t xml:space="preserve"> սնունդը </w:t>
            </w:r>
            <w:r w:rsidRPr="0076370D">
              <w:rPr>
                <w:rFonts w:ascii="Sylfaen" w:eastAsia="Calibri" w:hAnsi="Sylfaen" w:cs="Sylfaen"/>
                <w:color w:val="000000"/>
                <w:szCs w:val="24"/>
                <w:lang w:val="hy-AM"/>
              </w:rPr>
              <w:t>տաքացնող սարքեր</w:t>
            </w:r>
            <w:r w:rsidRPr="0076370D">
              <w:rPr>
                <w:rFonts w:ascii="Sylfaen" w:eastAsia="Calibri" w:hAnsi="Sylfaen"/>
                <w:color w:val="000000"/>
                <w:szCs w:val="24"/>
                <w:lang w:val="hy-AM"/>
              </w:rPr>
              <w:t xml:space="preserve">, </w:t>
            </w:r>
            <w:r w:rsidRPr="0076370D">
              <w:rPr>
                <w:rFonts w:ascii="Sylfaen" w:eastAsia="Calibri" w:hAnsi="Sylfaen" w:cs="Sylfaen"/>
                <w:color w:val="000000"/>
                <w:szCs w:val="24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AB4D68" w:rsidRPr="0076370D" w:rsidRDefault="00AB4D68" w:rsidP="0076370D">
            <w:pPr>
              <w:jc w:val="both"/>
              <w:rPr>
                <w:rFonts w:ascii="GHEA Grapalat" w:hAnsi="GHEA Grapalat"/>
                <w:szCs w:val="18"/>
                <w:lang w:val="hy-AM"/>
              </w:rPr>
            </w:pPr>
            <w:r w:rsidRPr="005C08E1">
              <w:rPr>
                <w:rFonts w:ascii="Sylfaen" w:hAnsi="Sylfaen" w:cs="Arial"/>
                <w:b/>
                <w:szCs w:val="24"/>
                <w:shd w:val="clear" w:color="auto" w:fill="EBEDF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10" w:type="dxa"/>
            <w:vAlign w:val="center"/>
          </w:tcPr>
          <w:p w:rsidR="00AB4D68" w:rsidRPr="004E7AF9" w:rsidRDefault="00AB4D68" w:rsidP="008759B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170" w:type="dxa"/>
            <w:vAlign w:val="center"/>
          </w:tcPr>
          <w:p w:rsidR="00AB4D68" w:rsidRPr="00F36D05" w:rsidRDefault="00AB4D68" w:rsidP="00997EE1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AB4D68" w:rsidRPr="00F36D05" w:rsidRDefault="00AB4D68" w:rsidP="008759B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1000</w:t>
            </w:r>
          </w:p>
        </w:tc>
        <w:tc>
          <w:tcPr>
            <w:tcW w:w="1170" w:type="dxa"/>
            <w:vAlign w:val="center"/>
          </w:tcPr>
          <w:p w:rsidR="00AB4D68" w:rsidRPr="00D551ED" w:rsidRDefault="00AB4D68" w:rsidP="008759B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47A0B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395" w:type="dxa"/>
            <w:vAlign w:val="center"/>
          </w:tcPr>
          <w:p w:rsidR="00AB4D68" w:rsidRPr="00D551ED" w:rsidRDefault="00AB4D68" w:rsidP="000932A3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  <w:r w:rsidRPr="00587888"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  <w:t xml:space="preserve">պայմանագիրն ուժի մեջ մտնելուց հետո մինչև 2025 թվականի դեկտեմբերի </w:t>
            </w:r>
            <w:r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  <w:t>30</w:t>
            </w:r>
            <w:r w:rsidRPr="00587888"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  <w:t>-ը ներառյալ</w:t>
            </w:r>
          </w:p>
        </w:tc>
      </w:tr>
      <w:tr w:rsidR="00AB4D68" w:rsidRPr="00AB4D68" w:rsidTr="006608A2">
        <w:trPr>
          <w:trHeight w:val="6116"/>
        </w:trPr>
        <w:tc>
          <w:tcPr>
            <w:tcW w:w="1560" w:type="dxa"/>
            <w:vAlign w:val="center"/>
          </w:tcPr>
          <w:p w:rsidR="00AB4D68" w:rsidRDefault="00AB4D68" w:rsidP="008759B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lastRenderedPageBreak/>
              <w:t>3</w:t>
            </w:r>
          </w:p>
        </w:tc>
        <w:tc>
          <w:tcPr>
            <w:tcW w:w="1554" w:type="dxa"/>
            <w:vAlign w:val="center"/>
          </w:tcPr>
          <w:p w:rsidR="00AB4D68" w:rsidRPr="00D551ED" w:rsidRDefault="00AB4D68" w:rsidP="008759BA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AB4D68" w:rsidRDefault="00AB4D68" w:rsidP="008759B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ընթրիք</w:t>
            </w:r>
            <w:proofErr w:type="spellEnd"/>
          </w:p>
        </w:tc>
        <w:tc>
          <w:tcPr>
            <w:tcW w:w="5310" w:type="dxa"/>
            <w:vAlign w:val="bottom"/>
          </w:tcPr>
          <w:p w:rsidR="00AB4D68" w:rsidRDefault="00AB4D68" w:rsidP="007D0A9C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897" w:type="dxa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2258"/>
              <w:gridCol w:w="1209"/>
              <w:gridCol w:w="32"/>
            </w:tblGrid>
            <w:tr w:rsidR="00AB4D68" w:rsidRPr="008759BA" w:rsidTr="005B583A">
              <w:trPr>
                <w:gridAfter w:val="1"/>
                <w:wAfter w:w="32" w:type="dxa"/>
                <w:trHeight w:val="184"/>
              </w:trPr>
              <w:tc>
                <w:tcPr>
                  <w:tcW w:w="3865" w:type="dxa"/>
                  <w:gridSpan w:val="3"/>
                </w:tcPr>
                <w:p w:rsidR="00AB4D68" w:rsidRPr="00F24B73" w:rsidRDefault="00AB4D68" w:rsidP="007D0A9C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bookmarkStart w:id="0" w:name="_Hlk155190948"/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1</w:t>
                  </w:r>
                </w:p>
              </w:tc>
            </w:tr>
            <w:tr w:rsidR="00AB4D68" w:rsidRPr="008759BA" w:rsidTr="005B583A">
              <w:trPr>
                <w:trHeight w:val="190"/>
              </w:trPr>
              <w:tc>
                <w:tcPr>
                  <w:tcW w:w="398" w:type="dxa"/>
                </w:tcPr>
                <w:p w:rsidR="00AB4D68" w:rsidRPr="004E7AF9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7D0A9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Գյուլաշ</w:t>
                  </w:r>
                </w:p>
              </w:tc>
              <w:tc>
                <w:tcPr>
                  <w:tcW w:w="1241" w:type="dxa"/>
                  <w:gridSpan w:val="2"/>
                </w:tcPr>
                <w:p w:rsidR="00AB4D68" w:rsidRPr="00532608" w:rsidRDefault="00AB4D68" w:rsidP="007D0A9C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8759BA" w:rsidTr="005B583A">
              <w:trPr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7D0A9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7D0A9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Բրինձ</w:t>
                  </w:r>
                </w:p>
              </w:tc>
              <w:tc>
                <w:tcPr>
                  <w:tcW w:w="1241" w:type="dxa"/>
                  <w:gridSpan w:val="2"/>
                </w:tcPr>
                <w:p w:rsidR="00AB4D68" w:rsidRPr="00532608" w:rsidRDefault="00AB4D68" w:rsidP="007D0A9C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8759BA" w:rsidTr="005B583A">
              <w:trPr>
                <w:trHeight w:val="190"/>
              </w:trPr>
              <w:tc>
                <w:tcPr>
                  <w:tcW w:w="398" w:type="dxa"/>
                </w:tcPr>
                <w:p w:rsidR="00AB4D68" w:rsidRPr="004E7AF9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Pr="005B583A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Ամառային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աղցան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B573C3" w:rsidRDefault="00AB4D68" w:rsidP="007D0A9C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200</w:t>
                  </w:r>
                </w:p>
              </w:tc>
            </w:tr>
            <w:tr w:rsidR="00AB4D68" w:rsidRPr="008759BA" w:rsidTr="005B583A">
              <w:trPr>
                <w:trHeight w:val="190"/>
              </w:trPr>
              <w:tc>
                <w:tcPr>
                  <w:tcW w:w="398" w:type="dxa"/>
                </w:tcPr>
                <w:p w:rsidR="00AB4D68" w:rsidRPr="004E7AF9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7D0A9C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1241" w:type="dxa"/>
                  <w:gridSpan w:val="2"/>
                </w:tcPr>
                <w:p w:rsidR="00AB4D68" w:rsidRPr="00532608" w:rsidRDefault="00AB4D68" w:rsidP="007D0A9C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8759BA" w:rsidTr="005B583A">
              <w:trPr>
                <w:trHeight w:val="190"/>
              </w:trPr>
              <w:tc>
                <w:tcPr>
                  <w:tcW w:w="398" w:type="dxa"/>
                </w:tcPr>
                <w:p w:rsidR="00AB4D68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5B583A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Հաց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լավաշ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8331C5" w:rsidRDefault="00AB4D68" w:rsidP="007D0A9C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150</w:t>
                  </w:r>
                </w:p>
              </w:tc>
            </w:tr>
            <w:tr w:rsidR="00AB4D68" w:rsidRPr="008759BA" w:rsidTr="005B583A">
              <w:trPr>
                <w:trHeight w:val="190"/>
              </w:trPr>
              <w:tc>
                <w:tcPr>
                  <w:tcW w:w="398" w:type="dxa"/>
                </w:tcPr>
                <w:p w:rsidR="00AB4D68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Պանրի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8331C5" w:rsidRDefault="00AB4D68" w:rsidP="007D0A9C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tr w:rsidR="00AB4D68" w:rsidRPr="008759BA" w:rsidTr="005B583A">
              <w:trPr>
                <w:trHeight w:val="190"/>
              </w:trPr>
              <w:tc>
                <w:tcPr>
                  <w:tcW w:w="398" w:type="dxa"/>
                </w:tcPr>
                <w:p w:rsidR="00AB4D68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Մսի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8331C5" w:rsidRDefault="00AB4D68" w:rsidP="007D0A9C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tr w:rsidR="00AB4D68" w:rsidRPr="008759BA" w:rsidTr="005B583A">
              <w:trPr>
                <w:trHeight w:val="190"/>
              </w:trPr>
              <w:tc>
                <w:tcPr>
                  <w:tcW w:w="398" w:type="dxa"/>
                </w:tcPr>
                <w:p w:rsidR="00AB4D68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Default="00AB4D68" w:rsidP="007D0A9C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Բանջարեղենային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խավիար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8331C5" w:rsidRDefault="00AB4D68" w:rsidP="007D0A9C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bookmarkEnd w:id="0"/>
          </w:tbl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2121"/>
              <w:gridCol w:w="1834"/>
            </w:tblGrid>
            <w:tr w:rsidR="00AB4D68" w:rsidRPr="00532608" w:rsidTr="00083F95">
              <w:trPr>
                <w:trHeight w:val="184"/>
              </w:trPr>
              <w:tc>
                <w:tcPr>
                  <w:tcW w:w="3955" w:type="dxa"/>
                  <w:gridSpan w:val="2"/>
                </w:tcPr>
                <w:p w:rsidR="00AB4D68" w:rsidRPr="00F24B73" w:rsidRDefault="00AB4D68" w:rsidP="00F24B73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2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12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1      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Հարիսա</w:t>
                  </w:r>
                </w:p>
              </w:tc>
              <w:tc>
                <w:tcPr>
                  <w:tcW w:w="1834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121" w:type="dxa"/>
                </w:tcPr>
                <w:p w:rsidR="00AB4D68" w:rsidRPr="005B583A" w:rsidRDefault="00AB4D68" w:rsidP="005B583A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2  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Շոգեխաշած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բանջարեղեն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121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3     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1834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121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4 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Կարմիր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լոբով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աղցան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B573C3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200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121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5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Հաց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լավաշ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8331C5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150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121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6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Պանրի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8331C5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121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7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Մսի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8331C5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121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8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Քամած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մածուն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8331C5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</w:tbl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2258"/>
              <w:gridCol w:w="1241"/>
              <w:gridCol w:w="58"/>
            </w:tblGrid>
            <w:tr w:rsidR="00AB4D68" w:rsidRPr="00532608" w:rsidTr="00083F95">
              <w:trPr>
                <w:trHeight w:val="184"/>
              </w:trPr>
              <w:tc>
                <w:tcPr>
                  <w:tcW w:w="3955" w:type="dxa"/>
                  <w:gridSpan w:val="4"/>
                </w:tcPr>
                <w:p w:rsidR="00AB4D68" w:rsidRPr="00F24B73" w:rsidRDefault="00AB4D68" w:rsidP="00F24B73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3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</w:t>
                  </w:r>
                </w:p>
              </w:tc>
              <w:tc>
                <w:tcPr>
                  <w:tcW w:w="2258" w:type="dxa"/>
                </w:tcPr>
                <w:p w:rsidR="00AB4D68" w:rsidRPr="004E7AF9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6"/>
                      <w:szCs w:val="16"/>
                    </w:rPr>
                    <w:t>Ձկնային</w:t>
                  </w:r>
                  <w:proofErr w:type="spellEnd"/>
                  <w:r>
                    <w:rPr>
                      <w:rFonts w:ascii="Sylfaen" w:hAnsi="Sylfaen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6"/>
                      <w:szCs w:val="16"/>
                    </w:rPr>
                    <w:t>ճաշատեսակ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25</w:t>
                  </w: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4E7AF9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6"/>
                      <w:szCs w:val="16"/>
                    </w:rPr>
                    <w:t>Կարտոֆիլ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4E7AF9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Default="00AB4D68" w:rsidP="004E7AF9">
                  <w:pPr>
                    <w:rPr>
                      <w:rFonts w:ascii="Sylfaen" w:hAnsi="Sylfae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Sylfaen" w:hAnsi="Sylfaen"/>
                      <w:sz w:val="16"/>
                      <w:szCs w:val="16"/>
                    </w:rPr>
                    <w:t>Տապակած</w:t>
                  </w:r>
                  <w:proofErr w:type="spellEnd"/>
                  <w:r>
                    <w:rPr>
                      <w:rFonts w:ascii="Sylfaen" w:hAnsi="Sylfaen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6"/>
                      <w:szCs w:val="16"/>
                    </w:rPr>
                    <w:t>կանաչի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8331C5" w:rsidRDefault="00AB4D68" w:rsidP="00F24B73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>
                    <w:rPr>
                      <w:rFonts w:ascii="Sylfaen" w:hAnsi="Sylfaen"/>
                      <w:sz w:val="16"/>
                      <w:szCs w:val="16"/>
                    </w:rPr>
                    <w:t>200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Default="00AB4D68" w:rsidP="004E7AF9">
                  <w:pPr>
                    <w:rPr>
                      <w:rFonts w:ascii="Sylfaen" w:hAnsi="Sylfae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Sylfaen" w:hAnsi="Sylfaen"/>
                      <w:sz w:val="16"/>
                      <w:szCs w:val="16"/>
                    </w:rPr>
                    <w:t>Ոլոռով</w:t>
                  </w:r>
                  <w:proofErr w:type="spellEnd"/>
                  <w:r>
                    <w:rPr>
                      <w:rFonts w:ascii="Sylfaen" w:hAnsi="Sylfaen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6"/>
                      <w:szCs w:val="16"/>
                    </w:rPr>
                    <w:t>աղցան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8331C5" w:rsidRDefault="00AB4D68" w:rsidP="00F24B73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>
                    <w:rPr>
                      <w:rFonts w:ascii="Sylfaen" w:hAnsi="Sylfaen"/>
                      <w:sz w:val="16"/>
                      <w:szCs w:val="16"/>
                    </w:rPr>
                    <w:t>200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4E7AF9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Կոմպոտ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200</w:t>
                  </w:r>
                </w:p>
              </w:tc>
            </w:tr>
            <w:tr w:rsidR="00AB4D68" w:rsidRPr="00532608" w:rsidTr="008331C5">
              <w:trPr>
                <w:gridAfter w:val="1"/>
                <w:wAfter w:w="58" w:type="dxa"/>
                <w:trHeight w:val="290"/>
              </w:trPr>
              <w:tc>
                <w:tcPr>
                  <w:tcW w:w="39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Հաց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լավաշ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8331C5" w:rsidRDefault="00AB4D68" w:rsidP="00F24B73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>
                    <w:rPr>
                      <w:rFonts w:ascii="Sylfaen" w:hAnsi="Sylfaen"/>
                      <w:sz w:val="16"/>
                      <w:szCs w:val="16"/>
                    </w:rPr>
                    <w:t>150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Պանրի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8331C5" w:rsidRDefault="00AB4D68" w:rsidP="008331C5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>
                    <w:rPr>
                      <w:rFonts w:ascii="Sylfaen" w:hAnsi="Sylfaen"/>
                      <w:sz w:val="16"/>
                      <w:szCs w:val="16"/>
                    </w:rPr>
                    <w:t>100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Մսի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8331C5" w:rsidRDefault="00AB4D68" w:rsidP="008331C5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>
                    <w:rPr>
                      <w:rFonts w:ascii="Sylfaen" w:hAnsi="Sylfaen"/>
                      <w:sz w:val="16"/>
                      <w:szCs w:val="16"/>
                    </w:rPr>
                    <w:t>100</w:t>
                  </w:r>
                </w:p>
              </w:tc>
            </w:tr>
          </w:tbl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1241"/>
              <w:gridCol w:w="456"/>
            </w:tblGrid>
            <w:tr w:rsidR="00AB4D68" w:rsidRPr="00532608" w:rsidTr="00083F95">
              <w:trPr>
                <w:trHeight w:val="184"/>
              </w:trPr>
              <w:tc>
                <w:tcPr>
                  <w:tcW w:w="3955" w:type="dxa"/>
                  <w:gridSpan w:val="3"/>
                </w:tcPr>
                <w:p w:rsidR="00AB4D68" w:rsidRPr="00F24B73" w:rsidRDefault="00AB4D68" w:rsidP="00F24B73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0A0204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4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1. 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Շնիցել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2.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Կարտոֆիլի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ֆրի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B573C3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200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2258" w:type="dxa"/>
                </w:tcPr>
                <w:p w:rsidR="00AB4D68" w:rsidRPr="008B0E0D" w:rsidRDefault="00AB4D68" w:rsidP="008B0E0D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3. </w:t>
                  </w:r>
                  <w:proofErr w:type="spellStart"/>
                  <w:r w:rsidRPr="008B0E0D">
                    <w:rPr>
                      <w:rFonts w:ascii="Sylfaen" w:hAnsi="Sylfaen"/>
                      <w:sz w:val="18"/>
                      <w:szCs w:val="18"/>
                    </w:rPr>
                    <w:t>Ցեզր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B573C3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200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2258" w:type="dxa"/>
                </w:tcPr>
                <w:p w:rsidR="00AB4D68" w:rsidRPr="008B0E0D" w:rsidRDefault="00AB4D68" w:rsidP="008B0E0D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4.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Շոգեխաշած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բանջարեղեն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5. 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6.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Հաց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լավաշ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E313F2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150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7.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Պանրի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E313F2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8.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Մսի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E313F2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tr w:rsidR="00AB4D68" w:rsidRPr="00532608" w:rsidTr="00083F95">
              <w:trPr>
                <w:gridAfter w:val="1"/>
                <w:wAfter w:w="58" w:type="dxa"/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</w:tr>
          </w:tbl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1241"/>
              <w:gridCol w:w="456"/>
            </w:tblGrid>
            <w:tr w:rsidR="00AB4D68" w:rsidRPr="00532608" w:rsidTr="00083F95">
              <w:trPr>
                <w:trHeight w:val="184"/>
              </w:trPr>
              <w:tc>
                <w:tcPr>
                  <w:tcW w:w="3955" w:type="dxa"/>
                  <w:gridSpan w:val="3"/>
                </w:tcPr>
                <w:p w:rsidR="00AB4D68" w:rsidRPr="00F24B73" w:rsidRDefault="00AB4D68" w:rsidP="00F24B73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5</w:t>
                  </w:r>
                </w:p>
              </w:tc>
            </w:tr>
            <w:tr w:rsidR="00AB4D68" w:rsidRPr="00532608" w:rsidTr="00083F95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4E7AF9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1.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Տոլմա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/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թփով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կաղամբով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ամառային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230</w:t>
                  </w:r>
                </w:p>
              </w:tc>
            </w:tr>
            <w:tr w:rsidR="00AB4D68" w:rsidRPr="00532608" w:rsidTr="00083F95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8B0E0D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2.Արիշտա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32608" w:rsidTr="00083F95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3.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32608" w:rsidTr="00083F95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8B0E0D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4.Տապակած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կանաչ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լոբի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32608" w:rsidTr="00083F95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5.Բուլղարական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պղպեղներով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աղցան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8B0E0D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200</w:t>
                  </w:r>
                </w:p>
              </w:tc>
            </w:tr>
            <w:tr w:rsidR="00AB4D68" w:rsidRPr="00532608" w:rsidTr="00083F95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6.Պանրի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tr w:rsidR="00AB4D68" w:rsidRPr="00532608" w:rsidTr="00083F95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7.Մսի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tr w:rsidR="00AB4D68" w:rsidRPr="00532608" w:rsidTr="00083F95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8.Հաց,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լավաշ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150</w:t>
                  </w:r>
                </w:p>
              </w:tc>
            </w:tr>
          </w:tbl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1697"/>
            </w:tblGrid>
            <w:tr w:rsidR="00AB4D68" w:rsidRPr="00532608" w:rsidTr="00083F95">
              <w:trPr>
                <w:trHeight w:val="184"/>
              </w:trPr>
              <w:tc>
                <w:tcPr>
                  <w:tcW w:w="3955" w:type="dxa"/>
                  <w:gridSpan w:val="2"/>
                </w:tcPr>
                <w:p w:rsidR="00AB4D68" w:rsidRPr="00F24B73" w:rsidRDefault="00AB4D68" w:rsidP="00F24B73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532608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6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258" w:type="dxa"/>
                </w:tcPr>
                <w:p w:rsidR="00AB4D68" w:rsidRPr="003E4CD3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1.Ուզբեկական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փլավ</w:t>
                  </w:r>
                  <w:proofErr w:type="spellEnd"/>
                </w:p>
              </w:tc>
              <w:tc>
                <w:tcPr>
                  <w:tcW w:w="1697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258" w:type="dxa"/>
                </w:tcPr>
                <w:p w:rsidR="00AB4D68" w:rsidRPr="003E4CD3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2.Իմամ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Բայալդի</w:t>
                  </w:r>
                  <w:proofErr w:type="spellEnd"/>
                </w:p>
              </w:tc>
              <w:tc>
                <w:tcPr>
                  <w:tcW w:w="1697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258" w:type="dxa"/>
                </w:tcPr>
                <w:p w:rsidR="00AB4D68" w:rsidRPr="00532608" w:rsidRDefault="00AB4D68" w:rsidP="00F24B73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3.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Կոմպոտ</w:t>
                  </w:r>
                </w:p>
              </w:tc>
              <w:tc>
                <w:tcPr>
                  <w:tcW w:w="1697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258" w:type="dxa"/>
                </w:tcPr>
                <w:p w:rsidR="00AB4D68" w:rsidRPr="003E4CD3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4.Հունական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աղցան</w:t>
                  </w:r>
                  <w:proofErr w:type="spellEnd"/>
                </w:p>
              </w:tc>
              <w:tc>
                <w:tcPr>
                  <w:tcW w:w="1697" w:type="dxa"/>
                </w:tcPr>
                <w:p w:rsidR="00AB4D68" w:rsidRPr="00532608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</w:t>
                  </w:r>
                  <w:r w:rsidRPr="00532608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258" w:type="dxa"/>
                </w:tcPr>
                <w:p w:rsidR="00AB4D68" w:rsidRPr="00E313F2" w:rsidRDefault="00AB4D68" w:rsidP="00E313F2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5.Հավի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նագեթներ</w:t>
                  </w:r>
                  <w:proofErr w:type="spellEnd"/>
                </w:p>
              </w:tc>
              <w:tc>
                <w:tcPr>
                  <w:tcW w:w="1697" w:type="dxa"/>
                </w:tcPr>
                <w:p w:rsidR="00AB4D68" w:rsidRPr="00E313F2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200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6.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Հաց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լավաշ</w:t>
                  </w:r>
                  <w:proofErr w:type="spellEnd"/>
                </w:p>
              </w:tc>
              <w:tc>
                <w:tcPr>
                  <w:tcW w:w="1697" w:type="dxa"/>
                </w:tcPr>
                <w:p w:rsidR="00AB4D68" w:rsidRPr="00E313F2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150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7.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Պանրի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697" w:type="dxa"/>
                </w:tcPr>
                <w:p w:rsidR="00AB4D68" w:rsidRPr="00E313F2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  <w:tr w:rsidR="00AB4D68" w:rsidRPr="00532608" w:rsidTr="008B0E0D">
              <w:trPr>
                <w:trHeight w:val="190"/>
              </w:trPr>
              <w:tc>
                <w:tcPr>
                  <w:tcW w:w="2258" w:type="dxa"/>
                </w:tcPr>
                <w:p w:rsidR="00AB4D68" w:rsidRDefault="00AB4D68" w:rsidP="00F24B73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8.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Մսի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/>
                      <w:sz w:val="18"/>
                      <w:szCs w:val="18"/>
                    </w:rPr>
                    <w:t>տեսականի</w:t>
                  </w:r>
                  <w:proofErr w:type="spellEnd"/>
                </w:p>
              </w:tc>
              <w:tc>
                <w:tcPr>
                  <w:tcW w:w="1697" w:type="dxa"/>
                </w:tcPr>
                <w:p w:rsidR="00AB4D68" w:rsidRPr="00E313F2" w:rsidRDefault="00AB4D68" w:rsidP="00F24B73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>
                    <w:rPr>
                      <w:rFonts w:ascii="Sylfaen" w:hAnsi="Sylfaen"/>
                      <w:sz w:val="18"/>
                      <w:szCs w:val="18"/>
                    </w:rPr>
                    <w:t>100</w:t>
                  </w:r>
                </w:p>
              </w:tc>
            </w:tr>
          </w:tbl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76370D" w:rsidRDefault="00AB4D68" w:rsidP="00222D44">
            <w:pPr>
              <w:rPr>
                <w:rFonts w:ascii="Sylfaen" w:eastAsia="Calibri" w:hAnsi="Sylfaen" w:cs="Sylfaen"/>
                <w:color w:val="000000"/>
                <w:szCs w:val="24"/>
                <w:lang w:val="hy-AM"/>
              </w:rPr>
            </w:pPr>
            <w:r>
              <w:rPr>
                <w:rFonts w:ascii="Sylfaen" w:hAnsi="Sylfaen"/>
                <w:szCs w:val="24"/>
              </w:rPr>
              <w:t>Ն</w:t>
            </w:r>
            <w:r w:rsidRPr="0076370D">
              <w:rPr>
                <w:rFonts w:ascii="Sylfaen" w:hAnsi="Sylfaen"/>
                <w:szCs w:val="24"/>
                <w:lang w:val="hy-AM"/>
              </w:rPr>
              <w:t>երկայացված ճաշացանկում ապուրների, մսային ճաշատեսակների, խավարտի, ըմպելիքի ու աղցանի տեսակները կարող են փոփոխվել, առաջարկվել</w:t>
            </w:r>
            <w:r w:rsidRPr="00A87D26">
              <w:rPr>
                <w:rFonts w:ascii="Sylfaen" w:hAnsi="Sylfaen"/>
                <w:szCs w:val="24"/>
                <w:lang w:val="hy-AM"/>
              </w:rPr>
              <w:t xml:space="preserve"> </w:t>
            </w:r>
            <w:r w:rsidRPr="0076370D">
              <w:rPr>
                <w:rFonts w:ascii="Sylfaen" w:hAnsi="Sylfaen"/>
                <w:szCs w:val="24"/>
                <w:lang w:val="hy-AM"/>
              </w:rPr>
              <w:t xml:space="preserve">պատվիրատուի կողմից և </w:t>
            </w:r>
            <w:r w:rsidRPr="0076370D">
              <w:rPr>
                <w:rFonts w:ascii="Sylfaen" w:hAnsi="Sylfaen"/>
                <w:szCs w:val="24"/>
                <w:lang w:val="hy-AM"/>
              </w:rPr>
              <w:lastRenderedPageBreak/>
              <w:t xml:space="preserve">համաձայնեցնել պատվիրատուի </w:t>
            </w:r>
            <w:r w:rsidRPr="00A87D26">
              <w:rPr>
                <w:rFonts w:ascii="Sylfaen" w:hAnsi="Sylfaen"/>
                <w:szCs w:val="24"/>
                <w:lang w:val="hy-AM"/>
              </w:rPr>
              <w:t>հետ</w:t>
            </w:r>
            <w:r w:rsidRPr="0076370D">
              <w:rPr>
                <w:rFonts w:ascii="Sylfaen" w:hAnsi="Sylfaen"/>
                <w:szCs w:val="24"/>
                <w:lang w:val="hy-AM"/>
              </w:rPr>
              <w:t xml:space="preserve">: </w:t>
            </w:r>
            <w:r w:rsidRPr="0076370D">
              <w:rPr>
                <w:rFonts w:ascii="Sylfaen" w:eastAsia="Calibri" w:hAnsi="Sylfaen" w:cs="Sylfaen"/>
                <w:color w:val="000000"/>
                <w:szCs w:val="24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76370D">
              <w:rPr>
                <w:rFonts w:ascii="Sylfaen" w:hAnsi="Sylfaen" w:cs="Sylfaen"/>
                <w:color w:val="000000"/>
                <w:szCs w:val="24"/>
                <w:lang w:val="hy-AM"/>
              </w:rPr>
              <w:t xml:space="preserve"> </w:t>
            </w:r>
            <w:r w:rsidRPr="0076370D">
              <w:rPr>
                <w:rFonts w:ascii="Sylfaen" w:eastAsia="Calibri" w:hAnsi="Sylfaen" w:cs="Sylfaen"/>
                <w:color w:val="000000"/>
                <w:szCs w:val="24"/>
                <w:lang w:val="hy-AM"/>
              </w:rPr>
              <w:t>ձեռնոցներով մատուցումը, տրանսպորտը</w:t>
            </w:r>
            <w:r w:rsidRPr="0076370D">
              <w:rPr>
                <w:rFonts w:ascii="Sylfaen" w:eastAsia="Calibri" w:hAnsi="Sylfaen"/>
                <w:color w:val="000000"/>
                <w:szCs w:val="24"/>
                <w:lang w:val="hy-AM"/>
              </w:rPr>
              <w:t>,</w:t>
            </w:r>
            <w:r w:rsidRPr="0076370D">
              <w:rPr>
                <w:rFonts w:ascii="Sylfaen" w:hAnsi="Sylfaen"/>
                <w:color w:val="000000"/>
                <w:szCs w:val="24"/>
                <w:lang w:val="hy-AM"/>
              </w:rPr>
              <w:t xml:space="preserve"> </w:t>
            </w:r>
            <w:r w:rsidRPr="0076370D">
              <w:rPr>
                <w:rFonts w:ascii="Sylfaen" w:eastAsia="Calibri" w:hAnsi="Sylfaen"/>
                <w:color w:val="000000"/>
                <w:szCs w:val="24"/>
                <w:lang w:val="hy-AM"/>
              </w:rPr>
              <w:t>տեղափոխումը,</w:t>
            </w:r>
            <w:r w:rsidRPr="0076370D">
              <w:rPr>
                <w:rFonts w:ascii="Sylfaen" w:hAnsi="Sylfaen"/>
                <w:color w:val="000000"/>
                <w:szCs w:val="24"/>
                <w:lang w:val="hy-AM"/>
              </w:rPr>
              <w:t xml:space="preserve"> սնունդը </w:t>
            </w:r>
            <w:r w:rsidRPr="0076370D">
              <w:rPr>
                <w:rFonts w:ascii="Sylfaen" w:eastAsia="Calibri" w:hAnsi="Sylfaen" w:cs="Sylfaen"/>
                <w:color w:val="000000"/>
                <w:szCs w:val="24"/>
                <w:lang w:val="hy-AM"/>
              </w:rPr>
              <w:t>տաքացնող սարքեր</w:t>
            </w:r>
            <w:r w:rsidRPr="0076370D">
              <w:rPr>
                <w:rFonts w:ascii="Sylfaen" w:eastAsia="Calibri" w:hAnsi="Sylfaen"/>
                <w:color w:val="000000"/>
                <w:szCs w:val="24"/>
                <w:lang w:val="hy-AM"/>
              </w:rPr>
              <w:t xml:space="preserve">, </w:t>
            </w:r>
            <w:r w:rsidRPr="0076370D">
              <w:rPr>
                <w:rFonts w:ascii="Sylfaen" w:eastAsia="Calibri" w:hAnsi="Sylfaen" w:cs="Sylfaen"/>
                <w:color w:val="000000"/>
                <w:szCs w:val="24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AB4D68" w:rsidRPr="00222D44" w:rsidRDefault="00AB4D68" w:rsidP="00222D44">
            <w:pPr>
              <w:rPr>
                <w:rFonts w:ascii="Sylfaen" w:eastAsia="Calibri" w:hAnsi="Sylfaen" w:cs="Sylfaen"/>
                <w:color w:val="000000"/>
                <w:sz w:val="20"/>
                <w:lang w:val="hy-AM"/>
              </w:rPr>
            </w:pPr>
            <w:r w:rsidRPr="00222D44">
              <w:rPr>
                <w:rFonts w:ascii="Sylfaen" w:hAnsi="Sylfaen" w:cs="Arial"/>
                <w:b/>
                <w:szCs w:val="24"/>
                <w:shd w:val="clear" w:color="auto" w:fill="EBEDF0"/>
                <w:lang w:val="hy-AM"/>
              </w:rPr>
              <w:t>Վճարումը՝ կիրականացվի ըստ մատուցված ծառայությունների քանակի։</w:t>
            </w:r>
          </w:p>
          <w:p w:rsidR="00AB4D68" w:rsidRPr="00222D44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  <w:lang w:val="hy-AM"/>
              </w:rPr>
            </w:pPr>
          </w:p>
          <w:p w:rsidR="00AB4D68" w:rsidRPr="00222D44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  <w:lang w:val="hy-AM"/>
              </w:rPr>
            </w:pPr>
          </w:p>
          <w:p w:rsidR="00AB4D68" w:rsidRPr="00222D44" w:rsidRDefault="00AB4D68" w:rsidP="008759BA">
            <w:pPr>
              <w:rPr>
                <w:rFonts w:ascii="Sylfaen" w:eastAsia="Calibri" w:hAnsi="Sylfaen" w:cs="Sylfaen"/>
                <w:color w:val="000000"/>
                <w:sz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AB4D68" w:rsidRPr="00222D44" w:rsidRDefault="00AB4D68" w:rsidP="008759B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170" w:type="dxa"/>
            <w:vAlign w:val="center"/>
          </w:tcPr>
          <w:p w:rsidR="00AB4D68" w:rsidRPr="00222D44" w:rsidRDefault="00AB4D68" w:rsidP="008759BA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AB4D68" w:rsidRPr="00247A0B" w:rsidRDefault="00AB4D68" w:rsidP="008759B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1000</w:t>
            </w:r>
          </w:p>
        </w:tc>
        <w:tc>
          <w:tcPr>
            <w:tcW w:w="1170" w:type="dxa"/>
            <w:vAlign w:val="center"/>
          </w:tcPr>
          <w:p w:rsidR="00AB4D68" w:rsidRPr="00D551ED" w:rsidRDefault="00AB4D68" w:rsidP="008759B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47A0B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395" w:type="dxa"/>
            <w:vAlign w:val="center"/>
          </w:tcPr>
          <w:p w:rsidR="00AB4D68" w:rsidRPr="00587888" w:rsidRDefault="00AB4D68" w:rsidP="00AB4D68">
            <w:pPr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</w:pPr>
            <w:r w:rsidRPr="00587888"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  <w:t xml:space="preserve">պայմանագիրն ուժի մեջ մտնելուց հետո </w:t>
            </w:r>
            <w:r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  <w:t>մինչև 2025 թվականի դեկտեմբերի 30</w:t>
            </w:r>
            <w:r w:rsidRPr="00587888">
              <w:rPr>
                <w:rFonts w:ascii="Sylfaen" w:hAnsi="Sylfaen" w:cs="Arial"/>
                <w:color w:val="2C2D2E"/>
                <w:sz w:val="20"/>
                <w:shd w:val="clear" w:color="auto" w:fill="FFFFFF"/>
                <w:lang w:val="hy-AM"/>
              </w:rPr>
              <w:t>-ը ներառյալ</w:t>
            </w:r>
          </w:p>
        </w:tc>
      </w:tr>
    </w:tbl>
    <w:p w:rsidR="004370BF" w:rsidRDefault="004370BF">
      <w:pPr>
        <w:spacing w:after="160" w:line="259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br w:type="page"/>
      </w:r>
    </w:p>
    <w:p w:rsidR="001335A6" w:rsidRPr="00FD366D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335A6" w:rsidRPr="00FD366D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FD366D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  <w:r w:rsidR="00544964" w:rsidRPr="00FD366D">
        <w:rPr>
          <w:rStyle w:val="a5"/>
          <w:rFonts w:ascii="GHEA Grapalat" w:hAnsi="GHEA Grapalat" w:cs="Arial"/>
          <w:b/>
          <w:szCs w:val="24"/>
          <w:lang w:val="pt-BR"/>
        </w:rPr>
        <w:footnoteReference w:id="6"/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683"/>
        <w:gridCol w:w="1025"/>
        <w:gridCol w:w="5261"/>
        <w:gridCol w:w="1078"/>
        <w:gridCol w:w="1029"/>
        <w:gridCol w:w="774"/>
        <w:gridCol w:w="1052"/>
        <w:gridCol w:w="1830"/>
      </w:tblGrid>
      <w:tr w:rsidR="0097431B" w:rsidRPr="00463FA4" w:rsidTr="0097431B">
        <w:trPr>
          <w:trHeight w:val="422"/>
          <w:jc w:val="center"/>
        </w:trPr>
        <w:tc>
          <w:tcPr>
            <w:tcW w:w="15446" w:type="dxa"/>
            <w:gridSpan w:val="9"/>
          </w:tcPr>
          <w:p w:rsidR="0097431B" w:rsidRPr="001C0086" w:rsidRDefault="00B03013" w:rsidP="00D32B9E">
            <w:pPr>
              <w:jc w:val="center"/>
              <w:rPr>
                <w:rFonts w:ascii="GHEA Grapalat" w:hAnsi="GHEA Grapalat"/>
                <w:szCs w:val="24"/>
                <w:lang w:val="ru-RU" w:bidi="ru-RU"/>
              </w:rPr>
            </w:pPr>
            <w:r>
              <w:rPr>
                <w:rFonts w:ascii="GHEA Grapalat" w:hAnsi="GHEA Grapalat"/>
                <w:szCs w:val="24"/>
                <w:lang w:val="ru-RU" w:bidi="ru-RU"/>
              </w:rPr>
              <w:t>УСЛУГА</w:t>
            </w:r>
          </w:p>
        </w:tc>
      </w:tr>
      <w:tr w:rsidR="00FE6B85" w:rsidRPr="00463FA4" w:rsidTr="00AB4D68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025" w:type="dxa"/>
            <w:vMerge w:val="restart"/>
            <w:vAlign w:val="center"/>
          </w:tcPr>
          <w:p w:rsidR="00FE6B85" w:rsidRPr="00595329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5261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029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общая цена/</w:t>
            </w:r>
            <w:r w:rsidR="00CD6CEB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драмов РА</w:t>
            </w:r>
          </w:p>
        </w:tc>
        <w:tc>
          <w:tcPr>
            <w:tcW w:w="774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882" w:type="dxa"/>
            <w:gridSpan w:val="2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FE6B85" w:rsidRPr="00463FA4" w:rsidTr="00AB4D68">
        <w:trPr>
          <w:trHeight w:val="1108"/>
          <w:jc w:val="center"/>
        </w:trPr>
        <w:tc>
          <w:tcPr>
            <w:tcW w:w="1714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25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5261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29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74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52" w:type="dxa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830" w:type="dxa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7"/>
              <w:t>**</w:t>
            </w:r>
          </w:p>
        </w:tc>
      </w:tr>
      <w:tr w:rsidR="00FE6B85" w:rsidRPr="00AB4D68" w:rsidTr="00AB4D68">
        <w:trPr>
          <w:trHeight w:val="70"/>
          <w:jc w:val="center"/>
        </w:trPr>
        <w:tc>
          <w:tcPr>
            <w:tcW w:w="1714" w:type="dxa"/>
            <w:vAlign w:val="center"/>
          </w:tcPr>
          <w:p w:rsidR="00FE6B85" w:rsidRPr="008E7D48" w:rsidRDefault="00FE6B85" w:rsidP="0097431B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8E7D48">
              <w:rPr>
                <w:rFonts w:ascii="Sylfaen" w:hAnsi="Sylfaen"/>
                <w:sz w:val="20"/>
                <w:lang w:val="ru-RU"/>
              </w:rPr>
              <w:t>1</w:t>
            </w:r>
          </w:p>
        </w:tc>
        <w:tc>
          <w:tcPr>
            <w:tcW w:w="1683" w:type="dxa"/>
            <w:vAlign w:val="center"/>
          </w:tcPr>
          <w:p w:rsidR="00FE6B85" w:rsidRPr="008E7D48" w:rsidRDefault="00FE6B85" w:rsidP="008263D2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025" w:type="dxa"/>
            <w:vAlign w:val="center"/>
          </w:tcPr>
          <w:p w:rsidR="00FE6B85" w:rsidRPr="008E7D48" w:rsidRDefault="00587888" w:rsidP="00FE6B8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8E7D48">
              <w:rPr>
                <w:rFonts w:ascii="Sylfaen" w:hAnsi="Sylfaen" w:cs="Arial"/>
                <w:b/>
                <w:sz w:val="20"/>
                <w:lang w:val="ru-RU"/>
              </w:rPr>
              <w:t>Завтрак</w:t>
            </w:r>
          </w:p>
        </w:tc>
        <w:tc>
          <w:tcPr>
            <w:tcW w:w="5261" w:type="dxa"/>
            <w:vAlign w:val="center"/>
          </w:tcPr>
          <w:p w:rsidR="00587888" w:rsidRPr="002E093A" w:rsidRDefault="00587888" w:rsidP="00587888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W w:w="5035" w:type="dxa"/>
              <w:tblLook w:val="04A0" w:firstRow="1" w:lastRow="0" w:firstColumn="1" w:lastColumn="0" w:noHBand="0" w:noVBand="1"/>
            </w:tblPr>
            <w:tblGrid>
              <w:gridCol w:w="879"/>
              <w:gridCol w:w="16"/>
              <w:gridCol w:w="2536"/>
              <w:gridCol w:w="1604"/>
            </w:tblGrid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b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b/>
                      <w:sz w:val="20"/>
                    </w:rPr>
                  </w:pPr>
                </w:p>
              </w:tc>
              <w:tc>
                <w:tcPr>
                  <w:tcW w:w="1604" w:type="dxa"/>
                </w:tcPr>
                <w:p w:rsidR="00587888" w:rsidRPr="002E093A" w:rsidRDefault="00587888" w:rsidP="0058788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Ассортимент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хлеба</w:t>
                  </w:r>
                  <w:proofErr w:type="spellEnd"/>
                </w:p>
              </w:tc>
              <w:tc>
                <w:tcPr>
                  <w:tcW w:w="1604" w:type="dxa"/>
                </w:tcPr>
                <w:p w:rsidR="00587888" w:rsidRPr="002E093A" w:rsidRDefault="00587888" w:rsidP="00CC7A13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150</w:t>
                  </w:r>
                  <w:r w:rsidR="00CC7A13"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лаваш</w:t>
                  </w:r>
                  <w:proofErr w:type="spellEnd"/>
                </w:p>
              </w:tc>
              <w:tc>
                <w:tcPr>
                  <w:tcW w:w="1604" w:type="dxa"/>
                </w:tcPr>
                <w:p w:rsidR="00587888" w:rsidRPr="002E093A" w:rsidRDefault="00587888" w:rsidP="00CC7A13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150</w:t>
                  </w:r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Ассортимент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сыров</w:t>
                  </w:r>
                  <w:proofErr w:type="spellEnd"/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60</w:t>
                  </w:r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 w:rsidRPr="002E093A">
                    <w:rPr>
                      <w:rFonts w:ascii="Sylfaen" w:hAnsi="Sylfaen" w:cs="Sylfaen"/>
                      <w:color w:val="000000"/>
                      <w:sz w:val="20"/>
                    </w:rPr>
                    <w:t>омлеты</w:t>
                  </w:r>
                  <w:proofErr w:type="spellEnd"/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hAnsi="Sylfaen"/>
                      <w:color w:val="000000"/>
                      <w:sz w:val="20"/>
                    </w:rPr>
                    <w:t>150</w:t>
                  </w: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помидоры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hAnsi="Sylfaen"/>
                      <w:color w:val="000000"/>
                      <w:sz w:val="20"/>
                    </w:rPr>
                    <w:t>15</w:t>
                  </w: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Огурец</w:t>
                  </w:r>
                  <w:proofErr w:type="spellEnd"/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hAnsi="Sylfaen"/>
                      <w:color w:val="000000"/>
                      <w:sz w:val="20"/>
                    </w:rPr>
                    <w:t>15</w:t>
                  </w: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2E093A">
                    <w:rPr>
                      <w:rFonts w:ascii="Sylfaen" w:eastAsia="Calibri" w:hAnsi="Sylfaen" w:cs="Sylfaen"/>
                      <w:sz w:val="20"/>
                    </w:rPr>
                    <w:t>Хлопя</w:t>
                  </w:r>
                  <w:proofErr w:type="spellEnd"/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200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ассортимент колбас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100</w:t>
                  </w:r>
                  <w:r w:rsidRPr="002E093A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tabs>
                      <w:tab w:val="left" w:pos="2341"/>
                    </w:tabs>
                    <w:rPr>
                      <w:rFonts w:ascii="Sylfaen" w:hAnsi="Sylfaen"/>
                      <w:sz w:val="20"/>
                      <w:lang w:val="hy-AM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Масло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hAnsi="Sylfaen"/>
                      <w:color w:val="000000"/>
                      <w:sz w:val="20"/>
                    </w:rPr>
                    <w:t>5</w:t>
                  </w: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sz w:val="20"/>
                      <w:lang w:val="ru-RU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Варенье или джем (абрикосовое, ореховое, вишневое и т.д.)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hAnsi="Sylfaen"/>
                      <w:color w:val="000000"/>
                      <w:sz w:val="20"/>
                    </w:rPr>
                    <w:t>1</w:t>
                  </w: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00</w:t>
                  </w:r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Яйца вареные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47E2D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 </w:t>
                  </w:r>
                  <w:proofErr w:type="spellStart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шт</w:t>
                  </w:r>
                  <w:proofErr w:type="spellEnd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/>
                      <w:sz w:val="20"/>
                      <w:lang w:val="hy-AM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Йогурт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47E2D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 </w:t>
                  </w:r>
                  <w:proofErr w:type="spellStart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шт</w:t>
                  </w:r>
                  <w:proofErr w:type="spellEnd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Фрукты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hAnsi="Sylfaen"/>
                      <w:color w:val="000000"/>
                      <w:sz w:val="20"/>
                    </w:rPr>
                    <w:t>150</w:t>
                  </w:r>
                  <w:r w:rsidRPr="002E093A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587888" w:rsidP="008E7D48">
                  <w:pPr>
                    <w:rPr>
                      <w:rFonts w:ascii="Sylfaen" w:hAnsi="Sylfaen" w:cs="Sylfaen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sz w:val="20"/>
                    </w:rPr>
                    <w:t>Кондитерские изделия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100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8E7D48" w:rsidP="008E7D48">
                  <w:pPr>
                    <w:rPr>
                      <w:rFonts w:ascii="Sylfaen" w:hAnsi="Sylfaen"/>
                      <w:sz w:val="20"/>
                    </w:rPr>
                  </w:pP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Молоко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/200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47E2D">
                  <w:pPr>
                    <w:jc w:val="right"/>
                    <w:rPr>
                      <w:rFonts w:ascii="Sylfaen" w:hAnsi="Sylfaen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стакан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8E7D48" w:rsidP="008E7D4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Родниковая вода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47E2D">
                  <w:pPr>
                    <w:jc w:val="right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стакан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8E7D48" w:rsidP="008E7D4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Натуральный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сок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/100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47E2D">
                  <w:pPr>
                    <w:jc w:val="right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стакан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8E7D48" w:rsidP="008E7D48">
                  <w:pPr>
                    <w:rPr>
                      <w:rFonts w:ascii="Sylfaen" w:hAnsi="Sylfaen" w:cs="Sylfaen"/>
                      <w:color w:val="000000"/>
                      <w:sz w:val="20"/>
                      <w:lang w:val="ru-RU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Черный кофе и растворимый кофе, 100 гр.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47E2D">
                  <w:pPr>
                    <w:jc w:val="right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стакан</w:t>
                  </w:r>
                </w:p>
              </w:tc>
            </w:tr>
            <w:tr w:rsidR="00587888" w:rsidRPr="002E093A" w:rsidTr="00166E97">
              <w:tc>
                <w:tcPr>
                  <w:tcW w:w="879" w:type="dxa"/>
                </w:tcPr>
                <w:p w:rsidR="00587888" w:rsidRPr="002E093A" w:rsidRDefault="0058788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587888" w:rsidRPr="002E093A" w:rsidRDefault="008E7D48" w:rsidP="008E7D4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Черный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зеленый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чай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lastRenderedPageBreak/>
                    <w:t xml:space="preserve">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47E2D">
                  <w:pPr>
                    <w:jc w:val="right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/>
                      <w:color w:val="000000"/>
                      <w:sz w:val="20"/>
                    </w:rPr>
                    <w:lastRenderedPageBreak/>
                    <w:t>1</w:t>
                  </w:r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стакан</w:t>
                  </w:r>
                </w:p>
              </w:tc>
            </w:tr>
            <w:tr w:rsidR="008E7D48" w:rsidRPr="002E093A" w:rsidTr="00166E97">
              <w:tc>
                <w:tcPr>
                  <w:tcW w:w="879" w:type="dxa"/>
                </w:tcPr>
                <w:p w:rsidR="008E7D48" w:rsidRPr="002E093A" w:rsidRDefault="008E7D48" w:rsidP="008E7D48">
                  <w:pPr>
                    <w:pStyle w:val="a7"/>
                    <w:numPr>
                      <w:ilvl w:val="0"/>
                      <w:numId w:val="9"/>
                    </w:numPr>
                    <w:ind w:left="644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:rsidR="008E7D48" w:rsidRPr="002E093A" w:rsidRDefault="008E7D48" w:rsidP="008E7D4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сахар</w:t>
                  </w:r>
                </w:p>
              </w:tc>
              <w:tc>
                <w:tcPr>
                  <w:tcW w:w="1604" w:type="dxa"/>
                </w:tcPr>
                <w:p w:rsidR="008E7D48" w:rsidRPr="002E093A" w:rsidRDefault="008E7D48" w:rsidP="008E7D48">
                  <w:pPr>
                    <w:jc w:val="right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</w:p>
              </w:tc>
            </w:tr>
            <w:tr w:rsidR="00587888" w:rsidRPr="002E093A" w:rsidTr="00166E97">
              <w:tc>
                <w:tcPr>
                  <w:tcW w:w="895" w:type="dxa"/>
                  <w:gridSpan w:val="2"/>
                </w:tcPr>
                <w:p w:rsidR="00587888" w:rsidRPr="002E093A" w:rsidRDefault="008F6E03" w:rsidP="008E7D4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21.</w:t>
                  </w:r>
                </w:p>
              </w:tc>
              <w:tc>
                <w:tcPr>
                  <w:tcW w:w="2536" w:type="dxa"/>
                </w:tcPr>
                <w:p w:rsidR="00587888" w:rsidRPr="002E093A" w:rsidRDefault="008E7D48" w:rsidP="008E7D4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Картофельное пюре, жареный картофель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150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95" w:type="dxa"/>
                  <w:gridSpan w:val="2"/>
                </w:tcPr>
                <w:p w:rsidR="00587888" w:rsidRPr="002E093A" w:rsidRDefault="008F6E03" w:rsidP="008E7D4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22.</w:t>
                  </w:r>
                </w:p>
              </w:tc>
              <w:tc>
                <w:tcPr>
                  <w:tcW w:w="2536" w:type="dxa"/>
                </w:tcPr>
                <w:p w:rsidR="00587888" w:rsidRPr="002E093A" w:rsidRDefault="008E7D48" w:rsidP="008E7D4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Вареные макароны, рис, гречка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150 </w:t>
                  </w:r>
                  <w:proofErr w:type="spellStart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CC7A13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95" w:type="dxa"/>
                  <w:gridSpan w:val="2"/>
                </w:tcPr>
                <w:p w:rsidR="00587888" w:rsidRPr="002E093A" w:rsidRDefault="008F6E03" w:rsidP="008E7D4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23.</w:t>
                  </w:r>
                </w:p>
              </w:tc>
              <w:tc>
                <w:tcPr>
                  <w:tcW w:w="2536" w:type="dxa"/>
                </w:tcPr>
                <w:p w:rsidR="00587888" w:rsidRPr="002E093A" w:rsidRDefault="008E7D48" w:rsidP="008E7D4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Вареные овощи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200</w:t>
                  </w:r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95" w:type="dxa"/>
                  <w:gridSpan w:val="2"/>
                </w:tcPr>
                <w:p w:rsidR="00587888" w:rsidRPr="002E093A" w:rsidRDefault="008F6E03" w:rsidP="008E7D4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24.</w:t>
                  </w:r>
                </w:p>
              </w:tc>
              <w:tc>
                <w:tcPr>
                  <w:tcW w:w="2536" w:type="dxa"/>
                </w:tcPr>
                <w:p w:rsidR="00587888" w:rsidRPr="002E093A" w:rsidRDefault="008E7D48" w:rsidP="008E7D4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Ассортимент салатов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150 </w:t>
                  </w:r>
                  <w:proofErr w:type="spellStart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95" w:type="dxa"/>
                  <w:gridSpan w:val="2"/>
                </w:tcPr>
                <w:p w:rsidR="00587888" w:rsidRPr="002E093A" w:rsidRDefault="008F6E03" w:rsidP="008E7D4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25</w:t>
                  </w:r>
                </w:p>
              </w:tc>
              <w:tc>
                <w:tcPr>
                  <w:tcW w:w="2536" w:type="dxa"/>
                </w:tcPr>
                <w:p w:rsidR="00587888" w:rsidRPr="002E093A" w:rsidRDefault="008E7D48" w:rsidP="008E7D4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сметана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150 </w:t>
                  </w:r>
                  <w:proofErr w:type="spellStart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rPr>
                <w:trHeight w:val="338"/>
              </w:trPr>
              <w:tc>
                <w:tcPr>
                  <w:tcW w:w="895" w:type="dxa"/>
                  <w:gridSpan w:val="2"/>
                </w:tcPr>
                <w:p w:rsidR="00587888" w:rsidRPr="002E093A" w:rsidRDefault="008F6E03" w:rsidP="008E7D4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26</w:t>
                  </w:r>
                </w:p>
              </w:tc>
              <w:tc>
                <w:tcPr>
                  <w:tcW w:w="2536" w:type="dxa"/>
                </w:tcPr>
                <w:p w:rsidR="00587888" w:rsidRPr="002E093A" w:rsidRDefault="008E7D48" w:rsidP="008E7D4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Творог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150</w:t>
                  </w:r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587888" w:rsidRPr="002E093A" w:rsidTr="00166E97">
              <w:tc>
                <w:tcPr>
                  <w:tcW w:w="895" w:type="dxa"/>
                  <w:gridSpan w:val="2"/>
                </w:tcPr>
                <w:p w:rsidR="00587888" w:rsidRPr="002E093A" w:rsidRDefault="008F6E03" w:rsidP="008E7D4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27.</w:t>
                  </w:r>
                </w:p>
              </w:tc>
              <w:tc>
                <w:tcPr>
                  <w:tcW w:w="2536" w:type="dxa"/>
                </w:tcPr>
                <w:p w:rsidR="00587888" w:rsidRPr="002E093A" w:rsidRDefault="008E7D48" w:rsidP="008E7D4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мед</w:t>
                  </w:r>
                </w:p>
              </w:tc>
              <w:tc>
                <w:tcPr>
                  <w:tcW w:w="1604" w:type="dxa"/>
                </w:tcPr>
                <w:p w:rsidR="00587888" w:rsidRPr="002E093A" w:rsidRDefault="00587888" w:rsidP="008E7D48">
                  <w:pPr>
                    <w:jc w:val="right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60</w:t>
                  </w:r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="00847E2D"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166E97" w:rsidRPr="002E093A" w:rsidTr="00166E97">
              <w:tc>
                <w:tcPr>
                  <w:tcW w:w="895" w:type="dxa"/>
                  <w:gridSpan w:val="2"/>
                </w:tcPr>
                <w:p w:rsidR="00166E97" w:rsidRPr="002E093A" w:rsidRDefault="00166E97" w:rsidP="008E7D4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28. </w:t>
                  </w:r>
                </w:p>
              </w:tc>
              <w:tc>
                <w:tcPr>
                  <w:tcW w:w="2536" w:type="dxa"/>
                </w:tcPr>
                <w:p w:rsidR="00166E97" w:rsidRPr="00166E97" w:rsidRDefault="00166E97" w:rsidP="008E7D4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166E9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сосиска</w:t>
                  </w:r>
                </w:p>
              </w:tc>
              <w:tc>
                <w:tcPr>
                  <w:tcW w:w="1604" w:type="dxa"/>
                </w:tcPr>
                <w:p w:rsidR="00166E97" w:rsidRPr="002E093A" w:rsidRDefault="00166E97" w:rsidP="008E7D48">
                  <w:pPr>
                    <w:jc w:val="right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150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.</w:t>
                  </w:r>
                </w:p>
              </w:tc>
            </w:tr>
            <w:tr w:rsidR="00B17FE7" w:rsidRPr="00AB4D68" w:rsidTr="00166E97">
              <w:tc>
                <w:tcPr>
                  <w:tcW w:w="5035" w:type="dxa"/>
                  <w:gridSpan w:val="4"/>
                </w:tcPr>
                <w:p w:rsidR="00B17FE7" w:rsidRPr="002E093A" w:rsidRDefault="00B17FE7" w:rsidP="00847E2D">
                  <w:pPr>
                    <w:jc w:val="both"/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Необходимая посуда должна быть </w:t>
                  </w:r>
                  <w:r w:rsidR="006F3567" w:rsidRPr="002E093A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неиспользован</w:t>
                  </w:r>
                  <w:r w:rsidR="006F3567" w:rsidRPr="002E093A">
                    <w:rPr>
                      <w:rFonts w:ascii="Sylfaen" w:hAnsi="Sylfaen" w:cs="Arial"/>
                      <w:color w:val="333333"/>
                      <w:sz w:val="21"/>
                      <w:szCs w:val="21"/>
                      <w:shd w:val="clear" w:color="auto" w:fill="FFFFFF"/>
                      <w:lang w:val="ru-RU"/>
                    </w:rPr>
                    <w:t>ной</w:t>
                  </w: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, предпочтительные цвета посуды – белый и черный, что необходимо согласовать с заказчиком, скатерть должна быть новой (чистой), предпочтительные цвета – белый и молочный, одежда рабочих соответствующая. должны быть чистыми и в хорошем состоянии, обслуживаться в перчатках, транспортировка, обработка, подогреватели еды, автоматы для приготовления чая и кофе должны быть предоставлены поставщиком.</w:t>
                  </w:r>
                </w:p>
                <w:p w:rsidR="00847E2D" w:rsidRPr="002E093A" w:rsidRDefault="00B17FE7" w:rsidP="00847E2D">
                  <w:pPr>
                    <w:jc w:val="both"/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Оплата будет производиться в зависимости от количества оказанных услуг.</w:t>
                  </w:r>
                </w:p>
              </w:tc>
            </w:tr>
          </w:tbl>
          <w:p w:rsidR="00FE6B85" w:rsidRPr="002E093A" w:rsidRDefault="00FE6B85" w:rsidP="00304CA6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078" w:type="dxa"/>
            <w:vAlign w:val="center"/>
          </w:tcPr>
          <w:p w:rsidR="00FE6B85" w:rsidRPr="002E093A" w:rsidRDefault="00587888" w:rsidP="0097431B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2E093A">
              <w:rPr>
                <w:rFonts w:ascii="Sylfaen" w:hAnsi="Sylfaen"/>
                <w:sz w:val="20"/>
                <w:lang w:val="ru-RU"/>
              </w:rPr>
              <w:lastRenderedPageBreak/>
              <w:t>штука</w:t>
            </w:r>
          </w:p>
        </w:tc>
        <w:tc>
          <w:tcPr>
            <w:tcW w:w="1029" w:type="dxa"/>
            <w:vAlign w:val="center"/>
          </w:tcPr>
          <w:p w:rsidR="00FE6B85" w:rsidRPr="002E093A" w:rsidRDefault="00FE6B85" w:rsidP="00587888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774" w:type="dxa"/>
            <w:vAlign w:val="center"/>
          </w:tcPr>
          <w:p w:rsidR="00FE6B85" w:rsidRPr="002E093A" w:rsidRDefault="00997EE1" w:rsidP="0097431B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</w:t>
            </w:r>
            <w:r w:rsidR="00587888" w:rsidRPr="002E093A">
              <w:rPr>
                <w:rFonts w:ascii="Sylfaen" w:hAnsi="Sylfaen"/>
                <w:sz w:val="20"/>
              </w:rPr>
              <w:t>000</w:t>
            </w:r>
          </w:p>
        </w:tc>
        <w:tc>
          <w:tcPr>
            <w:tcW w:w="1052" w:type="dxa"/>
            <w:vAlign w:val="center"/>
          </w:tcPr>
          <w:p w:rsidR="00FE6B85" w:rsidRPr="002E093A" w:rsidRDefault="00FE6B85" w:rsidP="0097431B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2E093A">
              <w:rPr>
                <w:rFonts w:ascii="Sylfaen" w:hAnsi="Sylfaen"/>
                <w:sz w:val="20"/>
                <w:lang w:val="ru-RU"/>
              </w:rPr>
              <w:t xml:space="preserve">Г. Ереван, Ал. </w:t>
            </w:r>
            <w:proofErr w:type="spellStart"/>
            <w:r w:rsidRPr="002E093A">
              <w:rPr>
                <w:rFonts w:ascii="Sylfaen" w:hAnsi="Sylfaen"/>
                <w:sz w:val="20"/>
                <w:lang w:val="ru-RU"/>
              </w:rPr>
              <w:t>Манукян</w:t>
            </w:r>
            <w:proofErr w:type="spellEnd"/>
            <w:r w:rsidRPr="002E093A">
              <w:rPr>
                <w:rFonts w:ascii="Sylfaen" w:hAnsi="Sylfaen"/>
                <w:sz w:val="20"/>
                <w:lang w:val="ru-RU"/>
              </w:rPr>
              <w:t xml:space="preserve"> 1</w:t>
            </w:r>
          </w:p>
        </w:tc>
        <w:tc>
          <w:tcPr>
            <w:tcW w:w="1830" w:type="dxa"/>
            <w:vAlign w:val="center"/>
          </w:tcPr>
          <w:p w:rsidR="00FE6B85" w:rsidRPr="002E093A" w:rsidRDefault="00AB4D68" w:rsidP="00AB4D68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 xml:space="preserve">до </w:t>
            </w:r>
            <w:r>
              <w:rPr>
                <w:rFonts w:ascii="Sylfaen" w:hAnsi="Sylfaen"/>
                <w:sz w:val="20"/>
                <w:lang w:val="hy-AM"/>
              </w:rPr>
              <w:t>30</w:t>
            </w:r>
            <w:r w:rsidR="00587888" w:rsidRPr="002E093A">
              <w:rPr>
                <w:rFonts w:ascii="Sylfaen" w:hAnsi="Sylfaen"/>
                <w:sz w:val="20"/>
                <w:lang w:val="pt-BR"/>
              </w:rPr>
              <w:t xml:space="preserve"> декабря 2025 года включительно, после вступления соглашения в силу</w:t>
            </w:r>
          </w:p>
        </w:tc>
      </w:tr>
      <w:tr w:rsidR="00AB4D68" w:rsidRPr="00AB4D68" w:rsidTr="00AB4D68">
        <w:trPr>
          <w:trHeight w:val="70"/>
          <w:jc w:val="center"/>
        </w:trPr>
        <w:tc>
          <w:tcPr>
            <w:tcW w:w="1714" w:type="dxa"/>
            <w:vAlign w:val="center"/>
          </w:tcPr>
          <w:p w:rsidR="00AB4D68" w:rsidRPr="00083F95" w:rsidRDefault="00AB4D68" w:rsidP="0097431B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lastRenderedPageBreak/>
              <w:t>2</w:t>
            </w:r>
          </w:p>
        </w:tc>
        <w:tc>
          <w:tcPr>
            <w:tcW w:w="1683" w:type="dxa"/>
            <w:vAlign w:val="center"/>
          </w:tcPr>
          <w:p w:rsidR="00AB4D68" w:rsidRPr="008E7D48" w:rsidRDefault="00AB4D68" w:rsidP="008263D2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025" w:type="dxa"/>
            <w:vAlign w:val="center"/>
          </w:tcPr>
          <w:p w:rsidR="00AB4D68" w:rsidRPr="008E7D48" w:rsidRDefault="00AB4D68" w:rsidP="00FE6B85">
            <w:pPr>
              <w:jc w:val="center"/>
              <w:rPr>
                <w:rFonts w:ascii="Sylfaen" w:hAnsi="Sylfaen" w:cs="Arial"/>
                <w:b/>
                <w:sz w:val="20"/>
                <w:lang w:val="ru-RU"/>
              </w:rPr>
            </w:pPr>
            <w:proofErr w:type="spellStart"/>
            <w:r>
              <w:rPr>
                <w:rFonts w:ascii="Sylfaen" w:eastAsia="Calibri" w:hAnsi="Sylfaen" w:cs="Sylfaen"/>
                <w:color w:val="000000"/>
                <w:sz w:val="20"/>
              </w:rPr>
              <w:t>Օ</w:t>
            </w:r>
            <w:r w:rsidRPr="00407B92">
              <w:rPr>
                <w:rFonts w:ascii="Sylfaen" w:eastAsia="Calibri" w:hAnsi="Sylfaen" w:cs="Sylfaen"/>
                <w:color w:val="000000"/>
                <w:sz w:val="20"/>
              </w:rPr>
              <w:t>бед</w:t>
            </w:r>
            <w:proofErr w:type="spellEnd"/>
          </w:p>
        </w:tc>
        <w:tc>
          <w:tcPr>
            <w:tcW w:w="5261" w:type="dxa"/>
            <w:vAlign w:val="center"/>
          </w:tcPr>
          <w:p w:rsidR="00AB4D68" w:rsidRPr="00AA5881" w:rsidRDefault="00AB4D68" w:rsidP="00083F95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ab/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060"/>
              <w:gridCol w:w="2361"/>
              <w:gridCol w:w="789"/>
            </w:tblGrid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Օ</w:t>
                  </w: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бед 1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1</w:t>
                  </w: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Грибной суп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250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2</w:t>
                  </w: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Куриный стейк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100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3</w:t>
                  </w: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Гречка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200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4</w:t>
                  </w: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Компот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200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5</w:t>
                  </w: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Столичный салат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200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6</w:t>
                  </w: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Хлеб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150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7</w:t>
                  </w: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Вода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1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б.</w:t>
                  </w:r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8</w:t>
                  </w:r>
                </w:p>
              </w:tc>
              <w:tc>
                <w:tcPr>
                  <w:tcW w:w="2361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Чай, кофе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1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ст.</w:t>
                  </w:r>
                </w:p>
              </w:tc>
            </w:tr>
            <w:tr w:rsidR="00AB4D68" w:rsidRPr="00AB4D68" w:rsidTr="00B90F62">
              <w:tc>
                <w:tcPr>
                  <w:tcW w:w="1060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9</w:t>
                  </w:r>
                </w:p>
              </w:tc>
              <w:tc>
                <w:tcPr>
                  <w:tcW w:w="2361" w:type="dxa"/>
                </w:tcPr>
                <w:p w:rsidR="00AB4D68" w:rsidRPr="00AA5881" w:rsidRDefault="00AB4D68" w:rsidP="00937A1D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Десерт</w:t>
                  </w:r>
                </w:p>
              </w:tc>
              <w:tc>
                <w:tcPr>
                  <w:tcW w:w="789" w:type="dxa"/>
                </w:tcPr>
                <w:p w:rsidR="00AB4D68" w:rsidRPr="00AA5881" w:rsidRDefault="00AB4D68" w:rsidP="00083F95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100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</w:tbl>
          <w:p w:rsidR="00AB4D68" w:rsidRPr="00AA5881" w:rsidRDefault="00AB4D68" w:rsidP="00083F95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2E093A" w:rsidRDefault="00AB4D68" w:rsidP="00083F95">
            <w:pPr>
              <w:jc w:val="both"/>
              <w:rPr>
                <w:rFonts w:ascii="Sylfaen" w:hAnsi="Sylfaen"/>
                <w:szCs w:val="18"/>
                <w:lang w:val="hy-AM"/>
              </w:rPr>
            </w:pPr>
          </w:p>
          <w:tbl>
            <w:tblPr>
              <w:tblStyle w:val="a6"/>
              <w:tblpPr w:leftFromText="180" w:rightFromText="180" w:vertAnchor="text" w:horzAnchor="margin" w:tblpXSpec="center" w:tblpY="-14"/>
              <w:tblOverlap w:val="never"/>
              <w:tblW w:w="4135" w:type="dxa"/>
              <w:tblLook w:val="04A0" w:firstRow="1" w:lastRow="0" w:firstColumn="1" w:lastColumn="0" w:noHBand="0" w:noVBand="1"/>
            </w:tblPr>
            <w:tblGrid>
              <w:gridCol w:w="1221"/>
              <w:gridCol w:w="2121"/>
              <w:gridCol w:w="793"/>
            </w:tblGrid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121" w:type="dxa"/>
                </w:tcPr>
                <w:p w:rsidR="00AB4D68" w:rsidRPr="002E093A" w:rsidRDefault="00AB4D68" w:rsidP="00AC1BA7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793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1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Օ</w:t>
                  </w: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бед</w:t>
                  </w:r>
                  <w:r w:rsidRPr="002E093A">
                    <w:rPr>
                      <w:rFonts w:ascii="Sylfaen" w:hAnsi="Sylfaen"/>
                      <w:b/>
                      <w:lang w:val="hy-AM"/>
                    </w:rPr>
                    <w:t xml:space="preserve"> 2</w:t>
                  </w:r>
                </w:p>
              </w:tc>
              <w:tc>
                <w:tcPr>
                  <w:tcW w:w="793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</w:t>
                  </w:r>
                </w:p>
              </w:tc>
              <w:tc>
                <w:tcPr>
                  <w:tcW w:w="2121" w:type="dxa"/>
                </w:tcPr>
                <w:p w:rsidR="00AB4D68" w:rsidRPr="00AA5881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Спас</w:t>
                  </w:r>
                </w:p>
              </w:tc>
              <w:tc>
                <w:tcPr>
                  <w:tcW w:w="793" w:type="dxa"/>
                </w:tcPr>
                <w:p w:rsidR="00AB4D68" w:rsidRPr="00AA5881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407B92">
              <w:trPr>
                <w:trHeight w:val="184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1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Куриная котлета</w:t>
                  </w:r>
                </w:p>
              </w:tc>
              <w:tc>
                <w:tcPr>
                  <w:tcW w:w="793" w:type="dxa"/>
                </w:tcPr>
                <w:p w:rsidR="00AB4D68" w:rsidRPr="00AA5881" w:rsidRDefault="00AB4D68" w:rsidP="00EA08C5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5</w:t>
                  </w: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1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картофель фри</w:t>
                  </w:r>
                </w:p>
              </w:tc>
              <w:tc>
                <w:tcPr>
                  <w:tcW w:w="793" w:type="dxa"/>
                </w:tcPr>
                <w:p w:rsidR="00AB4D68" w:rsidRPr="00AA5881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1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Компот</w:t>
                  </w:r>
                </w:p>
              </w:tc>
              <w:tc>
                <w:tcPr>
                  <w:tcW w:w="793" w:type="dxa"/>
                </w:tcPr>
                <w:p w:rsidR="00AB4D68" w:rsidRPr="00AA5881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1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Винегрет</w:t>
                  </w:r>
                </w:p>
              </w:tc>
              <w:tc>
                <w:tcPr>
                  <w:tcW w:w="793" w:type="dxa"/>
                </w:tcPr>
                <w:p w:rsidR="00AB4D68" w:rsidRPr="00AA5881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6</w:t>
                  </w:r>
                </w:p>
              </w:tc>
              <w:tc>
                <w:tcPr>
                  <w:tcW w:w="21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Хлеб</w:t>
                  </w:r>
                </w:p>
              </w:tc>
              <w:tc>
                <w:tcPr>
                  <w:tcW w:w="793" w:type="dxa"/>
                </w:tcPr>
                <w:p w:rsidR="00AB4D68" w:rsidRPr="00AA5881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7</w:t>
                  </w:r>
                </w:p>
              </w:tc>
              <w:tc>
                <w:tcPr>
                  <w:tcW w:w="21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Вода</w:t>
                  </w:r>
                </w:p>
              </w:tc>
              <w:tc>
                <w:tcPr>
                  <w:tcW w:w="793" w:type="dxa"/>
                </w:tcPr>
                <w:p w:rsidR="00AB4D68" w:rsidRPr="00AA5881" w:rsidRDefault="00AB4D68" w:rsidP="00407B92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б.</w:t>
                  </w:r>
                </w:p>
              </w:tc>
            </w:tr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8</w:t>
                  </w:r>
                </w:p>
              </w:tc>
              <w:tc>
                <w:tcPr>
                  <w:tcW w:w="21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Чай, кофе</w:t>
                  </w:r>
                </w:p>
              </w:tc>
              <w:tc>
                <w:tcPr>
                  <w:tcW w:w="793" w:type="dxa"/>
                </w:tcPr>
                <w:p w:rsidR="00AB4D68" w:rsidRPr="00AA5881" w:rsidRDefault="00AB4D68" w:rsidP="00407B92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1 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ст.</w:t>
                  </w:r>
                </w:p>
              </w:tc>
            </w:tr>
            <w:tr w:rsidR="00AB4D68" w:rsidRPr="00AB4D68" w:rsidTr="00407B92">
              <w:trPr>
                <w:trHeight w:val="190"/>
              </w:trPr>
              <w:tc>
                <w:tcPr>
                  <w:tcW w:w="122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9</w:t>
                  </w:r>
                </w:p>
              </w:tc>
              <w:tc>
                <w:tcPr>
                  <w:tcW w:w="2121" w:type="dxa"/>
                </w:tcPr>
                <w:p w:rsidR="00AB4D68" w:rsidRPr="002E093A" w:rsidRDefault="00AB4D68" w:rsidP="00937A1D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Десерт</w:t>
                  </w:r>
                </w:p>
              </w:tc>
              <w:tc>
                <w:tcPr>
                  <w:tcW w:w="793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</w:tbl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ook w:val="04A0" w:firstRow="1" w:lastRow="0" w:firstColumn="1" w:lastColumn="0" w:noHBand="0" w:noVBand="1"/>
            </w:tblPr>
            <w:tblGrid>
              <w:gridCol w:w="404"/>
              <w:gridCol w:w="2292"/>
              <w:gridCol w:w="1259"/>
            </w:tblGrid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Օ</w:t>
                  </w: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бед</w:t>
                  </w:r>
                  <w:r w:rsidRPr="002E093A">
                    <w:rPr>
                      <w:rFonts w:ascii="Sylfaen" w:hAnsi="Sylfaen"/>
                      <w:b/>
                      <w:lang w:val="hy-AM"/>
                    </w:rPr>
                    <w:t xml:space="preserve"> 3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 1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Борщ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250</w:t>
                  </w: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84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Котлета из говядины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EA08C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>15</w:t>
                  </w: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0</w:t>
                  </w: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Картофельное пюре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Компот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Капустный салат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Хлеб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Вода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Чай, кофе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1 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ст.</w:t>
                  </w: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9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Десерт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6"/>
                      <w:szCs w:val="16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</w:tbl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2E093A" w:rsidRDefault="00AB4D68" w:rsidP="00083F95">
            <w:pPr>
              <w:jc w:val="both"/>
              <w:rPr>
                <w:rFonts w:ascii="Sylfaen" w:hAnsi="Sylfaen"/>
                <w:szCs w:val="18"/>
                <w:lang w:val="hy-AM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ook w:val="04A0" w:firstRow="1" w:lastRow="0" w:firstColumn="1" w:lastColumn="0" w:noHBand="0" w:noVBand="1"/>
            </w:tblPr>
            <w:tblGrid>
              <w:gridCol w:w="404"/>
              <w:gridCol w:w="2292"/>
              <w:gridCol w:w="1259"/>
            </w:tblGrid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Օ</w:t>
                  </w: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бед</w:t>
                  </w:r>
                  <w:r w:rsidRPr="002E093A">
                    <w:rPr>
                      <w:rFonts w:ascii="Sylfaen" w:hAnsi="Sylfaen"/>
                      <w:b/>
                      <w:lang w:val="hy-AM"/>
                    </w:rPr>
                    <w:t xml:space="preserve"> </w:t>
                  </w:r>
                  <w:r w:rsidRPr="00AA5881">
                    <w:rPr>
                      <w:rFonts w:ascii="Sylfaen" w:hAnsi="Sylfaen"/>
                      <w:b/>
                      <w:lang w:val="ru-RU"/>
                    </w:rPr>
                    <w:t xml:space="preserve"> </w:t>
                  </w:r>
                  <w:r w:rsidRPr="002E093A">
                    <w:rPr>
                      <w:rFonts w:ascii="Sylfaen" w:hAnsi="Sylfaen"/>
                      <w:b/>
                      <w:lang w:val="hy-AM"/>
                    </w:rPr>
                    <w:t>4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Суп с фрикадельками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</w:t>
                  </w:r>
                </w:p>
              </w:tc>
            </w:tr>
            <w:tr w:rsidR="00AB4D68" w:rsidRPr="00AB4D68" w:rsidTr="00083F95">
              <w:trPr>
                <w:trHeight w:val="184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Жаркое из свинины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Картошка жареная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Компот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Цезарь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Хлеб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Вода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Чай, кофе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1 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ст.</w:t>
                  </w: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9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Десерт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</w:tbl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ook w:val="04A0" w:firstRow="1" w:lastRow="0" w:firstColumn="1" w:lastColumn="0" w:noHBand="0" w:noVBand="1"/>
            </w:tblPr>
            <w:tblGrid>
              <w:gridCol w:w="404"/>
              <w:gridCol w:w="2292"/>
              <w:gridCol w:w="1259"/>
            </w:tblGrid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1259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Օ</w:t>
                  </w: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бед</w:t>
                  </w:r>
                  <w:r w:rsidRPr="002E093A">
                    <w:rPr>
                      <w:rFonts w:ascii="Sylfaen" w:hAnsi="Sylfaen"/>
                      <w:b/>
                      <w:lang w:val="hy-AM"/>
                    </w:rPr>
                    <w:t xml:space="preserve"> 5</w:t>
                  </w:r>
                </w:p>
              </w:tc>
              <w:tc>
                <w:tcPr>
                  <w:tcW w:w="1259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 1</w:t>
                  </w: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Куриный суп</w:t>
                  </w:r>
                </w:p>
              </w:tc>
              <w:tc>
                <w:tcPr>
                  <w:tcW w:w="1259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84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Куриное филе</w:t>
                  </w:r>
                </w:p>
              </w:tc>
              <w:tc>
                <w:tcPr>
                  <w:tcW w:w="1259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>15</w:t>
                  </w: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0</w:t>
                  </w: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lastRenderedPageBreak/>
                    <w:t>3</w:t>
                  </w: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макароны</w:t>
                  </w:r>
                </w:p>
              </w:tc>
              <w:tc>
                <w:tcPr>
                  <w:tcW w:w="1259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230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Компот</w:t>
                  </w:r>
                </w:p>
              </w:tc>
              <w:tc>
                <w:tcPr>
                  <w:tcW w:w="1259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Табуле</w:t>
                  </w:r>
                </w:p>
              </w:tc>
              <w:tc>
                <w:tcPr>
                  <w:tcW w:w="1259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6</w:t>
                  </w: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Хлеб</w:t>
                  </w:r>
                </w:p>
              </w:tc>
              <w:tc>
                <w:tcPr>
                  <w:tcW w:w="1259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7</w:t>
                  </w: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Вода</w:t>
                  </w:r>
                </w:p>
              </w:tc>
              <w:tc>
                <w:tcPr>
                  <w:tcW w:w="1259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8</w:t>
                  </w: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Чай, кофе</w:t>
                  </w:r>
                </w:p>
              </w:tc>
              <w:tc>
                <w:tcPr>
                  <w:tcW w:w="1259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1 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ст.</w:t>
                  </w: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404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9</w:t>
                  </w:r>
                </w:p>
              </w:tc>
              <w:tc>
                <w:tcPr>
                  <w:tcW w:w="2292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Десерт</w:t>
                  </w:r>
                </w:p>
              </w:tc>
              <w:tc>
                <w:tcPr>
                  <w:tcW w:w="1259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</w:tbl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ook w:val="04A0" w:firstRow="1" w:lastRow="0" w:firstColumn="1" w:lastColumn="0" w:noHBand="0" w:noVBand="1"/>
            </w:tblPr>
            <w:tblGrid>
              <w:gridCol w:w="404"/>
              <w:gridCol w:w="2292"/>
              <w:gridCol w:w="1259"/>
            </w:tblGrid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Անվանում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>Չ/Մ Գրամ</w:t>
                  </w: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lang w:val="hy-AM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Օ</w:t>
                  </w: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бед</w:t>
                  </w:r>
                  <w:r w:rsidRPr="002E093A">
                    <w:rPr>
                      <w:rFonts w:ascii="Sylfaen" w:hAnsi="Sylfaen"/>
                      <w:b/>
                      <w:lang w:val="hy-AM"/>
                    </w:rPr>
                    <w:t xml:space="preserve"> 6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</w:pP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 1</w:t>
                  </w:r>
                </w:p>
              </w:tc>
              <w:tc>
                <w:tcPr>
                  <w:tcW w:w="2258" w:type="dxa"/>
                </w:tcPr>
                <w:p w:rsidR="00AB4D68" w:rsidRPr="00AA5881" w:rsidRDefault="00AB4D68" w:rsidP="00083F95">
                  <w:pPr>
                    <w:rPr>
                      <w:rFonts w:ascii="Sylfaen" w:hAnsi="Sylfaen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Чечевичный суп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84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Стейк из свинины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>15</w:t>
                  </w: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0</w:t>
                  </w:r>
                  <w:r w:rsidRPr="00AA5881">
                    <w:rPr>
                      <w:rFonts w:ascii="Sylfaen" w:hAnsi="Sylfaen"/>
                      <w:sz w:val="16"/>
                      <w:szCs w:val="16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Плов с рисом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230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Компот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Корейский салат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Хлеб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4C4690">
                  <w:pPr>
                    <w:tabs>
                      <w:tab w:val="center" w:pos="1038"/>
                    </w:tabs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Вода</w:t>
                  </w: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ab/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1շիշ</w:t>
                  </w: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Чай, кофе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1 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ст.</w:t>
                  </w:r>
                </w:p>
              </w:tc>
            </w:tr>
            <w:tr w:rsidR="00AB4D68" w:rsidRPr="00AB4D68" w:rsidTr="00083F95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9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083F95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Десерт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083F95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</w:tbl>
          <w:p w:rsidR="00AB4D68" w:rsidRPr="002E093A" w:rsidRDefault="00AB4D68" w:rsidP="00083F95">
            <w:pPr>
              <w:jc w:val="both"/>
              <w:rPr>
                <w:rFonts w:ascii="Sylfaen" w:hAnsi="Sylfaen"/>
                <w:szCs w:val="18"/>
                <w:lang w:val="hy-AM"/>
              </w:rPr>
            </w:pPr>
          </w:p>
          <w:p w:rsidR="00AB4D68" w:rsidRPr="002E093A" w:rsidRDefault="00AB4D68" w:rsidP="00083F95">
            <w:pPr>
              <w:jc w:val="both"/>
              <w:rPr>
                <w:rFonts w:ascii="Sylfaen" w:hAnsi="Sylfaen"/>
                <w:szCs w:val="18"/>
                <w:lang w:val="hy-AM"/>
              </w:rPr>
            </w:pPr>
          </w:p>
          <w:p w:rsidR="00AB4D68" w:rsidRPr="002E093A" w:rsidRDefault="00AB4D68" w:rsidP="00083F95">
            <w:pPr>
              <w:jc w:val="both"/>
              <w:rPr>
                <w:rFonts w:ascii="Sylfaen" w:hAnsi="Sylfaen"/>
                <w:szCs w:val="18"/>
                <w:lang w:val="hy-AM"/>
              </w:rPr>
            </w:pPr>
          </w:p>
          <w:p w:rsidR="00AB4D68" w:rsidRPr="002E093A" w:rsidRDefault="00AB4D68" w:rsidP="00083F95">
            <w:pPr>
              <w:jc w:val="both"/>
              <w:rPr>
                <w:rFonts w:ascii="Sylfaen" w:hAnsi="Sylfaen"/>
                <w:szCs w:val="18"/>
                <w:lang w:val="hy-AM"/>
              </w:rPr>
            </w:pPr>
          </w:p>
          <w:p w:rsidR="00AB4D68" w:rsidRPr="002E093A" w:rsidRDefault="00AB4D68" w:rsidP="00083F95">
            <w:pPr>
              <w:jc w:val="both"/>
              <w:rPr>
                <w:rFonts w:ascii="Sylfaen" w:hAnsi="Sylfaen"/>
                <w:szCs w:val="18"/>
                <w:lang w:val="hy-AM"/>
              </w:rPr>
            </w:pPr>
          </w:p>
          <w:p w:rsidR="00AB4D68" w:rsidRPr="002E093A" w:rsidRDefault="00AB4D68" w:rsidP="00083F95">
            <w:pPr>
              <w:jc w:val="both"/>
              <w:rPr>
                <w:rFonts w:ascii="Sylfaen" w:hAnsi="Sylfaen"/>
                <w:szCs w:val="18"/>
                <w:lang w:val="hy-AM"/>
              </w:rPr>
            </w:pPr>
          </w:p>
          <w:p w:rsidR="00AB4D68" w:rsidRPr="002E093A" w:rsidRDefault="00AB4D68" w:rsidP="00083F95">
            <w:pPr>
              <w:jc w:val="both"/>
              <w:rPr>
                <w:rFonts w:ascii="Sylfaen" w:hAnsi="Sylfaen"/>
                <w:szCs w:val="18"/>
                <w:lang w:val="hy-AM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2E093A" w:rsidRDefault="00AB4D68" w:rsidP="00166E97">
            <w:pPr>
              <w:jc w:val="both"/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A87D26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Виды супов, мясных блюд, гарниров, напитков и салатов в представленном меню могут быть изменены, предложены заказчиком и согласованы с заказчиком. </w:t>
            </w:r>
            <w:r w:rsidRPr="002E093A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Необходимая посуда должна быть неиспользован</w:t>
            </w:r>
            <w:r w:rsidRPr="002E093A">
              <w:rPr>
                <w:rFonts w:ascii="Sylfaen" w:hAnsi="Sylfaen" w:cs="Arial"/>
                <w:color w:val="333333"/>
                <w:sz w:val="21"/>
                <w:szCs w:val="21"/>
                <w:shd w:val="clear" w:color="auto" w:fill="FFFFFF"/>
                <w:lang w:val="ru-RU"/>
              </w:rPr>
              <w:t>ной</w:t>
            </w:r>
            <w:r w:rsidRPr="002E093A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, предпочтительные цвета посуды – белый и черный, что необходимо согласовать с заказчиком, скатерть должна быть новой (чистой), предпочтительные цвета – белый и молочный, одежда рабочих соответствующая. должны быть чистыми и в хорошем состоянии, обслуживаться в перчатках, транспортировка, обработка, подогреватели еды, автоматы для приготовления чая и кофе должны быть предоставлены поставщиком.</w:t>
            </w:r>
          </w:p>
          <w:p w:rsidR="00AB4D68" w:rsidRDefault="00AB4D68" w:rsidP="00166E97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2E093A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Оплата будет производиться в зависимости от количества оказанных услуг.</w:t>
            </w:r>
          </w:p>
          <w:p w:rsidR="00AB4D68" w:rsidRPr="00166E97" w:rsidRDefault="00AB4D68" w:rsidP="00166E97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166E97" w:rsidRDefault="00AB4D68" w:rsidP="0058788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</w:tc>
        <w:tc>
          <w:tcPr>
            <w:tcW w:w="1078" w:type="dxa"/>
            <w:vAlign w:val="center"/>
          </w:tcPr>
          <w:p w:rsidR="00AB4D68" w:rsidRPr="002E093A" w:rsidRDefault="00AB4D68" w:rsidP="0097431B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2E093A">
              <w:rPr>
                <w:rFonts w:ascii="Sylfaen" w:hAnsi="Sylfaen"/>
                <w:sz w:val="20"/>
                <w:lang w:val="ru-RU"/>
              </w:rPr>
              <w:lastRenderedPageBreak/>
              <w:t>штука</w:t>
            </w:r>
          </w:p>
        </w:tc>
        <w:tc>
          <w:tcPr>
            <w:tcW w:w="1029" w:type="dxa"/>
            <w:vAlign w:val="center"/>
          </w:tcPr>
          <w:p w:rsidR="00AB4D68" w:rsidRPr="007B0A28" w:rsidRDefault="00AB4D68" w:rsidP="00997EE1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774" w:type="dxa"/>
            <w:vAlign w:val="center"/>
          </w:tcPr>
          <w:p w:rsidR="00AB4D68" w:rsidRPr="007B0A28" w:rsidRDefault="00AB4D68" w:rsidP="0097431B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1000</w:t>
            </w:r>
          </w:p>
        </w:tc>
        <w:tc>
          <w:tcPr>
            <w:tcW w:w="1052" w:type="dxa"/>
            <w:vAlign w:val="center"/>
          </w:tcPr>
          <w:p w:rsidR="00AB4D68" w:rsidRPr="002E093A" w:rsidRDefault="00AB4D68" w:rsidP="0097431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830" w:type="dxa"/>
            <w:vAlign w:val="center"/>
          </w:tcPr>
          <w:p w:rsidR="00AB4D68" w:rsidRPr="002E093A" w:rsidRDefault="00AB4D68" w:rsidP="000932A3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 xml:space="preserve">до </w:t>
            </w:r>
            <w:r>
              <w:rPr>
                <w:rFonts w:ascii="Sylfaen" w:hAnsi="Sylfaen"/>
                <w:sz w:val="20"/>
                <w:lang w:val="hy-AM"/>
              </w:rPr>
              <w:t>30</w:t>
            </w:r>
            <w:r w:rsidRPr="002E093A">
              <w:rPr>
                <w:rFonts w:ascii="Sylfaen" w:hAnsi="Sylfaen"/>
                <w:sz w:val="20"/>
                <w:lang w:val="pt-BR"/>
              </w:rPr>
              <w:t xml:space="preserve"> декабря 2025 года включительно, после вступления соглашения в силу</w:t>
            </w:r>
          </w:p>
        </w:tc>
      </w:tr>
      <w:tr w:rsidR="00AB4D68" w:rsidRPr="00AB4D68" w:rsidTr="00AB4D68">
        <w:trPr>
          <w:trHeight w:val="70"/>
          <w:jc w:val="center"/>
        </w:trPr>
        <w:tc>
          <w:tcPr>
            <w:tcW w:w="1714" w:type="dxa"/>
            <w:vAlign w:val="center"/>
          </w:tcPr>
          <w:p w:rsidR="00AB4D68" w:rsidRDefault="00AB4D68" w:rsidP="0097431B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lastRenderedPageBreak/>
              <w:t>3</w:t>
            </w:r>
          </w:p>
          <w:p w:rsidR="00AB4D68" w:rsidRDefault="00AB4D68" w:rsidP="0097431B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683" w:type="dxa"/>
            <w:vAlign w:val="center"/>
          </w:tcPr>
          <w:p w:rsidR="00AB4D68" w:rsidRPr="008E7D48" w:rsidRDefault="00AB4D68" w:rsidP="008263D2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025" w:type="dxa"/>
            <w:vAlign w:val="center"/>
          </w:tcPr>
          <w:p w:rsidR="00AB4D68" w:rsidRPr="008E7D48" w:rsidRDefault="00AB4D68" w:rsidP="00FE6B85">
            <w:pPr>
              <w:jc w:val="center"/>
              <w:rPr>
                <w:rFonts w:ascii="Sylfaen" w:hAnsi="Sylfaen" w:cs="Arial"/>
                <w:b/>
                <w:sz w:val="20"/>
                <w:lang w:val="ru-RU"/>
              </w:rPr>
            </w:pPr>
          </w:p>
        </w:tc>
        <w:tc>
          <w:tcPr>
            <w:tcW w:w="5261" w:type="dxa"/>
            <w:vAlign w:val="center"/>
          </w:tcPr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897" w:type="dxa"/>
              <w:tblLook w:val="04A0" w:firstRow="1" w:lastRow="0" w:firstColumn="1" w:lastColumn="0" w:noHBand="0" w:noVBand="1"/>
            </w:tblPr>
            <w:tblGrid>
              <w:gridCol w:w="398"/>
              <w:gridCol w:w="2258"/>
              <w:gridCol w:w="1209"/>
              <w:gridCol w:w="32"/>
            </w:tblGrid>
            <w:tr w:rsidR="00AB4D68" w:rsidRPr="002E093A" w:rsidTr="00997EE1">
              <w:trPr>
                <w:gridAfter w:val="1"/>
                <w:wAfter w:w="32" w:type="dxa"/>
                <w:trHeight w:val="184"/>
              </w:trPr>
              <w:tc>
                <w:tcPr>
                  <w:tcW w:w="3865" w:type="dxa"/>
                  <w:gridSpan w:val="3"/>
                </w:tcPr>
                <w:p w:rsidR="00AB4D68" w:rsidRPr="002E093A" w:rsidRDefault="00AB4D68" w:rsidP="00976EB1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lastRenderedPageBreak/>
                    <w:t xml:space="preserve">        Ընթրիք</w:t>
                  </w:r>
                  <w:r w:rsidRPr="002E093A"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1</w:t>
                  </w:r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B90F62">
                    <w:rPr>
                      <w:rFonts w:ascii="Sylfaen" w:hAnsi="Sylfaen" w:hint="eastAsia"/>
                      <w:sz w:val="18"/>
                      <w:szCs w:val="18"/>
                      <w:lang w:val="hy-AM"/>
                    </w:rPr>
                    <w:t>Гуляш</w:t>
                  </w:r>
                </w:p>
              </w:tc>
              <w:tc>
                <w:tcPr>
                  <w:tcW w:w="1241" w:type="dxa"/>
                  <w:gridSpan w:val="2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ED072C">
                    <w:rPr>
                      <w:rFonts w:ascii="Sylfaen" w:hAnsi="Sylfaen" w:hint="eastAsia"/>
                      <w:sz w:val="18"/>
                      <w:szCs w:val="18"/>
                      <w:lang w:val="hy-AM"/>
                    </w:rPr>
                    <w:t>Рис</w:t>
                  </w:r>
                </w:p>
              </w:tc>
              <w:tc>
                <w:tcPr>
                  <w:tcW w:w="1241" w:type="dxa"/>
                  <w:gridSpan w:val="2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Летний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салат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Компот</w:t>
                  </w:r>
                </w:p>
              </w:tc>
              <w:tc>
                <w:tcPr>
                  <w:tcW w:w="1241" w:type="dxa"/>
                  <w:gridSpan w:val="2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Хлеб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лаваш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150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Ассорти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сыров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Ассортимент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мяса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 w:rsidRPr="00EA08C5">
                    <w:rPr>
                      <w:rFonts w:ascii="Sylfaen" w:hAnsi="Sylfaen" w:hint="eastAsia"/>
                      <w:sz w:val="18"/>
                      <w:szCs w:val="18"/>
                    </w:rPr>
                    <w:t>Икра</w:t>
                  </w:r>
                  <w:proofErr w:type="spellEnd"/>
                  <w:r w:rsidRPr="00EA08C5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A08C5">
                    <w:rPr>
                      <w:rFonts w:ascii="Sylfaen" w:hAnsi="Sylfaen" w:hint="eastAsia"/>
                      <w:sz w:val="18"/>
                      <w:szCs w:val="18"/>
                    </w:rPr>
                    <w:t>овощная</w:t>
                  </w:r>
                  <w:proofErr w:type="spellEnd"/>
                </w:p>
              </w:tc>
              <w:tc>
                <w:tcPr>
                  <w:tcW w:w="1241" w:type="dxa"/>
                  <w:gridSpan w:val="2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</w:tbl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ook w:val="04A0" w:firstRow="1" w:lastRow="0" w:firstColumn="1" w:lastColumn="0" w:noHBand="0" w:noVBand="1"/>
            </w:tblPr>
            <w:tblGrid>
              <w:gridCol w:w="2121"/>
              <w:gridCol w:w="1834"/>
            </w:tblGrid>
            <w:tr w:rsidR="00AB4D68" w:rsidRPr="002E093A" w:rsidTr="00997EE1">
              <w:trPr>
                <w:trHeight w:val="184"/>
              </w:trPr>
              <w:tc>
                <w:tcPr>
                  <w:tcW w:w="3955" w:type="dxa"/>
                  <w:gridSpan w:val="2"/>
                </w:tcPr>
                <w:p w:rsidR="00AB4D68" w:rsidRPr="002E093A" w:rsidRDefault="00AB4D68" w:rsidP="00976EB1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 w:rsidRPr="002E093A"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2</w:t>
                  </w:r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2121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1     </w:t>
                  </w:r>
                  <w:proofErr w:type="spellStart"/>
                  <w:r w:rsidRPr="00EA08C5">
                    <w:rPr>
                      <w:rFonts w:ascii="Sylfaen" w:hAnsi="Sylfaen" w:hint="eastAsia"/>
                      <w:sz w:val="18"/>
                      <w:szCs w:val="18"/>
                    </w:rPr>
                    <w:t>Харисса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250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2121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2   </w:t>
                  </w:r>
                  <w:proofErr w:type="spellStart"/>
                  <w:r w:rsidRPr="00EA08C5">
                    <w:rPr>
                      <w:rFonts w:ascii="Sylfaen" w:hAnsi="Sylfaen" w:hint="eastAsia"/>
                      <w:sz w:val="18"/>
                      <w:szCs w:val="18"/>
                    </w:rPr>
                    <w:t>Тушеные</w:t>
                  </w:r>
                  <w:proofErr w:type="spellEnd"/>
                  <w:r w:rsidRPr="00EA08C5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A08C5">
                    <w:rPr>
                      <w:rFonts w:ascii="Sylfaen" w:hAnsi="Sylfaen" w:hint="eastAsia"/>
                      <w:sz w:val="18"/>
                      <w:szCs w:val="18"/>
                    </w:rPr>
                    <w:t>овощи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2121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3    </w:t>
                  </w: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Компот</w:t>
                  </w:r>
                </w:p>
              </w:tc>
              <w:tc>
                <w:tcPr>
                  <w:tcW w:w="1834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2121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4 </w:t>
                  </w:r>
                  <w:proofErr w:type="spellStart"/>
                  <w:r w:rsidRPr="00EA08C5">
                    <w:rPr>
                      <w:rFonts w:ascii="Sylfaen" w:hAnsi="Sylfaen" w:hint="eastAsia"/>
                      <w:sz w:val="18"/>
                      <w:szCs w:val="18"/>
                    </w:rPr>
                    <w:t>Салат</w:t>
                  </w:r>
                  <w:proofErr w:type="spellEnd"/>
                  <w:r w:rsidRPr="00EA08C5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A08C5">
                    <w:rPr>
                      <w:rFonts w:ascii="Sylfaen" w:hAnsi="Sylfaen" w:hint="eastAsia"/>
                      <w:sz w:val="18"/>
                      <w:szCs w:val="18"/>
                    </w:rPr>
                    <w:t>из</w:t>
                  </w:r>
                  <w:proofErr w:type="spellEnd"/>
                  <w:r w:rsidRPr="00EA08C5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A08C5">
                    <w:rPr>
                      <w:rFonts w:ascii="Sylfaen" w:hAnsi="Sylfaen" w:hint="eastAsia"/>
                      <w:sz w:val="18"/>
                      <w:szCs w:val="18"/>
                    </w:rPr>
                    <w:t>красной</w:t>
                  </w:r>
                  <w:proofErr w:type="spellEnd"/>
                  <w:r w:rsidRPr="00EA08C5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A08C5">
                    <w:rPr>
                      <w:rFonts w:ascii="Sylfaen" w:hAnsi="Sylfaen" w:hint="eastAsia"/>
                      <w:sz w:val="18"/>
                      <w:szCs w:val="18"/>
                    </w:rPr>
                    <w:t>фасоли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2121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5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Хлеб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лаваш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150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2121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6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Ассорти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сыров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2121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7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Ассортимент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мяса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trHeight w:val="190"/>
              </w:trPr>
              <w:tc>
                <w:tcPr>
                  <w:tcW w:w="2121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8 </w:t>
                  </w:r>
                  <w:proofErr w:type="spellStart"/>
                  <w:r w:rsidRPr="00D32542">
                    <w:rPr>
                      <w:rFonts w:ascii="Sylfaen" w:hAnsi="Sylfaen" w:hint="eastAsia"/>
                      <w:sz w:val="18"/>
                      <w:szCs w:val="18"/>
                    </w:rPr>
                    <w:t>Сцеженный</w:t>
                  </w:r>
                  <w:proofErr w:type="spellEnd"/>
                  <w:r w:rsidRPr="00D32542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32542">
                    <w:rPr>
                      <w:rFonts w:ascii="Sylfaen" w:hAnsi="Sylfaen" w:hint="eastAsia"/>
                      <w:sz w:val="18"/>
                      <w:szCs w:val="18"/>
                    </w:rPr>
                    <w:t>йогурт</w:t>
                  </w:r>
                  <w:proofErr w:type="spellEnd"/>
                </w:p>
              </w:tc>
              <w:tc>
                <w:tcPr>
                  <w:tcW w:w="1834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</w:tbl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ook w:val="04A0" w:firstRow="1" w:lastRow="0" w:firstColumn="1" w:lastColumn="0" w:noHBand="0" w:noVBand="1"/>
            </w:tblPr>
            <w:tblGrid>
              <w:gridCol w:w="398"/>
              <w:gridCol w:w="2258"/>
              <w:gridCol w:w="1241"/>
              <w:gridCol w:w="58"/>
            </w:tblGrid>
            <w:tr w:rsidR="00AB4D68" w:rsidRPr="002E093A" w:rsidTr="00997EE1">
              <w:trPr>
                <w:trHeight w:val="184"/>
              </w:trPr>
              <w:tc>
                <w:tcPr>
                  <w:tcW w:w="3955" w:type="dxa"/>
                  <w:gridSpan w:val="4"/>
                </w:tcPr>
                <w:p w:rsidR="00AB4D68" w:rsidRPr="002E093A" w:rsidRDefault="00AB4D68" w:rsidP="00976EB1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 w:rsidRPr="002E093A"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3</w:t>
                  </w:r>
                </w:p>
              </w:tc>
            </w:tr>
            <w:tr w:rsidR="00AB4D68" w:rsidRPr="002E093A" w:rsidTr="00997EE1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 w:rsidRPr="00D32542">
                    <w:rPr>
                      <w:rFonts w:ascii="Sylfaen" w:hAnsi="Sylfaen" w:hint="eastAsia"/>
                      <w:sz w:val="16"/>
                      <w:szCs w:val="16"/>
                    </w:rPr>
                    <w:t>Рыбное</w:t>
                  </w:r>
                  <w:proofErr w:type="spellEnd"/>
                  <w:r w:rsidRPr="00D32542">
                    <w:rPr>
                      <w:rFonts w:ascii="Sylfaen" w:hAnsi="Sylfae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32542">
                    <w:rPr>
                      <w:rFonts w:ascii="Sylfaen" w:hAnsi="Sylfaen" w:hint="eastAsia"/>
                      <w:sz w:val="16"/>
                      <w:szCs w:val="16"/>
                    </w:rPr>
                    <w:t>блюдо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250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 w:rsidRPr="00D32542">
                    <w:rPr>
                      <w:rFonts w:ascii="Sylfaen" w:hAnsi="Sylfaen" w:hint="eastAsia"/>
                      <w:sz w:val="16"/>
                      <w:szCs w:val="16"/>
                    </w:rPr>
                    <w:t>Картофель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6"/>
                      <w:szCs w:val="16"/>
                    </w:rPr>
                  </w:pPr>
                  <w:proofErr w:type="spellStart"/>
                  <w:r w:rsidRPr="00D32542">
                    <w:rPr>
                      <w:rFonts w:ascii="Sylfaen" w:hAnsi="Sylfaen" w:hint="eastAsia"/>
                      <w:sz w:val="16"/>
                      <w:szCs w:val="16"/>
                    </w:rPr>
                    <w:t>Жареная</w:t>
                  </w:r>
                  <w:proofErr w:type="spellEnd"/>
                  <w:r w:rsidRPr="00D32542">
                    <w:rPr>
                      <w:rFonts w:ascii="Sylfaen" w:hAnsi="Sylfae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32542">
                    <w:rPr>
                      <w:rFonts w:ascii="Sylfaen" w:hAnsi="Sylfaen" w:hint="eastAsia"/>
                      <w:sz w:val="16"/>
                      <w:szCs w:val="16"/>
                    </w:rPr>
                    <w:t>зелень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6"/>
                      <w:szCs w:val="16"/>
                    </w:rPr>
                  </w:pPr>
                  <w:proofErr w:type="spellStart"/>
                  <w:r w:rsidRPr="00D32542">
                    <w:rPr>
                      <w:rFonts w:ascii="Sylfaen" w:hAnsi="Sylfaen" w:hint="eastAsia"/>
                      <w:sz w:val="16"/>
                      <w:szCs w:val="16"/>
                    </w:rPr>
                    <w:t>Салат</w:t>
                  </w:r>
                  <w:proofErr w:type="spellEnd"/>
                  <w:r w:rsidRPr="00D32542">
                    <w:rPr>
                      <w:rFonts w:ascii="Sylfaen" w:hAnsi="Sylfae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32542">
                    <w:rPr>
                      <w:rFonts w:ascii="Sylfaen" w:hAnsi="Sylfaen" w:hint="eastAsia"/>
                      <w:sz w:val="16"/>
                      <w:szCs w:val="16"/>
                    </w:rPr>
                    <w:t>из</w:t>
                  </w:r>
                  <w:proofErr w:type="spellEnd"/>
                  <w:r w:rsidRPr="00D32542">
                    <w:rPr>
                      <w:rFonts w:ascii="Sylfaen" w:hAnsi="Sylfae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32542">
                    <w:rPr>
                      <w:rFonts w:ascii="Sylfaen" w:hAnsi="Sylfaen" w:hint="eastAsia"/>
                      <w:sz w:val="16"/>
                      <w:szCs w:val="16"/>
                    </w:rPr>
                    <w:t>фасоли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Компот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7C541C">
              <w:trPr>
                <w:gridAfter w:val="1"/>
                <w:wAfter w:w="58" w:type="dxa"/>
                <w:trHeight w:val="203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Хлеб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лаваш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</w:rPr>
                    <w:t>150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58" w:type="dxa"/>
                <w:trHeight w:val="190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Ассорти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сыров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</w:rPr>
                    <w:t>100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ED072C">
              <w:trPr>
                <w:gridAfter w:val="1"/>
                <w:wAfter w:w="58" w:type="dxa"/>
                <w:trHeight w:val="173"/>
              </w:trPr>
              <w:tc>
                <w:tcPr>
                  <w:tcW w:w="39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Ассортимент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мяса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6"/>
                      <w:szCs w:val="16"/>
                    </w:rPr>
                  </w:pPr>
                  <w:r w:rsidRPr="002E093A">
                    <w:rPr>
                      <w:rFonts w:ascii="Sylfaen" w:hAnsi="Sylfaen"/>
                      <w:sz w:val="16"/>
                      <w:szCs w:val="16"/>
                    </w:rPr>
                    <w:t>100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</w:tbl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ook w:val="04A0" w:firstRow="1" w:lastRow="0" w:firstColumn="1" w:lastColumn="0" w:noHBand="0" w:noVBand="1"/>
            </w:tblPr>
            <w:tblGrid>
              <w:gridCol w:w="2258"/>
              <w:gridCol w:w="1241"/>
              <w:gridCol w:w="456"/>
            </w:tblGrid>
            <w:tr w:rsidR="00AB4D68" w:rsidRPr="002E093A" w:rsidTr="00997EE1">
              <w:trPr>
                <w:trHeight w:val="184"/>
              </w:trPr>
              <w:tc>
                <w:tcPr>
                  <w:tcW w:w="3955" w:type="dxa"/>
                  <w:gridSpan w:val="3"/>
                </w:tcPr>
                <w:p w:rsidR="00AB4D68" w:rsidRPr="002E093A" w:rsidRDefault="00AB4D68" w:rsidP="00976EB1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 w:rsidRPr="002E093A"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4</w:t>
                  </w:r>
                </w:p>
              </w:tc>
            </w:tr>
            <w:tr w:rsidR="00AB4D68" w:rsidRPr="002E093A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1. </w:t>
                  </w:r>
                  <w:r w:rsidRPr="00D32542">
                    <w:rPr>
                      <w:rFonts w:ascii="Sylfaen" w:hAnsi="Sylfaen" w:hint="eastAsia"/>
                      <w:sz w:val="18"/>
                      <w:szCs w:val="18"/>
                      <w:lang w:val="hy-AM"/>
                    </w:rPr>
                    <w:t>Шницель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100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2. </w:t>
                  </w:r>
                  <w:proofErr w:type="spellStart"/>
                  <w:r w:rsidRPr="00D32542">
                    <w:rPr>
                      <w:rFonts w:ascii="Sylfaen" w:hAnsi="Sylfaen" w:hint="eastAsia"/>
                      <w:sz w:val="18"/>
                      <w:szCs w:val="18"/>
                    </w:rPr>
                    <w:t>Картофель</w:t>
                  </w:r>
                  <w:proofErr w:type="spellEnd"/>
                  <w:r w:rsidRPr="00D32542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32542">
                    <w:rPr>
                      <w:rFonts w:ascii="Sylfaen" w:hAnsi="Sylfaen" w:hint="eastAsia"/>
                      <w:sz w:val="18"/>
                      <w:szCs w:val="18"/>
                    </w:rPr>
                    <w:t>фри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EA08C5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 xml:space="preserve">150 </w:t>
                  </w:r>
                  <w:r w:rsidRPr="00EA08C5">
                    <w:rPr>
                      <w:rFonts w:ascii="Sylfaen" w:hAnsi="Sylfaen" w:hint="eastAsia"/>
                      <w:sz w:val="18"/>
                      <w:szCs w:val="18"/>
                      <w:lang w:val="hy-AM"/>
                    </w:rPr>
                    <w:t>гр</w:t>
                  </w:r>
                </w:p>
              </w:tc>
            </w:tr>
            <w:tr w:rsidR="00AB4D68" w:rsidRPr="002E093A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3. </w:t>
                  </w:r>
                  <w:proofErr w:type="spellStart"/>
                  <w:r w:rsidRPr="00AC7F28">
                    <w:rPr>
                      <w:rFonts w:ascii="Sylfaen" w:hAnsi="Sylfaen" w:hint="eastAsia"/>
                      <w:sz w:val="18"/>
                      <w:szCs w:val="18"/>
                    </w:rPr>
                    <w:t>Цезарь</w:t>
                  </w:r>
                  <w:proofErr w:type="spellEnd"/>
                  <w:r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4. </w:t>
                  </w:r>
                  <w:proofErr w:type="spellStart"/>
                  <w:r w:rsidRPr="00AC7F28">
                    <w:rPr>
                      <w:rFonts w:ascii="Sylfaen" w:hAnsi="Sylfaen" w:hint="eastAsia"/>
                      <w:sz w:val="18"/>
                      <w:szCs w:val="18"/>
                    </w:rPr>
                    <w:t>Тушеные</w:t>
                  </w:r>
                  <w:proofErr w:type="spellEnd"/>
                  <w:r w:rsidRPr="00AC7F28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C7F28">
                    <w:rPr>
                      <w:rFonts w:ascii="Sylfaen" w:hAnsi="Sylfaen" w:hint="eastAsia"/>
                      <w:sz w:val="18"/>
                      <w:szCs w:val="18"/>
                    </w:rPr>
                    <w:t>овощи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5. </w:t>
                  </w:r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Компот</w:t>
                  </w:r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6.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Хлеб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лаваш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150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7.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Ассорти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сыров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  <w:tr w:rsidR="00AB4D68" w:rsidRPr="002E093A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8.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Ассортимент</w:t>
                  </w:r>
                  <w:proofErr w:type="spellEnd"/>
                  <w:r w:rsidRPr="00ED072C">
                    <w:rPr>
                      <w:rFonts w:ascii="Sylfaen" w:hAnsi="Sylfae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D072C">
                    <w:rPr>
                      <w:rFonts w:ascii="Sylfaen" w:hAnsi="Sylfaen" w:hint="eastAsia"/>
                      <w:sz w:val="18"/>
                      <w:szCs w:val="18"/>
                    </w:rPr>
                    <w:t>мяса</w:t>
                  </w:r>
                  <w:proofErr w:type="spellEnd"/>
                </w:p>
              </w:tc>
              <w:tc>
                <w:tcPr>
                  <w:tcW w:w="1241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</w:rPr>
                    <w:t xml:space="preserve">100 </w:t>
                  </w:r>
                  <w:proofErr w:type="spellStart"/>
                  <w:r w:rsidRPr="002E093A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гр</w:t>
                  </w:r>
                  <w:proofErr w:type="spellEnd"/>
                </w:p>
              </w:tc>
            </w:tr>
          </w:tbl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p w:rsidR="00AB4D68" w:rsidRPr="002E093A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ook w:val="04A0" w:firstRow="1" w:lastRow="0" w:firstColumn="1" w:lastColumn="0" w:noHBand="0" w:noVBand="1"/>
            </w:tblPr>
            <w:tblGrid>
              <w:gridCol w:w="2258"/>
              <w:gridCol w:w="1241"/>
              <w:gridCol w:w="456"/>
            </w:tblGrid>
            <w:tr w:rsidR="00AB4D68" w:rsidRPr="002E093A" w:rsidTr="00997EE1">
              <w:trPr>
                <w:trHeight w:val="184"/>
              </w:trPr>
              <w:tc>
                <w:tcPr>
                  <w:tcW w:w="3955" w:type="dxa"/>
                  <w:gridSpan w:val="3"/>
                </w:tcPr>
                <w:p w:rsidR="00AB4D68" w:rsidRPr="002E093A" w:rsidRDefault="00AB4D68" w:rsidP="00976EB1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</w:rPr>
                  </w:pPr>
                  <w:r w:rsidRPr="002E093A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 w:rsidRPr="002E093A">
                    <w:rPr>
                      <w:rFonts w:ascii="Sylfaen" w:hAnsi="Sylfaen"/>
                      <w:b/>
                      <w:sz w:val="18"/>
                      <w:szCs w:val="18"/>
                    </w:rPr>
                    <w:t xml:space="preserve"> 5</w:t>
                  </w:r>
                </w:p>
              </w:tc>
            </w:tr>
            <w:tr w:rsidR="00AB4D68" w:rsidRPr="00AB4D68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01603C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01603C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lastRenderedPageBreak/>
                    <w:t xml:space="preserve">1. </w:t>
                  </w:r>
                  <w:proofErr w:type="spellStart"/>
                  <w:r w:rsidRPr="0001603C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Толма</w:t>
                  </w:r>
                  <w:proofErr w:type="spellEnd"/>
                  <w:r w:rsidRPr="0001603C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/</w:t>
                  </w:r>
                  <w:r w:rsidRPr="0001603C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с</w:t>
                  </w:r>
                  <w:r w:rsidRPr="0001603C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01603C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кустом</w:t>
                  </w:r>
                  <w:r w:rsidRPr="0001603C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, </w:t>
                  </w:r>
                  <w:r w:rsidRPr="0001603C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капустой</w:t>
                  </w:r>
                  <w:r w:rsidRPr="0001603C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, </w:t>
                  </w:r>
                  <w:r w:rsidRPr="0001603C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летняя</w:t>
                  </w:r>
                  <w:r w:rsidRPr="0001603C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/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230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2.</w:t>
                  </w:r>
                  <w:r w:rsidRPr="00AA5881">
                    <w:rPr>
                      <w:rFonts w:hint="eastAsia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Лапша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3.</w:t>
                  </w: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Компот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4.</w:t>
                  </w:r>
                  <w:r w:rsidRPr="00AA5881">
                    <w:rPr>
                      <w:rFonts w:hint="eastAsia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Жареная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зеленая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фасоль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5.</w:t>
                  </w:r>
                  <w:r w:rsidRPr="00AA5881">
                    <w:rPr>
                      <w:rFonts w:hint="eastAsia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Салат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с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болгарским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перцем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200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6.</w:t>
                  </w:r>
                  <w:r w:rsidRPr="00AA5881">
                    <w:rPr>
                      <w:rFonts w:hint="eastAsia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Ассорти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сыров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100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7.</w:t>
                  </w:r>
                  <w:r w:rsidRPr="00AA5881">
                    <w:rPr>
                      <w:rFonts w:hint="eastAsia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Ассортимент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мяса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100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gridAfter w:val="1"/>
                <w:wAfter w:w="456" w:type="dxa"/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8.</w:t>
                  </w:r>
                  <w:r w:rsidRPr="00AA5881">
                    <w:rPr>
                      <w:rFonts w:hint="eastAsia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Хлеб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,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лаваш</w:t>
                  </w:r>
                </w:p>
              </w:tc>
              <w:tc>
                <w:tcPr>
                  <w:tcW w:w="1241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150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</w:tbl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tbl>
            <w:tblPr>
              <w:tblStyle w:val="a6"/>
              <w:tblpPr w:leftFromText="180" w:rightFromText="180" w:vertAnchor="text" w:tblpY="1"/>
              <w:tblOverlap w:val="never"/>
              <w:tblW w:w="3955" w:type="dxa"/>
              <w:tblLook w:val="04A0" w:firstRow="1" w:lastRow="0" w:firstColumn="1" w:lastColumn="0" w:noHBand="0" w:noVBand="1"/>
            </w:tblPr>
            <w:tblGrid>
              <w:gridCol w:w="2258"/>
              <w:gridCol w:w="1697"/>
            </w:tblGrid>
            <w:tr w:rsidR="00AB4D68" w:rsidRPr="00AB4D68" w:rsidTr="00997EE1">
              <w:trPr>
                <w:trHeight w:val="184"/>
              </w:trPr>
              <w:tc>
                <w:tcPr>
                  <w:tcW w:w="3955" w:type="dxa"/>
                  <w:gridSpan w:val="2"/>
                </w:tcPr>
                <w:p w:rsidR="00AB4D68" w:rsidRPr="00AA5881" w:rsidRDefault="00AB4D68" w:rsidP="00976EB1">
                  <w:pPr>
                    <w:tabs>
                      <w:tab w:val="left" w:pos="7830"/>
                    </w:tabs>
                    <w:rPr>
                      <w:rFonts w:ascii="Sylfaen" w:hAnsi="Sylfaen"/>
                      <w:b/>
                      <w:sz w:val="18"/>
                      <w:szCs w:val="18"/>
                      <w:lang w:val="ru-RU"/>
                    </w:rPr>
                  </w:pPr>
                  <w:r w:rsidRPr="002E093A">
                    <w:rPr>
                      <w:rFonts w:ascii="Sylfaen" w:hAnsi="Sylfaen"/>
                      <w:b/>
                      <w:sz w:val="18"/>
                      <w:szCs w:val="18"/>
                      <w:lang w:val="hy-AM"/>
                    </w:rPr>
                    <w:t xml:space="preserve">        Ընթրիք</w:t>
                  </w:r>
                  <w:r w:rsidRPr="00AA5881">
                    <w:rPr>
                      <w:rFonts w:ascii="Sylfaen" w:hAnsi="Sylfaen"/>
                      <w:b/>
                      <w:sz w:val="18"/>
                      <w:szCs w:val="18"/>
                      <w:lang w:val="ru-RU"/>
                    </w:rPr>
                    <w:t xml:space="preserve"> 6</w:t>
                  </w:r>
                </w:p>
              </w:tc>
            </w:tr>
            <w:tr w:rsidR="00AB4D68" w:rsidRPr="00AB4D68" w:rsidTr="00997EE1">
              <w:trPr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1.</w:t>
                  </w:r>
                  <w:r w:rsidRPr="00AA5881">
                    <w:rPr>
                      <w:rFonts w:hint="eastAsia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Узбекский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плов</w:t>
                  </w:r>
                </w:p>
              </w:tc>
              <w:tc>
                <w:tcPr>
                  <w:tcW w:w="1697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250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2.</w:t>
                  </w:r>
                  <w:r w:rsidRPr="00AA5881">
                    <w:rPr>
                      <w:rFonts w:hint="eastAsia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Имам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Баялди</w:t>
                  </w:r>
                  <w:proofErr w:type="spellEnd"/>
                </w:p>
              </w:tc>
              <w:tc>
                <w:tcPr>
                  <w:tcW w:w="1697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trHeight w:val="190"/>
              </w:trPr>
              <w:tc>
                <w:tcPr>
                  <w:tcW w:w="2258" w:type="dxa"/>
                </w:tcPr>
                <w:p w:rsidR="00AB4D68" w:rsidRPr="002E093A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3.</w:t>
                  </w:r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 xml:space="preserve"> Компот</w:t>
                  </w:r>
                </w:p>
              </w:tc>
              <w:tc>
                <w:tcPr>
                  <w:tcW w:w="1697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ED072C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4.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греческий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салат</w:t>
                  </w:r>
                </w:p>
              </w:tc>
              <w:tc>
                <w:tcPr>
                  <w:tcW w:w="1697" w:type="dxa"/>
                </w:tcPr>
                <w:p w:rsidR="00AB4D68" w:rsidRPr="002E093A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hy-AM"/>
                    </w:rPr>
                  </w:pPr>
                  <w:r w:rsidRPr="002E093A">
                    <w:rPr>
                      <w:rFonts w:ascii="Sylfaen" w:hAnsi="Sylfaen"/>
                      <w:sz w:val="18"/>
                      <w:szCs w:val="18"/>
                      <w:lang w:val="hy-AM"/>
                    </w:rPr>
                    <w:t>200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>5.</w:t>
                  </w:r>
                  <w:r w:rsidRPr="00AA5881">
                    <w:rPr>
                      <w:rFonts w:hint="eastAsia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Куриные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наггетсы</w:t>
                  </w:r>
                  <w:proofErr w:type="spellEnd"/>
                </w:p>
              </w:tc>
              <w:tc>
                <w:tcPr>
                  <w:tcW w:w="1697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200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6.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Хлеб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,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лаваш</w:t>
                  </w:r>
                </w:p>
              </w:tc>
              <w:tc>
                <w:tcPr>
                  <w:tcW w:w="1697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150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2E093A">
              <w:trPr>
                <w:trHeight w:val="353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7.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Ассорти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сыров</w:t>
                  </w:r>
                </w:p>
              </w:tc>
              <w:tc>
                <w:tcPr>
                  <w:tcW w:w="1697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100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  <w:tr w:rsidR="00AB4D68" w:rsidRPr="00AB4D68" w:rsidTr="00997EE1">
              <w:trPr>
                <w:trHeight w:val="190"/>
              </w:trPr>
              <w:tc>
                <w:tcPr>
                  <w:tcW w:w="2258" w:type="dxa"/>
                </w:tcPr>
                <w:p w:rsidR="00AB4D68" w:rsidRPr="00AA5881" w:rsidRDefault="00AB4D68" w:rsidP="00976EB1">
                  <w:pPr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8.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Ассортимент</w:t>
                  </w: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Pr="00AA5881">
                    <w:rPr>
                      <w:rFonts w:ascii="Sylfaen" w:hAnsi="Sylfaen" w:hint="eastAsia"/>
                      <w:sz w:val="18"/>
                      <w:szCs w:val="18"/>
                      <w:lang w:val="ru-RU"/>
                    </w:rPr>
                    <w:t>мяса</w:t>
                  </w:r>
                </w:p>
              </w:tc>
              <w:tc>
                <w:tcPr>
                  <w:tcW w:w="1697" w:type="dxa"/>
                </w:tcPr>
                <w:p w:rsidR="00AB4D68" w:rsidRPr="00AA5881" w:rsidRDefault="00AB4D68" w:rsidP="00976EB1">
                  <w:pPr>
                    <w:jc w:val="center"/>
                    <w:rPr>
                      <w:rFonts w:ascii="Sylfaen" w:hAnsi="Sylfaen"/>
                      <w:sz w:val="18"/>
                      <w:szCs w:val="18"/>
                      <w:lang w:val="ru-RU"/>
                    </w:rPr>
                  </w:pPr>
                  <w:r w:rsidRPr="00AA5881">
                    <w:rPr>
                      <w:rFonts w:ascii="Sylfaen" w:hAnsi="Sylfaen"/>
                      <w:sz w:val="18"/>
                      <w:szCs w:val="18"/>
                      <w:lang w:val="ru-RU"/>
                    </w:rPr>
                    <w:t xml:space="preserve">100 </w:t>
                  </w:r>
                  <w:proofErr w:type="spellStart"/>
                  <w:r w:rsidRPr="00AA5881"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  <w:t>гр</w:t>
                  </w:r>
                  <w:proofErr w:type="spellEnd"/>
                </w:p>
              </w:tc>
            </w:tr>
          </w:tbl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AA5881" w:rsidRDefault="00AB4D68" w:rsidP="00976EB1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  <w:p w:rsidR="00AB4D68" w:rsidRPr="002E093A" w:rsidRDefault="00AB4D68" w:rsidP="00166E97">
            <w:pPr>
              <w:jc w:val="both"/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A87D26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Виды супов, мясных блюд, гарниров, напитков и салатов в представленном меню могут быть изменены, предложены заказчиком и согласованы с заказчиком. </w:t>
            </w:r>
            <w:r w:rsidRPr="002E093A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Необходимая посуда должна быть неиспользован</w:t>
            </w:r>
            <w:r w:rsidRPr="002E093A">
              <w:rPr>
                <w:rFonts w:ascii="Sylfaen" w:hAnsi="Sylfaen" w:cs="Arial"/>
                <w:color w:val="333333"/>
                <w:sz w:val="21"/>
                <w:szCs w:val="21"/>
                <w:shd w:val="clear" w:color="auto" w:fill="FFFFFF"/>
                <w:lang w:val="ru-RU"/>
              </w:rPr>
              <w:t>ной</w:t>
            </w:r>
            <w:r w:rsidRPr="002E093A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, предпочтительные цвета посуды – белый и черный, что необходимо согласовать с заказчиком, скатерть должна быть новой (чистой), предпочтительные цвета – белый и молочный, одежда рабочих соответствующая. должны быть чистыми и в хорошем состоянии, обслуживаться в перчатках, транспортировка, обработка, подогреватели еды, автоматы для приготовления чая и кофе должны быть предоставлены поставщиком.</w:t>
            </w:r>
          </w:p>
          <w:p w:rsidR="00AB4D68" w:rsidRPr="00166E97" w:rsidRDefault="00AB4D68" w:rsidP="00166E97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2E093A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Оплата будет производиться в зависимости от количества оказанных услуг.</w:t>
            </w:r>
          </w:p>
          <w:p w:rsidR="00AB4D68" w:rsidRPr="00166E97" w:rsidRDefault="00AB4D68" w:rsidP="00083F95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</w:p>
        </w:tc>
        <w:tc>
          <w:tcPr>
            <w:tcW w:w="1078" w:type="dxa"/>
            <w:vAlign w:val="center"/>
          </w:tcPr>
          <w:p w:rsidR="00AB4D68" w:rsidRPr="002E093A" w:rsidRDefault="00AB4D68" w:rsidP="0097431B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2E093A">
              <w:rPr>
                <w:rFonts w:ascii="Sylfaen" w:hAnsi="Sylfaen"/>
                <w:sz w:val="20"/>
                <w:lang w:val="ru-RU"/>
              </w:rPr>
              <w:lastRenderedPageBreak/>
              <w:t>штука</w:t>
            </w:r>
          </w:p>
        </w:tc>
        <w:tc>
          <w:tcPr>
            <w:tcW w:w="1029" w:type="dxa"/>
            <w:vAlign w:val="center"/>
          </w:tcPr>
          <w:p w:rsidR="00AB4D68" w:rsidRPr="007B0A28" w:rsidRDefault="00AB4D68" w:rsidP="007B0A28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774" w:type="dxa"/>
            <w:vAlign w:val="center"/>
          </w:tcPr>
          <w:p w:rsidR="00AB4D68" w:rsidRPr="007B0A28" w:rsidRDefault="00AB4D68" w:rsidP="0097431B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1000</w:t>
            </w:r>
          </w:p>
        </w:tc>
        <w:tc>
          <w:tcPr>
            <w:tcW w:w="1052" w:type="dxa"/>
            <w:vAlign w:val="center"/>
          </w:tcPr>
          <w:p w:rsidR="00AB4D68" w:rsidRPr="002E093A" w:rsidRDefault="00AB4D68" w:rsidP="0097431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830" w:type="dxa"/>
            <w:vAlign w:val="center"/>
          </w:tcPr>
          <w:p w:rsidR="00AB4D68" w:rsidRPr="002E093A" w:rsidRDefault="00AB4D68" w:rsidP="000932A3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 xml:space="preserve">до </w:t>
            </w:r>
            <w:r>
              <w:rPr>
                <w:rFonts w:ascii="Sylfaen" w:hAnsi="Sylfaen"/>
                <w:sz w:val="20"/>
                <w:lang w:val="hy-AM"/>
              </w:rPr>
              <w:t>30</w:t>
            </w:r>
            <w:r w:rsidRPr="002E093A">
              <w:rPr>
                <w:rFonts w:ascii="Sylfaen" w:hAnsi="Sylfaen"/>
                <w:sz w:val="20"/>
                <w:lang w:val="pt-BR"/>
              </w:rPr>
              <w:t xml:space="preserve"> декабря </w:t>
            </w:r>
            <w:r w:rsidRPr="002E093A">
              <w:rPr>
                <w:rFonts w:ascii="Sylfaen" w:hAnsi="Sylfaen"/>
                <w:sz w:val="20"/>
                <w:lang w:val="pt-BR"/>
              </w:rPr>
              <w:lastRenderedPageBreak/>
              <w:t>2025 года включительно, после вступления соглашения в силу</w:t>
            </w:r>
          </w:p>
        </w:tc>
      </w:tr>
    </w:tbl>
    <w:p w:rsidR="00724F16" w:rsidRPr="008C378C" w:rsidRDefault="00724F16" w:rsidP="00724F16">
      <w:pPr>
        <w:tabs>
          <w:tab w:val="left" w:pos="8505"/>
        </w:tabs>
        <w:jc w:val="right"/>
        <w:rPr>
          <w:rFonts w:ascii="Sylfaen" w:hAnsi="Sylfaen"/>
          <w:lang w:val="pt-BR"/>
        </w:rPr>
      </w:pPr>
      <w:bookmarkStart w:id="1" w:name="_GoBack"/>
      <w:bookmarkEnd w:id="1"/>
    </w:p>
    <w:sectPr w:rsidR="00724F16" w:rsidRPr="008C378C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121" w:rsidRDefault="00F36121" w:rsidP="00CD3D45">
      <w:r>
        <w:separator/>
      </w:r>
    </w:p>
  </w:endnote>
  <w:endnote w:type="continuationSeparator" w:id="0">
    <w:p w:rsidR="00F36121" w:rsidRDefault="00F36121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121" w:rsidRDefault="00F36121" w:rsidP="00CD3D45">
      <w:r>
        <w:separator/>
      </w:r>
    </w:p>
  </w:footnote>
  <w:footnote w:type="continuationSeparator" w:id="0">
    <w:p w:rsidR="00F36121" w:rsidRDefault="00F36121" w:rsidP="00CD3D45">
      <w:r>
        <w:continuationSeparator/>
      </w:r>
    </w:p>
  </w:footnote>
  <w:footnote w:id="1">
    <w:p w:rsidR="00DE0433" w:rsidRPr="00276003" w:rsidRDefault="00DE0433" w:rsidP="00B23154">
      <w:pPr>
        <w:pStyle w:val="a3"/>
        <w:rPr>
          <w:rFonts w:asciiTheme="minorHAnsi" w:hAnsiTheme="minorHAnsi"/>
          <w:lang w:val="hy-AM"/>
        </w:rPr>
      </w:pPr>
    </w:p>
  </w:footnote>
  <w:footnote w:id="2">
    <w:p w:rsidR="00DE0433" w:rsidRPr="00BD4E94" w:rsidRDefault="00DE0433" w:rsidP="00B23154">
      <w:pPr>
        <w:pStyle w:val="a3"/>
        <w:rPr>
          <w:rFonts w:ascii="GHEA Grapalat" w:hAnsi="GHEA Grapalat"/>
          <w:sz w:val="16"/>
          <w:lang w:val="hy-AM"/>
        </w:rPr>
      </w:pPr>
    </w:p>
  </w:footnote>
  <w:footnote w:id="3">
    <w:p w:rsidR="00DE0433" w:rsidRPr="00BD4E94" w:rsidRDefault="00DE0433" w:rsidP="00B23154">
      <w:pPr>
        <w:pStyle w:val="a3"/>
        <w:rPr>
          <w:rFonts w:ascii="GHEA Grapalat" w:hAnsi="GHEA Grapalat"/>
          <w:sz w:val="16"/>
          <w:lang w:val="hy-AM"/>
        </w:rPr>
      </w:pPr>
    </w:p>
  </w:footnote>
  <w:footnote w:id="4">
    <w:p w:rsidR="00DE0433" w:rsidRPr="00BD4E94" w:rsidRDefault="00DE0433" w:rsidP="00B23154">
      <w:pPr>
        <w:pStyle w:val="a3"/>
        <w:rPr>
          <w:rFonts w:ascii="GHEA Grapalat" w:hAnsi="GHEA Grapalat"/>
          <w:sz w:val="16"/>
          <w:lang w:val="hy-AM"/>
        </w:rPr>
      </w:pPr>
    </w:p>
  </w:footnote>
  <w:footnote w:id="5">
    <w:p w:rsidR="00DE0433" w:rsidRPr="00BD4E94" w:rsidRDefault="00DE0433" w:rsidP="00B23154">
      <w:pPr>
        <w:pStyle w:val="a3"/>
        <w:rPr>
          <w:rFonts w:ascii="GHEA Grapalat" w:hAnsi="GHEA Grapalat"/>
          <w:sz w:val="16"/>
          <w:lang w:val="hy-AM"/>
        </w:rPr>
      </w:pPr>
    </w:p>
  </w:footnote>
  <w:footnote w:id="6">
    <w:p w:rsidR="00DE0433" w:rsidRPr="00544964" w:rsidRDefault="00DE0433">
      <w:pPr>
        <w:pStyle w:val="a3"/>
        <w:rPr>
          <w:rFonts w:ascii="Sylfaen" w:hAnsi="Sylfaen"/>
          <w:lang w:val="hy-AM"/>
        </w:rPr>
      </w:pPr>
    </w:p>
  </w:footnote>
  <w:footnote w:id="7">
    <w:p w:rsidR="00DE0433" w:rsidRPr="00BD4E94" w:rsidRDefault="00DE0433" w:rsidP="001335A6">
      <w:pPr>
        <w:pStyle w:val="a3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>
    <w:nsid w:val="383C1A9C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B409F"/>
    <w:multiLevelType w:val="hybridMultilevel"/>
    <w:tmpl w:val="C8748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4344F3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5"/>
    <w:rsid w:val="0001603C"/>
    <w:rsid w:val="00024249"/>
    <w:rsid w:val="00027C86"/>
    <w:rsid w:val="00034F52"/>
    <w:rsid w:val="00035A90"/>
    <w:rsid w:val="0004549B"/>
    <w:rsid w:val="00076979"/>
    <w:rsid w:val="00083F95"/>
    <w:rsid w:val="000B0264"/>
    <w:rsid w:val="000B6D7B"/>
    <w:rsid w:val="000D25BB"/>
    <w:rsid w:val="000F476B"/>
    <w:rsid w:val="000F5BB9"/>
    <w:rsid w:val="000F74F8"/>
    <w:rsid w:val="0010202F"/>
    <w:rsid w:val="001133C1"/>
    <w:rsid w:val="00113DF8"/>
    <w:rsid w:val="0011585F"/>
    <w:rsid w:val="00121B30"/>
    <w:rsid w:val="001335A6"/>
    <w:rsid w:val="00154CC4"/>
    <w:rsid w:val="00157A89"/>
    <w:rsid w:val="00166E97"/>
    <w:rsid w:val="00173554"/>
    <w:rsid w:val="001A2F41"/>
    <w:rsid w:val="001A454C"/>
    <w:rsid w:val="001A4B7F"/>
    <w:rsid w:val="001C0086"/>
    <w:rsid w:val="001D3D1E"/>
    <w:rsid w:val="002015E1"/>
    <w:rsid w:val="00202280"/>
    <w:rsid w:val="00222D44"/>
    <w:rsid w:val="00227EF5"/>
    <w:rsid w:val="00230E53"/>
    <w:rsid w:val="00230FC8"/>
    <w:rsid w:val="00236FC3"/>
    <w:rsid w:val="00244A4D"/>
    <w:rsid w:val="00247A0B"/>
    <w:rsid w:val="00256764"/>
    <w:rsid w:val="00266053"/>
    <w:rsid w:val="00271166"/>
    <w:rsid w:val="00273068"/>
    <w:rsid w:val="002811BE"/>
    <w:rsid w:val="002A65A6"/>
    <w:rsid w:val="002B3549"/>
    <w:rsid w:val="002B3D5A"/>
    <w:rsid w:val="002E093A"/>
    <w:rsid w:val="002F5ABC"/>
    <w:rsid w:val="002F6B62"/>
    <w:rsid w:val="00300564"/>
    <w:rsid w:val="00301729"/>
    <w:rsid w:val="00304CA6"/>
    <w:rsid w:val="003101D1"/>
    <w:rsid w:val="00311975"/>
    <w:rsid w:val="003249E7"/>
    <w:rsid w:val="00330AE7"/>
    <w:rsid w:val="003328C7"/>
    <w:rsid w:val="00335945"/>
    <w:rsid w:val="00335E61"/>
    <w:rsid w:val="0034214E"/>
    <w:rsid w:val="00391F24"/>
    <w:rsid w:val="003965C1"/>
    <w:rsid w:val="003A7128"/>
    <w:rsid w:val="003D778E"/>
    <w:rsid w:val="003E4CD3"/>
    <w:rsid w:val="003F1FAD"/>
    <w:rsid w:val="00404543"/>
    <w:rsid w:val="00404CA5"/>
    <w:rsid w:val="00407B92"/>
    <w:rsid w:val="0041016B"/>
    <w:rsid w:val="0043695F"/>
    <w:rsid w:val="004370BF"/>
    <w:rsid w:val="00445389"/>
    <w:rsid w:val="00450697"/>
    <w:rsid w:val="00473F91"/>
    <w:rsid w:val="00496EAD"/>
    <w:rsid w:val="004B59D9"/>
    <w:rsid w:val="004C240B"/>
    <w:rsid w:val="004C4690"/>
    <w:rsid w:val="004E1CAA"/>
    <w:rsid w:val="004E64F9"/>
    <w:rsid w:val="004E6B12"/>
    <w:rsid w:val="004E7AF9"/>
    <w:rsid w:val="00517D77"/>
    <w:rsid w:val="00544964"/>
    <w:rsid w:val="00544EBA"/>
    <w:rsid w:val="00553C47"/>
    <w:rsid w:val="005611C3"/>
    <w:rsid w:val="00561B2F"/>
    <w:rsid w:val="005810AC"/>
    <w:rsid w:val="00587888"/>
    <w:rsid w:val="00595329"/>
    <w:rsid w:val="00595583"/>
    <w:rsid w:val="005A0174"/>
    <w:rsid w:val="005B583A"/>
    <w:rsid w:val="005C08E1"/>
    <w:rsid w:val="005D2B95"/>
    <w:rsid w:val="005D5125"/>
    <w:rsid w:val="005D5B94"/>
    <w:rsid w:val="005E2702"/>
    <w:rsid w:val="005F2680"/>
    <w:rsid w:val="00605F11"/>
    <w:rsid w:val="00631809"/>
    <w:rsid w:val="00637431"/>
    <w:rsid w:val="006608A2"/>
    <w:rsid w:val="00666F0A"/>
    <w:rsid w:val="0067198B"/>
    <w:rsid w:val="00681BD0"/>
    <w:rsid w:val="00690E4D"/>
    <w:rsid w:val="00696947"/>
    <w:rsid w:val="006A33FD"/>
    <w:rsid w:val="006A5029"/>
    <w:rsid w:val="006B1682"/>
    <w:rsid w:val="006B5F9B"/>
    <w:rsid w:val="006B62CF"/>
    <w:rsid w:val="006F3567"/>
    <w:rsid w:val="00701053"/>
    <w:rsid w:val="00716DB5"/>
    <w:rsid w:val="00724F16"/>
    <w:rsid w:val="0072590E"/>
    <w:rsid w:val="00737BD6"/>
    <w:rsid w:val="0076370D"/>
    <w:rsid w:val="00775898"/>
    <w:rsid w:val="007934B3"/>
    <w:rsid w:val="007A74D0"/>
    <w:rsid w:val="007B0A28"/>
    <w:rsid w:val="007C541C"/>
    <w:rsid w:val="007C561A"/>
    <w:rsid w:val="007D0A9C"/>
    <w:rsid w:val="007D3855"/>
    <w:rsid w:val="007F1E2E"/>
    <w:rsid w:val="00823D63"/>
    <w:rsid w:val="008263D2"/>
    <w:rsid w:val="008331C5"/>
    <w:rsid w:val="00836B07"/>
    <w:rsid w:val="00843DE4"/>
    <w:rsid w:val="00847E2D"/>
    <w:rsid w:val="008536D7"/>
    <w:rsid w:val="00853C1F"/>
    <w:rsid w:val="00856DF7"/>
    <w:rsid w:val="008700A5"/>
    <w:rsid w:val="008759BA"/>
    <w:rsid w:val="0088229F"/>
    <w:rsid w:val="008B0E0D"/>
    <w:rsid w:val="008C378C"/>
    <w:rsid w:val="008E7D48"/>
    <w:rsid w:val="008F6E03"/>
    <w:rsid w:val="0093334B"/>
    <w:rsid w:val="00937A1D"/>
    <w:rsid w:val="00950580"/>
    <w:rsid w:val="0097431B"/>
    <w:rsid w:val="00976EB1"/>
    <w:rsid w:val="00997EE1"/>
    <w:rsid w:val="009B6B6E"/>
    <w:rsid w:val="009E03EC"/>
    <w:rsid w:val="009F7046"/>
    <w:rsid w:val="009F7C05"/>
    <w:rsid w:val="00A060A6"/>
    <w:rsid w:val="00A13774"/>
    <w:rsid w:val="00A13B4D"/>
    <w:rsid w:val="00A3317A"/>
    <w:rsid w:val="00A35D03"/>
    <w:rsid w:val="00A61BE2"/>
    <w:rsid w:val="00A672FB"/>
    <w:rsid w:val="00A87D26"/>
    <w:rsid w:val="00AA5881"/>
    <w:rsid w:val="00AA592D"/>
    <w:rsid w:val="00AA636A"/>
    <w:rsid w:val="00AB129E"/>
    <w:rsid w:val="00AB4D68"/>
    <w:rsid w:val="00AB5268"/>
    <w:rsid w:val="00AC1BA7"/>
    <w:rsid w:val="00AC7F28"/>
    <w:rsid w:val="00B03013"/>
    <w:rsid w:val="00B17FE7"/>
    <w:rsid w:val="00B20C14"/>
    <w:rsid w:val="00B22523"/>
    <w:rsid w:val="00B23154"/>
    <w:rsid w:val="00B23AEC"/>
    <w:rsid w:val="00B251EF"/>
    <w:rsid w:val="00B52A1A"/>
    <w:rsid w:val="00B52CBE"/>
    <w:rsid w:val="00B573C3"/>
    <w:rsid w:val="00B575DB"/>
    <w:rsid w:val="00B6303C"/>
    <w:rsid w:val="00B63A52"/>
    <w:rsid w:val="00B85C4D"/>
    <w:rsid w:val="00B90F62"/>
    <w:rsid w:val="00BC40D0"/>
    <w:rsid w:val="00BF2471"/>
    <w:rsid w:val="00BF6D46"/>
    <w:rsid w:val="00C227C2"/>
    <w:rsid w:val="00C24828"/>
    <w:rsid w:val="00C31471"/>
    <w:rsid w:val="00C33BD8"/>
    <w:rsid w:val="00C50115"/>
    <w:rsid w:val="00C71B0E"/>
    <w:rsid w:val="00C940D3"/>
    <w:rsid w:val="00C97610"/>
    <w:rsid w:val="00CA5A8A"/>
    <w:rsid w:val="00CB24C4"/>
    <w:rsid w:val="00CB41F4"/>
    <w:rsid w:val="00CB5E62"/>
    <w:rsid w:val="00CB7702"/>
    <w:rsid w:val="00CC7A13"/>
    <w:rsid w:val="00CD3D45"/>
    <w:rsid w:val="00CD6CEB"/>
    <w:rsid w:val="00D05E4A"/>
    <w:rsid w:val="00D3223C"/>
    <w:rsid w:val="00D32542"/>
    <w:rsid w:val="00D32B9E"/>
    <w:rsid w:val="00D3705A"/>
    <w:rsid w:val="00D97BFF"/>
    <w:rsid w:val="00DA268C"/>
    <w:rsid w:val="00DD1787"/>
    <w:rsid w:val="00DE0433"/>
    <w:rsid w:val="00DE4287"/>
    <w:rsid w:val="00DE5641"/>
    <w:rsid w:val="00DF52D2"/>
    <w:rsid w:val="00E25538"/>
    <w:rsid w:val="00E313F2"/>
    <w:rsid w:val="00E509F5"/>
    <w:rsid w:val="00E51136"/>
    <w:rsid w:val="00E70EB2"/>
    <w:rsid w:val="00E7768C"/>
    <w:rsid w:val="00E87D86"/>
    <w:rsid w:val="00E91EEF"/>
    <w:rsid w:val="00EA08C5"/>
    <w:rsid w:val="00EC11A2"/>
    <w:rsid w:val="00ED072C"/>
    <w:rsid w:val="00F128DA"/>
    <w:rsid w:val="00F24B73"/>
    <w:rsid w:val="00F25B25"/>
    <w:rsid w:val="00F36121"/>
    <w:rsid w:val="00F36256"/>
    <w:rsid w:val="00F36D05"/>
    <w:rsid w:val="00F404DC"/>
    <w:rsid w:val="00F50983"/>
    <w:rsid w:val="00F85D06"/>
    <w:rsid w:val="00F9688D"/>
    <w:rsid w:val="00FB1FE8"/>
    <w:rsid w:val="00FB6F08"/>
    <w:rsid w:val="00FC3B32"/>
    <w:rsid w:val="00FD366D"/>
    <w:rsid w:val="00FE1995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D3D45"/>
    <w:rPr>
      <w:sz w:val="20"/>
      <w:lang w:val="ru-RU" w:bidi="ru-RU"/>
    </w:rPr>
  </w:style>
  <w:style w:type="character" w:customStyle="1" w:styleId="a4">
    <w:name w:val="Текст сноски Знак"/>
    <w:basedOn w:val="a0"/>
    <w:link w:val="a3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a5">
    <w:name w:val="footnote reference"/>
    <w:semiHidden/>
    <w:rsid w:val="00CD3D45"/>
    <w:rPr>
      <w:vertAlign w:val="superscript"/>
    </w:rPr>
  </w:style>
  <w:style w:type="table" w:styleId="a6">
    <w:name w:val="Table Grid"/>
    <w:basedOn w:val="a1"/>
    <w:uiPriority w:val="39"/>
    <w:rsid w:val="00310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1335A6"/>
    <w:rPr>
      <w:rFonts w:ascii="Courier New" w:eastAsia="Times New Roman" w:hAnsi="Courier New" w:cs="Courier New"/>
    </w:rPr>
  </w:style>
  <w:style w:type="paragraph" w:styleId="a7">
    <w:name w:val="List Paragraph"/>
    <w:aliases w:val="Bullets"/>
    <w:basedOn w:val="a"/>
    <w:link w:val="a8"/>
    <w:uiPriority w:val="34"/>
    <w:qFormat/>
    <w:rsid w:val="00AA636A"/>
    <w:pPr>
      <w:ind w:left="720"/>
      <w:contextualSpacing/>
    </w:pPr>
  </w:style>
  <w:style w:type="character" w:customStyle="1" w:styleId="a8">
    <w:name w:val="Абзац списка Знак"/>
    <w:aliases w:val="Bullets Знак"/>
    <w:link w:val="a7"/>
    <w:uiPriority w:val="34"/>
    <w:locked/>
    <w:rsid w:val="00B20C14"/>
    <w:rPr>
      <w:rFonts w:ascii="Times Armenian" w:eastAsia="Times New Roman" w:hAnsi="Times Armenian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6D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6DF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D3D45"/>
    <w:rPr>
      <w:sz w:val="20"/>
      <w:lang w:val="ru-RU" w:bidi="ru-RU"/>
    </w:rPr>
  </w:style>
  <w:style w:type="character" w:customStyle="1" w:styleId="a4">
    <w:name w:val="Текст сноски Знак"/>
    <w:basedOn w:val="a0"/>
    <w:link w:val="a3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a5">
    <w:name w:val="footnote reference"/>
    <w:semiHidden/>
    <w:rsid w:val="00CD3D45"/>
    <w:rPr>
      <w:vertAlign w:val="superscript"/>
    </w:rPr>
  </w:style>
  <w:style w:type="table" w:styleId="a6">
    <w:name w:val="Table Grid"/>
    <w:basedOn w:val="a1"/>
    <w:uiPriority w:val="39"/>
    <w:rsid w:val="00310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1335A6"/>
    <w:rPr>
      <w:rFonts w:ascii="Courier New" w:eastAsia="Times New Roman" w:hAnsi="Courier New" w:cs="Courier New"/>
    </w:rPr>
  </w:style>
  <w:style w:type="paragraph" w:styleId="a7">
    <w:name w:val="List Paragraph"/>
    <w:aliases w:val="Bullets"/>
    <w:basedOn w:val="a"/>
    <w:link w:val="a8"/>
    <w:uiPriority w:val="34"/>
    <w:qFormat/>
    <w:rsid w:val="00AA636A"/>
    <w:pPr>
      <w:ind w:left="720"/>
      <w:contextualSpacing/>
    </w:pPr>
  </w:style>
  <w:style w:type="character" w:customStyle="1" w:styleId="a8">
    <w:name w:val="Абзац списка Знак"/>
    <w:aliases w:val="Bullets Знак"/>
    <w:link w:val="a7"/>
    <w:uiPriority w:val="34"/>
    <w:locked/>
    <w:rsid w:val="00B20C14"/>
    <w:rPr>
      <w:rFonts w:ascii="Times Armenian" w:eastAsia="Times New Roman" w:hAnsi="Times Armenian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6D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6D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10482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0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8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A8EC9-130A-4145-9764-AA6AD45B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13</Pages>
  <Words>1678</Words>
  <Characters>9569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Dell</cp:lastModifiedBy>
  <cp:revision>251</cp:revision>
  <cp:lastPrinted>2025-05-08T09:48:00Z</cp:lastPrinted>
  <dcterms:created xsi:type="dcterms:W3CDTF">2024-01-18T15:08:00Z</dcterms:created>
  <dcterms:modified xsi:type="dcterms:W3CDTF">2025-05-29T09:35:00Z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5f073f8519974f8c5723c76f8fb121fe64de67d3f11ebcd39fa81ae61574fc59</vt:lpwstr>
  </property>
</Properties>
</file>