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лабораторной продукции для нужд ГЗАО «Мартунинский родильный дом»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ՄԾՊՓԲԸ-ԷԱՃԱՊՁԲ-25/05</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лабораторной продукции для нужд ГЗАО «Мартунинский родильный дом»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лабораторной продукции для нужд ГЗАО «Мартунинский родильный дом» в 2025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лабораторной продукции для нужд ГЗАО «Мартунинский родильный дом»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ՄԾՊՓԲԸ-ԷԱՃԱՊՁԲ-25/05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Анализатор Cobas c111 Номер : Формат : 4x100 Тест : На рассмотрении образец : кровь Сыворотка : Фирменная знак существование обязательный это : Хранение условия 2-8 градусов Тепло : Давать. в данный момент пригодность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cobas c111): анализатор Cobas c111 Номер : Формат : 4x100 Тест : На рассмотрении образец : кровь Сыворотка : Фирменная знак существование обязательный это : Хранение условия 2-8 градусов Тепло : Давать. в данный момент пригодность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время решение тест набор : Формат : 10x5 мл , жидкий 500 тестов , если исследование быть выполнено Анализатор STart Max на , с использованием компания к данный Документ СОП (стандартная операционная процедура) : Метод : коагуляция время решение вязкость измерение основа на : Чувствительный нет до 1 МЕ/мл нет дробный гепарин и до 1,5 МЕ/мл анти-Ха низкомолекулярный масса имея гепарин до : Значение ISI : от 1,35 низкий : QR -код и штрих-код код Доступность : Фирменный знак Наличие : Производитель компания к представлен документ СОП (стандартная операционная процедура) Наличие : Реагент от открытия после 1-2 пахпанум обслуживание условия : при температуре 2-8 ° : подлежит сдаче в данный момент пригодность 1/2 срока , Производитель к данный качество контроль международный Сертификаты : ISO 9001, ISO 13485, CE ( соответствует ). Европейский ( европейский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Очищающее средство Cellclean Материал 
для использования 
в гематологических анализаторах , таких как pocH 100i, KX-21 N, XS- 500i, XS 1000i, XT 4000i и XP-300. Формат : 50 мл . Ýß³ÝÇ ³éÏ³ÛáõÃÛáõÝÁ : ä³С³ÝÝÙ³Ý е³ЫÛÙ³ЭЭ»ñБ : комната В степени ç»ñÙ , Ð³ÝÓÝ»Éáõ Мир еЗп³ЭЗбхГЮ³Э 2/3 года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 анализатор Cobas c111 № : Формат : 2 x 11 мл. На рассмотрении образец : кровь Сыворотка . Корпоративный знак существование обязательный это : Хранение условия 2-8 градусов Тепло : Давать. в данный момент пригодность 1/2 срока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жидкость анализатор cobas c111 Нет. , Формат : 1000 мл . Фирменный знак Доступность : Хранение условия сосед по комнате степень высокая температура . Передать в данный момент пригодность 1/2 срока годности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STart Max число намеревался калибратор /, Формат: 1 мл : Использованный является как калибратор протромбин время и фибриноген исследовать  для . QR- код и штрих-код код Доступность : Фирменный  знак Наличие : В наличии условия : При температуре 2-8 ° C : подлежит сдаче. в данный момент пригодность 1/2 срока , Для диагностики in vitro: Производитель к данный качество контроль международный Сертификаты : ISO 9001, ISO 13485, CE ( соответствует ). Европа ( Европа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 Лампа 12 В/20 Вт Кобас Анализатор S 111 для . Корпоративный знак существование обязательный это : Хранение условия комната  температура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Запустить анализатор Max соответствующий проверяющий Плазма / Коагуляция Contol N+P/: Формат: 1 мл : Фирменный  знак Доступность : QR- код и штрих-код код Доступность : Фирменный знак Наличие : В наличии условия : При температуре 2-8 ° C : подлежит сдаче. в данный момент пригодность 1/2 срока , Для диагностики in vitro: Производитель к данный : качество контроль международный Сертификаты : ISO 9001, ISO 13485, CE ( соответствует ). Европа ( Европа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Aitcheck низкий уровень (EIGHTCHECK-3WP-L) контроль жидкость предназначен для гематологии XP-300 анализатор для . Формат : 1,5 мл : Фирменный знак Доступность : Хранение условия : при 2-8°C . Для диагностики in vitro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Aitcheck низкий уровень (EIGHTCHECK-3WP-N) контроль жидкость предназначен для гематологии XP-300 анализатор номер , формат : 1,5 мл : Фирменный знак Доступность : Хранение условия : при 2-8°C . Для диагностики in vitro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Aitcheck низкий уровень (EIGHTCHECK-3WP-H) контроль жидкость предназначен для гематологии XP-300 анализатор номер , формат : 1,5 мл : Фирменный знак Доступность : Хранение условия : при 2-8°C . Для диагностики in vitro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Тиреоидит Хормен  Кровь в 3 поколениях тиреотроп гормон решение комплект (ST AIA-PACK TSH)- `TOSOH AIA анализатор  число . Качество и согласие сертификаты обязательный присутствие производитель к как минимум: ISO 13485, ISO 14001, ISO9001, CE .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Поколение Tosoh AIA автоматический анализатор много контроль  лиофилизированный универсальный контроль сыворотка , которая готовый является мрду из крови ; Имеет штрих-код код совместимый Японский производитель Tosoh устройства код меню с : Качество и согласие сертификаты обязательный присутствие производитель к как минимум ISO 13485, ISO14001, CE.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общий экспертиза лента по меньшей мере глюкоза , билирубин , кетоны , специфические вес , скрытый кровь , кислотно-щелочная окружающая среда , моча , уробилиноген , нитриты , лейкоциты , микроальбуминурия , креатинин , кальций определенный с возможностью Совместимо с Combolyzer 13 для анализа мочи анализатор назад обслуживание крайний срок нет менее 18 месяцев после открытия после подходящий нуждаться является быть 2 месяца на подачу заявления . Хранилище температура 2-25 градусов , сухое , упаковка 100 полосок один в коробке . Продукт нуждаться является быть новый , заводской с упаковкой , есть примечание производство дня , фабрика и производитель о , поставка в данный момент иметь пригодность крайний срок не менее 70% . Иметь штрих-код код совместимый Немецкий производитель HUMAN Diagnostics устройства код меню с. Качество и согласие сертификаты обязательный присутствие производитель к как минимум: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Кассеты Кассетный Метод : Хроматографический твердый знак присутствие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определения гепатита В Кассетный метод : хроматографический твердый знак присутствие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Оранжевый -6
Полихроматический краситель , который применяемый является цитоплазма рисование число без метанол .
Полученный результат :
Основной : сине - фиолетовый , ацидофильная цитоплазма : красный , базофильный цитоплазма : синий , ороговевший цитоплазма : апельсин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
Папаниколау или гематоксилин эозин краситель 
Основной рисование число
Полученный результат :
Ядро : синий , Цитоплазма : розовый - оранжевый
Сертификаты ISO 9001, ISO 13485 присутствие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ЕА-50
Полихроматический краситель , который применяемый является цитоплазма рисование число без метанол .
Полученный результат :
Основной : сине - фиолетовый , ацидофильная цитоплазма : красный , базофильный цитоплазма : синий , ороговевший цитоплазма : апельсин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250 мл . Доставляется в данный момент пригодность 2/3 срока доступно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ксилол : Папа Римский мазь похудеть Нет.: Опасность пожара ядовитый   Передать в данный момент пригодность 1/2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А кровь группа решение тест набор , Эритротест    Метод : золиклон                   На рассмотрении образец : кровь Формат : срок действия 10 мл 2/3 срока – мертв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В кровь группа решение тест набор , Эритротест    Метод : золиклон                   На рассмотрении образец : кровь Формат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AB кровь группа решение тест набор , Эритротест    Метод : золиклон                   На рассмотрении образец : кровь Формат : 10 мл пригодность 2/3 срока – мертв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Кровь D группа решение тест набор , Эритротест    Метод : золиклон                   На рассмотрении образец : кровь Формат : срок действия 10 мл 2/3 срока – мертв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Реакционер кюветы Набор микрокювет (1680 шт. в коробке) Cobas Анализатор S 111 № : Формат : 1680 кювет : Фирменный знак существование обязательный является. Хранилище условия сосед по комнате степень высокая температура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STart Max число намеревался реакционный кюветы /Пустые 150 полосок по 4 кюветы/: Формат : 150 x 4 шт. / коробка : Кювета размеры мяча движение траектория ширина : 1,8 мм , и мяч движение траектория Длина : 10,7 мм . Метод : коагуляция время решение вязкость измерение основа на : Хранение условия : комната при температуре : Неиспользованный : Срок годности крайний срок не менее 50 % присутствие поставлять на данный момент : Производитель к данный качество контроль международный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Мазанора капилляры разработан для устройства Pfaff Bilimeter 3D и центрифуга Bilifuge (S) номер : Количество по меньшей мере 400 шт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ЭНА решение для , NC натрий Цитрат 3,8% , 1,28 мл , Roll Med быстрый детектор намеревался  штатив для стерильных . Корпоративный знак присутствие . Хранилище условия комната при температуре . Доставка в данный момент пригодность 2/3 срока наличие , предназначено для исследований in vitro для . Производитель к данный качество контроль международный Сертификат ISO 13485, CE (европейское соответствие).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намеревался вакуум с пробирками кровь взять № , зеленый , 21G x 1 1/2" . Формат : 100 шт. / коробка . Хранилище условия : 4 – 36 ° C. Передать в данный момент пригодность 1/2 срока сохранение . Стерильный , фирменный знак существование обязательный есть , CE ( Соответствие ) Европейский ( европейский ) знак обязательный является желания в случае документов CE . Отбор проб игла и держатель нуждаться является быть одинаковый производитель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 стандартный , предназначенный кровь взять вакуум пробирки для . Упаковка : 10 шт. / коробка . Упаковка на нуждаться является написано быть товар знак компании имя , заказ номер , партия , даты , срок годности условия , CE ( Соответствие ) Европейский ( европейский ) знак . Передать в данный момент пригодность 1/2 срока сохранение . Держатель нуждаться является и выборка иглы нуждаться является быть одинаковый производитель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выборка пробирка , вакуум , замороженный с активатором и гель с разделителем . Пробирка Объем : 3,5 мл , размеры : 13 * 75 мм . Крышка Тип: винтовой . Пробирка на обязательный нуждаться является быть выборка объем персонаж , и в числе упомянул объем , заказ код , лот номер , дата истечения срока действия крайний срок . Пробирка на этикетка присутствие : пациент имя / фамилия , выборка дата писать с возможностью . Формат : 50 пробирок в коробке . Пробирки нуждаться является намеревался быть обязательная диагностика in vitro и иметь CE ( Соответствие) Европейский (европейский ) знак . Передать в данный момент пригодность 1/2 срока сохранение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выборка пробирка , вакуум , с цитратом Na3 ( концентрация 0,109 моль/л, 3,2%) . Пробирка Объем : 3,5 мл , размеры : 13 * 75 мм . Крышка Тип: винтовой . Пробирка на обязательный нуждаться является быть выборка объем персонаж , и в числе упомянул объем , заказ код , лот номер , дата истечения срока действия крайний срок . Корпоративный знак существование перегонная колба на обязательный является. Формат : 50 пробирок в коробке . Пробирки нуждаться является намеревался быть обязательная диагностика in vitro и иметь CE ( Conformité ) Европейский ( европейский ) знак . Передать в данный момент пригодность 1/2 срока сохранение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выборка пробирка , вакуум , 2 мл K2EDTA, размеры : 13x75 мм . Крышка Тип: винтовой . Пробирка на обязательный нуждаться является быть выборка объем персонаж , и в числе упомянул объем , заказ код , лот номер , дата истечения срока действия крайний срок . Корпоративный знак существование перегонная колба на обязательный является. Формат : 50 пробирок в коробке . Пробирки нуждаться является намеревался быть обязательная диагностика in vitro и иметь CE ( Conformité ) Европейский ( европейский ) знак . Передать в данный момент пригодность 1/2 срока сохранение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анализатора серии Cobas или Tosoh AIA одноразовые 3 мл (чашки для образцов Cobas). Формат: 5000 сосудов в коробке/шт. Должны быть новыми, неиспользованными, в заводской упаковке. Иметь отметку о дате изготовления, заводе-изготовителе, иметь не менее 70% срока годности на момент поставки.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автоматического анализатора серии Cobas или Tosoh AIA одноразовые 3 мл (чашки для образцов Cobas). Формат: 5000 сосудов в коробке/шт. Должны быть новыми, неиспользованными, в заводской упаковке. Иметь отметку о дате изготовления, заводе-изготовителе, иметь не менее 70% срока годности на момент поставки.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намеревался устройство : принтер cobas c111 Количество : Формат : 1 шт . Хранилище условия : комната при температуре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число намеревался иголка бабочка 23г * 3 /4*12
(0,6*19 мм*300 мм ) нержавеющая сталь металл : подлежит передаче в данный момент пригодность 1/2 срока сохранение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Отсканировано вода 3000 мл   пластиковыйвакуумный упаковка: ПВХ двойная дверь Продукт передача в данный момент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