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ԶՄՄԱԲԿ-ԷԱՃԱՊՁԲ-64/25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բենզինի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Բարեղամյան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bareghamyan1984@mail.ru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ԶՄՄԱԲԿ-ԷԱՃԱՊՁԲ-64/25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բենզինի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բենզինի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ԶՄՄԱԲԿ-ԷԱՃԱՊՁԲ-64/25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bareghamyan1984@mail.ru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բենզինի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2025.06.20.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ԶՄՄԱԲԿ-ԷԱՃԱՊՁԲ-64/25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ԶՄՄԱԲԿ-ԷԱՃԱՊՁԲ-64/25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«ԶՄՄԱԲԿ-ԷԱՃԱՊՁԲ-64/25»*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ԶՄՄԱԲԿ-ԷԱՃԱՊՁԲ-64/25*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«ԶՄՄԱԲԿ-ԷԱՃԱՊՁԲ-64/25»*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ԶՄՄԱԲԿ-ԷԱՃԱՊՁԲ-64/25*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1%-ից ոչ ավելի, խտությունը` 150C ջերմաստիճանում՝ 720-ից մինչև 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մակնշումը և փաթեթավորումը` ըստ ՀՀ կառավարության 2004թ. նոյեմբերի 11-ի N1592-Ն որոշմամբ հաստատված «Ներքին այրման շարժիչային վառելիքների տեխնիկական կանոնակարգի»: Մատակարարումը կտրոններով՝ Արմավիրի քաղաքում գտնվող բենզալցկայանների միջոցով:  Պայմանագրի կատարման վերջնաժամկետը լրանալուց հետո չմատակարարված (չիրացված) մասով պայմանագիրը կլուծվի: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