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EAD1" w14:textId="77777777" w:rsidR="006505BD" w:rsidRPr="009240CE" w:rsidRDefault="009240CE">
      <w:pPr>
        <w:spacing w:after="0" w:line="240" w:lineRule="auto"/>
        <w:jc w:val="center"/>
        <w:rPr>
          <w:rFonts w:ascii="GHEA Grapalat" w:eastAsia="GHEA Grapalat" w:hAnsi="GHEA Grapalat" w:cs="GHEA Grapalat"/>
          <w:color w:val="000000"/>
          <w:sz w:val="20"/>
          <w:lang w:val="hy-AM"/>
        </w:rPr>
      </w:pPr>
      <w:r w:rsidRPr="009240CE">
        <w:rPr>
          <w:rFonts w:ascii="Calibri" w:eastAsia="Calibri" w:hAnsi="Calibri" w:cs="Calibri"/>
          <w:b/>
          <w:color w:val="000000"/>
          <w:sz w:val="20"/>
          <w:lang w:val="hy-AM"/>
        </w:rPr>
        <w:t>ՏԵԽՆԻԿԱԿԱՆ</w:t>
      </w:r>
      <w:r w:rsidRPr="009240CE">
        <w:rPr>
          <w:rFonts w:ascii="GHEA Grapalat" w:eastAsia="GHEA Grapalat" w:hAnsi="GHEA Grapalat" w:cs="GHEA Grapalat"/>
          <w:b/>
          <w:color w:val="000000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b/>
          <w:color w:val="000000"/>
          <w:sz w:val="20"/>
          <w:lang w:val="hy-AM"/>
        </w:rPr>
        <w:t>ԲՆՈՒԹԱԳԻՐ</w:t>
      </w:r>
    </w:p>
    <w:p w14:paraId="7E412046" w14:textId="407A639E" w:rsidR="00D25D47" w:rsidRPr="00860349" w:rsidRDefault="00860349" w:rsidP="00D25D47">
      <w:pPr>
        <w:jc w:val="center"/>
        <w:rPr>
          <w:rFonts w:ascii="Sylfaen" w:eastAsia="Times New Roman" w:hAnsi="Sylfaen" w:cs="Calibri"/>
          <w:color w:val="000000"/>
          <w:sz w:val="20"/>
          <w:szCs w:val="20"/>
          <w:lang w:val="hy-AM"/>
        </w:rPr>
      </w:pPr>
      <w:r>
        <w:rPr>
          <w:rFonts w:ascii="Calibri" w:eastAsia="Calibri" w:hAnsi="Calibri" w:cs="Calibri"/>
          <w:b/>
          <w:lang w:val="hy-AM"/>
        </w:rPr>
        <w:t>Աղբաման</w:t>
      </w:r>
      <w:r w:rsidR="009240CE" w:rsidRPr="009240CE">
        <w:rPr>
          <w:rFonts w:ascii="Calibri" w:eastAsia="Calibri" w:hAnsi="Calibri" w:cs="Calibri"/>
          <w:b/>
          <w:lang w:val="hy-AM"/>
        </w:rPr>
        <w:t>-նստարան</w:t>
      </w:r>
      <w:r w:rsidR="00D25D47">
        <w:rPr>
          <w:rFonts w:ascii="Calibri" w:eastAsia="Calibri" w:hAnsi="Calibri" w:cs="Calibri"/>
          <w:b/>
          <w:lang w:val="hy-AM"/>
        </w:rPr>
        <w:br/>
      </w:r>
    </w:p>
    <w:p w14:paraId="0584BB99" w14:textId="30D50FA7" w:rsidR="006505BD" w:rsidRPr="009240CE" w:rsidRDefault="006505BD">
      <w:pPr>
        <w:spacing w:after="0" w:line="240" w:lineRule="auto"/>
        <w:jc w:val="center"/>
        <w:rPr>
          <w:rFonts w:ascii="GHEA Grapalat" w:eastAsia="GHEA Grapalat" w:hAnsi="GHEA Grapalat" w:cs="GHEA Grapalat"/>
          <w:b/>
          <w:color w:val="000000"/>
          <w:sz w:val="20"/>
          <w:lang w:val="hy-AM"/>
        </w:rPr>
      </w:pPr>
    </w:p>
    <w:p w14:paraId="501D9BAC" w14:textId="6D0742CD" w:rsidR="006505BD" w:rsidRPr="009240CE" w:rsidRDefault="009240CE">
      <w:pPr>
        <w:spacing w:after="200" w:line="240" w:lineRule="auto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 xml:space="preserve">Քանակը ՝ </w:t>
      </w:r>
      <w:r w:rsidR="00F82B94">
        <w:rPr>
          <w:rFonts w:ascii="Calibri" w:eastAsia="Calibri" w:hAnsi="Calibri" w:cs="Calibri"/>
          <w:lang w:val="hy-AM"/>
        </w:rPr>
        <w:t>7</w:t>
      </w:r>
      <w:r w:rsidR="00D25D47">
        <w:rPr>
          <w:rFonts w:ascii="Calibri" w:eastAsia="Calibri" w:hAnsi="Calibri" w:cs="Calibri"/>
          <w:lang w:val="hy-AM"/>
        </w:rPr>
        <w:t xml:space="preserve"> </w:t>
      </w:r>
    </w:p>
    <w:p w14:paraId="1AE9ED14" w14:textId="7F8A8550" w:rsidR="006505BD" w:rsidRPr="009240CE" w:rsidRDefault="009240CE">
      <w:pPr>
        <w:spacing w:after="200" w:line="240" w:lineRule="auto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>Նյութը՝ երկաթ և փայտ, երկաթե կոնստրուկցիա, նստատեղի և հենակի հատվածը փայտից</w:t>
      </w:r>
    </w:p>
    <w:p w14:paraId="1B38D8B5" w14:textId="593C5EB8" w:rsidR="006505BD" w:rsidRPr="009240CE" w:rsidRDefault="009240CE">
      <w:pPr>
        <w:spacing w:after="200" w:line="240" w:lineRule="auto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>Նստարանի երկարությունը՝ 2մ, բարձրությունը՝ 44սմ , լայնությունը 44 սմ, հենակի բարձրությունը 80սմ, աջ և ձախ կողմերում թևի հենակի բարձրությունը՝ 22սմ</w:t>
      </w:r>
      <w:r w:rsidR="00860349">
        <w:rPr>
          <w:rFonts w:ascii="Calibri" w:eastAsia="Calibri" w:hAnsi="Calibri" w:cs="Calibri"/>
          <w:lang w:val="hy-AM"/>
        </w:rPr>
        <w:t>:</w:t>
      </w:r>
    </w:p>
    <w:p w14:paraId="6EDE5352" w14:textId="701F7768" w:rsidR="006505BD" w:rsidRPr="009240CE" w:rsidRDefault="00860349">
      <w:pPr>
        <w:spacing w:after="200" w:line="240" w:lineRule="auto"/>
        <w:rPr>
          <w:rFonts w:ascii="Calibri" w:eastAsia="Calibri" w:hAnsi="Calibri" w:cs="Calibri"/>
          <w:lang w:val="hy-AM"/>
        </w:rPr>
      </w:pPr>
      <w:r>
        <w:rPr>
          <w:rFonts w:ascii="Calibri" w:eastAsia="Calibri" w:hAnsi="Calibri" w:cs="Calibri"/>
          <w:lang w:val="hy-AM"/>
        </w:rPr>
        <w:t>Ն</w:t>
      </w:r>
      <w:r w:rsidR="009240CE" w:rsidRPr="009240CE">
        <w:rPr>
          <w:rFonts w:ascii="Calibri" w:eastAsia="Calibri" w:hAnsi="Calibri" w:cs="Calibri"/>
          <w:lang w:val="hy-AM"/>
        </w:rPr>
        <w:t xml:space="preserve">ստատեղի և հենակի հատվածում փայտերի չափսերը՝ 4սմ*3սմ, մեկը մյուսից հեռավորությունը՝ 1,5 սմ, գույնը </w:t>
      </w:r>
      <w:r>
        <w:rPr>
          <w:rFonts w:ascii="Calibri" w:eastAsia="Calibri" w:hAnsi="Calibri" w:cs="Calibri"/>
          <w:lang w:val="hy-AM"/>
        </w:rPr>
        <w:t>մուգ</w:t>
      </w:r>
      <w:r w:rsidR="009240CE" w:rsidRPr="009240CE">
        <w:rPr>
          <w:rFonts w:ascii="Calibri" w:eastAsia="Calibri" w:hAnsi="Calibri" w:cs="Calibri"/>
          <w:lang w:val="hy-AM"/>
        </w:rPr>
        <w:t>-</w:t>
      </w:r>
      <w:r>
        <w:rPr>
          <w:rFonts w:ascii="Calibri" w:eastAsia="Calibri" w:hAnsi="Calibri" w:cs="Calibri"/>
          <w:lang w:val="hy-AM"/>
        </w:rPr>
        <w:t>դարչն</w:t>
      </w:r>
      <w:r w:rsidR="009240CE" w:rsidRPr="009240CE">
        <w:rPr>
          <w:rFonts w:ascii="Calibri" w:eastAsia="Calibri" w:hAnsi="Calibri" w:cs="Calibri"/>
          <w:lang w:val="hy-AM"/>
        </w:rPr>
        <w:t xml:space="preserve">ագույն, լաքապատված տախտակամածային որակյալ լաքով, փայտը պետք է լինի դիմացկուն, որակյալ և չոր։ </w:t>
      </w:r>
    </w:p>
    <w:p w14:paraId="622F5A23" w14:textId="52EC1794" w:rsidR="006505BD" w:rsidRPr="009240CE" w:rsidRDefault="009240CE">
      <w:pPr>
        <w:spacing w:after="200" w:line="240" w:lineRule="auto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>նստատեղի՝ ծնկների  և հենակին միացող  հատվածում թեթև կորություն</w:t>
      </w:r>
    </w:p>
    <w:p w14:paraId="4DA1D98A" w14:textId="0D3B8BE7" w:rsidR="006505BD" w:rsidRPr="009240CE" w:rsidRDefault="009240CE">
      <w:pPr>
        <w:spacing w:after="200" w:line="240" w:lineRule="auto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>Նստարան</w:t>
      </w:r>
      <w:r w:rsidR="00860349">
        <w:rPr>
          <w:rFonts w:ascii="Calibri" w:eastAsia="Calibri" w:hAnsi="Calibri" w:cs="Calibri"/>
          <w:lang w:val="hy-AM"/>
        </w:rPr>
        <w:t>ի</w:t>
      </w:r>
      <w:r w:rsidRPr="009240CE">
        <w:rPr>
          <w:rFonts w:ascii="Calibri" w:eastAsia="Calibri" w:hAnsi="Calibri" w:cs="Calibri"/>
          <w:lang w:val="hy-AM"/>
        </w:rPr>
        <w:t xml:space="preserve"> աջ </w:t>
      </w:r>
      <w:r w:rsidR="00860349">
        <w:rPr>
          <w:rFonts w:ascii="Calibri" w:eastAsia="Calibri" w:hAnsi="Calibri" w:cs="Calibri"/>
          <w:lang w:val="hy-AM"/>
        </w:rPr>
        <w:t>կամ</w:t>
      </w:r>
      <w:r w:rsidRPr="009240CE">
        <w:rPr>
          <w:rFonts w:ascii="Calibri" w:eastAsia="Calibri" w:hAnsi="Calibri" w:cs="Calibri"/>
          <w:lang w:val="hy-AM"/>
        </w:rPr>
        <w:t xml:space="preserve"> ձախ  կողմում</w:t>
      </w:r>
      <w:r w:rsidR="00860349">
        <w:rPr>
          <w:rFonts w:ascii="Calibri" w:eastAsia="Calibri" w:hAnsi="Calibri" w:cs="Calibri"/>
          <w:lang w:val="hy-AM"/>
        </w:rPr>
        <w:t xml:space="preserve"> </w:t>
      </w:r>
      <w:r w:rsidRPr="009240CE">
        <w:rPr>
          <w:rFonts w:ascii="Calibri" w:eastAsia="Calibri" w:hAnsi="Calibri" w:cs="Calibri"/>
          <w:lang w:val="hy-AM"/>
        </w:rPr>
        <w:t xml:space="preserve"> </w:t>
      </w:r>
      <w:r w:rsidR="00860349">
        <w:rPr>
          <w:rFonts w:ascii="Calibri" w:eastAsia="Calibri" w:hAnsi="Calibri" w:cs="Calibri"/>
          <w:lang w:val="hy-AM"/>
        </w:rPr>
        <w:t xml:space="preserve">մոտ 50 սմ հեռավորության վրա նստարանից պետք է զոդված լինի </w:t>
      </w:r>
      <w:r w:rsidRPr="009240CE">
        <w:rPr>
          <w:rFonts w:ascii="Calibri" w:eastAsia="Calibri" w:hAnsi="Calibri" w:cs="Calibri"/>
          <w:lang w:val="hy-AM"/>
        </w:rPr>
        <w:t xml:space="preserve"> </w:t>
      </w:r>
      <w:r w:rsidR="00860349">
        <w:rPr>
          <w:rFonts w:ascii="Calibri" w:eastAsia="Calibri" w:hAnsi="Calibri" w:cs="Calibri"/>
          <w:lang w:val="hy-AM"/>
        </w:rPr>
        <w:t>աղբամանի համար նախատեսված 40սմ լայնությամբ  և 40սմ</w:t>
      </w:r>
      <w:r w:rsidRPr="009240CE">
        <w:rPr>
          <w:rFonts w:ascii="Calibri" w:eastAsia="Calibri" w:hAnsi="Calibri" w:cs="Calibri"/>
          <w:lang w:val="hy-AM"/>
        </w:rPr>
        <w:t xml:space="preserve"> </w:t>
      </w:r>
      <w:r w:rsidR="00860349">
        <w:rPr>
          <w:rFonts w:ascii="Calibri" w:eastAsia="Calibri" w:hAnsi="Calibri" w:cs="Calibri"/>
          <w:lang w:val="hy-AM"/>
        </w:rPr>
        <w:t>երկարությամբ 50սմ բարձրությամբ հենակ,հենակի մեջ պետք է տեղադրված լինի ցինկապատ թիթեղից պատրաստված աղբաման որը հնարավոր կլինի հանել,հենակը պետք է 4 կողմից ծածկված լինի</w:t>
      </w:r>
      <w:r w:rsidR="00505C8D">
        <w:rPr>
          <w:rFonts w:ascii="Calibri" w:eastAsia="Calibri" w:hAnsi="Calibri" w:cs="Calibri"/>
          <w:lang w:val="hy-AM"/>
        </w:rPr>
        <w:t xml:space="preserve"> </w:t>
      </w:r>
      <w:r w:rsidR="00505C8D" w:rsidRPr="009240CE">
        <w:rPr>
          <w:rFonts w:ascii="Calibri" w:eastAsia="Calibri" w:hAnsi="Calibri" w:cs="Calibri"/>
          <w:lang w:val="hy-AM"/>
        </w:rPr>
        <w:t xml:space="preserve"> 4սմ*3սմ</w:t>
      </w:r>
      <w:r w:rsidR="00505C8D">
        <w:rPr>
          <w:rFonts w:ascii="Calibri" w:eastAsia="Calibri" w:hAnsi="Calibri" w:cs="Calibri"/>
          <w:lang w:val="hy-AM"/>
        </w:rPr>
        <w:t xml:space="preserve"> </w:t>
      </w:r>
      <w:r w:rsidR="00860349">
        <w:rPr>
          <w:rFonts w:ascii="Calibri" w:eastAsia="Calibri" w:hAnsi="Calibri" w:cs="Calibri"/>
          <w:lang w:val="hy-AM"/>
        </w:rPr>
        <w:t xml:space="preserve"> </w:t>
      </w:r>
      <w:r w:rsidR="00505C8D">
        <w:rPr>
          <w:rFonts w:ascii="Calibri" w:eastAsia="Calibri" w:hAnsi="Calibri" w:cs="Calibri"/>
          <w:lang w:val="hy-AM"/>
        </w:rPr>
        <w:t>45սմ բարձրության փայտից,փայտերը պետ է ամրացված լինեն մեկը մյուսից 1,5 սմ հեռավորության վրա, մուգ</w:t>
      </w:r>
      <w:r w:rsidR="00505C8D" w:rsidRPr="009240CE">
        <w:rPr>
          <w:rFonts w:ascii="Calibri" w:eastAsia="Calibri" w:hAnsi="Calibri" w:cs="Calibri"/>
          <w:lang w:val="hy-AM"/>
        </w:rPr>
        <w:t>-</w:t>
      </w:r>
      <w:r w:rsidR="00505C8D">
        <w:rPr>
          <w:rFonts w:ascii="Calibri" w:eastAsia="Calibri" w:hAnsi="Calibri" w:cs="Calibri"/>
          <w:lang w:val="hy-AM"/>
        </w:rPr>
        <w:t>դարչն</w:t>
      </w:r>
      <w:r w:rsidR="00505C8D" w:rsidRPr="009240CE">
        <w:rPr>
          <w:rFonts w:ascii="Calibri" w:eastAsia="Calibri" w:hAnsi="Calibri" w:cs="Calibri"/>
          <w:lang w:val="hy-AM"/>
        </w:rPr>
        <w:t>ագույն</w:t>
      </w:r>
      <w:r w:rsidR="00505C8D">
        <w:rPr>
          <w:rFonts w:ascii="Calibri" w:eastAsia="Calibri" w:hAnsi="Calibri" w:cs="Calibri"/>
          <w:lang w:val="hy-AM"/>
        </w:rPr>
        <w:t xml:space="preserve"> ներկված</w:t>
      </w:r>
      <w:r w:rsidR="00505C8D" w:rsidRPr="009240CE">
        <w:rPr>
          <w:rFonts w:ascii="Calibri" w:eastAsia="Calibri" w:hAnsi="Calibri" w:cs="Calibri"/>
          <w:lang w:val="hy-AM"/>
        </w:rPr>
        <w:t>, լաքապատված տախտակամածային որակյալ լաքով, փայտը պետք է լինի դիմացկուն, որակյալ և չոր։</w:t>
      </w:r>
    </w:p>
    <w:p w14:paraId="495C2680" w14:textId="0DCAD426" w:rsidR="006505BD" w:rsidRPr="009240CE" w:rsidRDefault="009240CE">
      <w:pPr>
        <w:spacing w:after="200" w:line="240" w:lineRule="auto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>Նստարանի ստորին հատվածը այնպես պատրաստել, որ գետնին ամրացվելու հնարավորություն ունենա։</w:t>
      </w:r>
    </w:p>
    <w:p w14:paraId="6F3DC8ED" w14:textId="6B4A8968" w:rsidR="006505BD" w:rsidRPr="009240CE" w:rsidRDefault="009240CE">
      <w:pPr>
        <w:spacing w:after="200" w:line="240" w:lineRule="auto"/>
        <w:rPr>
          <w:rFonts w:ascii="Arial" w:eastAsia="Arial" w:hAnsi="Arial" w:cs="Arial"/>
          <w:color w:val="050505"/>
          <w:sz w:val="23"/>
          <w:shd w:val="clear" w:color="auto" w:fill="FFFFFF"/>
          <w:lang w:val="hy-AM"/>
        </w:rPr>
      </w:pPr>
      <w:r w:rsidRPr="009240CE">
        <w:rPr>
          <w:rFonts w:ascii="Calibri" w:eastAsia="Calibri" w:hAnsi="Calibri" w:cs="Calibri"/>
          <w:lang w:val="hy-AM"/>
        </w:rPr>
        <w:t xml:space="preserve">Նստարանի նախնական գծագիրը պետք է համաձայնեցնել պատվիրատուի հետ։ </w:t>
      </w:r>
    </w:p>
    <w:p w14:paraId="3052106E" w14:textId="72BB75A4" w:rsidR="006505BD" w:rsidRPr="009240CE" w:rsidRDefault="009240CE">
      <w:pPr>
        <w:spacing w:after="200" w:line="276" w:lineRule="auto"/>
        <w:jc w:val="center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 xml:space="preserve">Վաճառողը/մատակարարը պետք է ձեռք բերվող ապրանքն իր միջոցներով առաքի և տեղադրի՝ կատարելով բետոնացման աշխատանքներ, Գավառ, Նորատուս բնակավայրի </w:t>
      </w:r>
      <w:r w:rsidR="00505C8D">
        <w:rPr>
          <w:rFonts w:ascii="Calibri" w:eastAsia="Calibri" w:hAnsi="Calibri" w:cs="Calibri"/>
          <w:lang w:val="hy-AM"/>
        </w:rPr>
        <w:t>Թումանյան</w:t>
      </w:r>
      <w:r w:rsidRPr="009240CE">
        <w:rPr>
          <w:rFonts w:ascii="Calibri" w:eastAsia="Calibri" w:hAnsi="Calibri" w:cs="Calibri"/>
          <w:lang w:val="hy-AM"/>
        </w:rPr>
        <w:t xml:space="preserve"> փողոցում</w:t>
      </w:r>
    </w:p>
    <w:p w14:paraId="4CAFF154" w14:textId="016E4A52" w:rsidR="00483D03" w:rsidRDefault="00483D03">
      <w:pPr>
        <w:spacing w:after="200" w:line="240" w:lineRule="auto"/>
        <w:jc w:val="center"/>
        <w:rPr>
          <w:rFonts w:ascii="Calibri" w:eastAsia="Calibri" w:hAnsi="Calibri" w:cs="Calibri"/>
          <w:noProof/>
          <w:sz w:val="20"/>
          <w:lang w:val="hy-AM"/>
        </w:rPr>
      </w:pPr>
      <w:r>
        <w:rPr>
          <w:rFonts w:ascii="Calibri" w:eastAsia="Calibri" w:hAnsi="Calibri" w:cs="Calibri"/>
          <w:noProof/>
          <w:sz w:val="20"/>
        </w:rPr>
        <w:drawing>
          <wp:anchor distT="0" distB="0" distL="114300" distR="114300" simplePos="0" relativeHeight="251679232" behindDoc="0" locked="0" layoutInCell="1" allowOverlap="1" wp14:anchorId="5941B646" wp14:editId="4A2C8F2F">
            <wp:simplePos x="0" y="0"/>
            <wp:positionH relativeFrom="column">
              <wp:posOffset>4672965</wp:posOffset>
            </wp:positionH>
            <wp:positionV relativeFrom="paragraph">
              <wp:posOffset>220345</wp:posOffset>
            </wp:positionV>
            <wp:extent cx="1457325" cy="1405966"/>
            <wp:effectExtent l="0" t="0" r="0" b="0"/>
            <wp:wrapNone/>
            <wp:docPr id="1849932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93212" name="Picture 1849932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059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noProof/>
          <w:sz w:val="20"/>
        </w:rPr>
        <w:drawing>
          <wp:anchor distT="0" distB="0" distL="114300" distR="114300" simplePos="0" relativeHeight="251670016" behindDoc="0" locked="0" layoutInCell="1" allowOverlap="1" wp14:anchorId="1758FC0F" wp14:editId="4A9AB42C">
            <wp:simplePos x="0" y="0"/>
            <wp:positionH relativeFrom="column">
              <wp:posOffset>2888615</wp:posOffset>
            </wp:positionH>
            <wp:positionV relativeFrom="paragraph">
              <wp:posOffset>635</wp:posOffset>
            </wp:positionV>
            <wp:extent cx="1647825" cy="1794510"/>
            <wp:effectExtent l="0" t="0" r="0" b="0"/>
            <wp:wrapNone/>
            <wp:docPr id="21344042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404213" name="Picture 213440421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52" r="7368"/>
                    <a:stretch/>
                  </pic:blipFill>
                  <pic:spPr bwMode="auto">
                    <a:xfrm>
                      <a:off x="0" y="0"/>
                      <a:ext cx="1647825" cy="179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noProof/>
          <w:sz w:val="20"/>
        </w:rPr>
        <w:drawing>
          <wp:anchor distT="0" distB="0" distL="114300" distR="114300" simplePos="0" relativeHeight="251650560" behindDoc="0" locked="0" layoutInCell="1" allowOverlap="1" wp14:anchorId="058F2A82" wp14:editId="68EABCC8">
            <wp:simplePos x="0" y="0"/>
            <wp:positionH relativeFrom="column">
              <wp:posOffset>-3809</wp:posOffset>
            </wp:positionH>
            <wp:positionV relativeFrom="paragraph">
              <wp:posOffset>13970</wp:posOffset>
            </wp:positionV>
            <wp:extent cx="2655190" cy="1798320"/>
            <wp:effectExtent l="0" t="0" r="0" b="0"/>
            <wp:wrapNone/>
            <wp:docPr id="12546446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644668" name="Picture 125464466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445" cy="1798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4D07D4" w14:textId="1EC8338C" w:rsidR="006505BD" w:rsidRPr="009240CE" w:rsidRDefault="006505BD">
      <w:pPr>
        <w:spacing w:after="200" w:line="240" w:lineRule="auto"/>
        <w:jc w:val="center"/>
        <w:rPr>
          <w:rFonts w:ascii="Calibri" w:eastAsia="Calibri" w:hAnsi="Calibri" w:cs="Calibri"/>
          <w:lang w:val="hy-AM"/>
        </w:rPr>
      </w:pPr>
    </w:p>
    <w:p w14:paraId="2FF5BE6F" w14:textId="1392C2B8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  <w:r>
        <w:rPr>
          <w:rFonts w:ascii="Calibri" w:eastAsia="Calibri" w:hAnsi="Calibri" w:cs="Calibri"/>
          <w:sz w:val="20"/>
          <w:lang w:val="hy-AM"/>
        </w:rPr>
        <w:t xml:space="preserve">   </w:t>
      </w:r>
    </w:p>
    <w:p w14:paraId="2C2CF9A6" w14:textId="0290AFBC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5DE4672C" w14:textId="7212A875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10429747" w14:textId="65CD1D4D" w:rsidR="00483D03" w:rsidRDefault="00483D03" w:rsidP="00483D03">
      <w:pPr>
        <w:tabs>
          <w:tab w:val="left" w:pos="6340"/>
        </w:tabs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  <w:r>
        <w:rPr>
          <w:rFonts w:ascii="Calibri" w:eastAsia="Calibri" w:hAnsi="Calibri" w:cs="Calibri"/>
          <w:sz w:val="20"/>
          <w:lang w:val="hy-AM"/>
        </w:rPr>
        <w:tab/>
      </w:r>
    </w:p>
    <w:p w14:paraId="07C3C0E9" w14:textId="731E1CE4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6B7FCEB5" w14:textId="77777777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5D0AC095" w14:textId="77777777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372F0DAA" w14:textId="77777777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4A54390D" w14:textId="77777777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359B24FB" w14:textId="77777777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76D1F274" w14:textId="77777777" w:rsidR="00483D03" w:rsidRDefault="00483D03" w:rsidP="00483D03">
      <w:pPr>
        <w:spacing w:after="0" w:line="240" w:lineRule="auto"/>
        <w:jc w:val="both"/>
        <w:rPr>
          <w:rFonts w:ascii="Calibri" w:eastAsia="Calibri" w:hAnsi="Calibri" w:cs="Calibri"/>
          <w:sz w:val="20"/>
          <w:lang w:val="hy-AM"/>
        </w:rPr>
      </w:pPr>
    </w:p>
    <w:p w14:paraId="5C7815C5" w14:textId="54721226" w:rsidR="00483D03" w:rsidRPr="00483D03" w:rsidRDefault="00483D03" w:rsidP="00483D03">
      <w:pPr>
        <w:spacing w:after="0" w:line="240" w:lineRule="auto"/>
        <w:jc w:val="both"/>
        <w:rPr>
          <w:rFonts w:ascii="GHEA Grapalat" w:eastAsia="GHEA Grapalat" w:hAnsi="GHEA Grapalat" w:cs="GHEA Grapalat"/>
          <w:sz w:val="20"/>
          <w:lang w:val="hy-AM"/>
        </w:rPr>
      </w:pPr>
      <w:r>
        <w:rPr>
          <w:rFonts w:ascii="Calibri" w:eastAsia="Calibri" w:hAnsi="Calibri" w:cs="Calibri"/>
          <w:sz w:val="20"/>
          <w:lang w:val="hy-AM"/>
        </w:rPr>
        <w:t xml:space="preserve"> </w:t>
      </w:r>
      <w:r w:rsidRPr="00483D03">
        <w:rPr>
          <w:rFonts w:ascii="Calibri" w:eastAsia="Calibri" w:hAnsi="Calibri" w:cs="Calibri"/>
          <w:sz w:val="20"/>
          <w:lang w:val="hy-AM"/>
        </w:rPr>
        <w:t xml:space="preserve">Կից ներկայացված է նկար, պահանջվող </w:t>
      </w:r>
      <w:r>
        <w:rPr>
          <w:rFonts w:ascii="Calibri" w:eastAsia="Calibri" w:hAnsi="Calibri" w:cs="Calibri"/>
          <w:sz w:val="20"/>
          <w:lang w:val="hy-AM"/>
        </w:rPr>
        <w:t xml:space="preserve">նստարանի և աղբամանի </w:t>
      </w:r>
      <w:r w:rsidRPr="00483D03">
        <w:rPr>
          <w:rFonts w:ascii="Calibri" w:eastAsia="Calibri" w:hAnsi="Calibri" w:cs="Calibri"/>
          <w:sz w:val="20"/>
          <w:lang w:val="hy-AM"/>
        </w:rPr>
        <w:t xml:space="preserve"> նմուշ է։ </w:t>
      </w:r>
    </w:p>
    <w:p w14:paraId="6CF0CF7F" w14:textId="77777777" w:rsidR="006505BD" w:rsidRDefault="009240CE" w:rsidP="00483D03">
      <w:pPr>
        <w:spacing w:after="0" w:line="240" w:lineRule="auto"/>
        <w:jc w:val="both"/>
        <w:rPr>
          <w:rFonts w:ascii="GHEA Grapalat" w:eastAsia="GHEA Grapalat" w:hAnsi="GHEA Grapalat" w:cs="GHEA Grapalat"/>
          <w:sz w:val="20"/>
          <w:lang w:val="hy-AM"/>
        </w:rPr>
      </w:pPr>
      <w:r w:rsidRPr="009240CE">
        <w:rPr>
          <w:rFonts w:ascii="Calibri" w:eastAsia="Calibri" w:hAnsi="Calibri" w:cs="Calibri"/>
          <w:sz w:val="20"/>
          <w:lang w:val="hy-AM"/>
        </w:rPr>
        <w:t>Տեխնիկական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բնութագրով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նշված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հատվածները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ամբողջությամբ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պետք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է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համապատասխանեն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: </w:t>
      </w:r>
      <w:r w:rsidRPr="009240CE">
        <w:rPr>
          <w:rFonts w:ascii="Calibri" w:eastAsia="Calibri" w:hAnsi="Calibri" w:cs="Calibri"/>
          <w:sz w:val="20"/>
          <w:lang w:val="hy-AM"/>
        </w:rPr>
        <w:t>Եթե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ստուգման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արդյունքում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պարզ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դառնա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որ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դրանք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չեն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համապատասխանում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, </w:t>
      </w:r>
      <w:r w:rsidRPr="009240CE">
        <w:rPr>
          <w:rFonts w:ascii="Calibri" w:eastAsia="Calibri" w:hAnsi="Calibri" w:cs="Calibri"/>
          <w:sz w:val="20"/>
          <w:lang w:val="hy-AM"/>
        </w:rPr>
        <w:t>ապա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Պատվիրատուի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կողմից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Պայմանագիրը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միակողմանի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կլուծվի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և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կդիտվի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որպես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գնման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գործընթացի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խախտում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: </w:t>
      </w:r>
      <w:r w:rsidRPr="009240CE">
        <w:rPr>
          <w:rFonts w:ascii="Calibri" w:eastAsia="Calibri" w:hAnsi="Calibri" w:cs="Calibri"/>
          <w:sz w:val="20"/>
          <w:lang w:val="hy-AM"/>
        </w:rPr>
        <w:t>Պետք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է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ապրանքները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լինեն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գործարանային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արտադրության՝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սերտիֆիկացման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ենթակա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ապրանքները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պետք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է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ունենան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սերտիֆիկատներ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կամ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արտոնագրեր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/</w:t>
      </w:r>
      <w:r w:rsidRPr="009240CE">
        <w:rPr>
          <w:rFonts w:ascii="Calibri" w:eastAsia="Calibri" w:hAnsi="Calibri" w:cs="Calibri"/>
          <w:sz w:val="20"/>
          <w:lang w:val="hy-AM"/>
        </w:rPr>
        <w:t>առկայության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դեպքում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անհրաժեշտ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է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կցել</w:t>
      </w:r>
      <w:r w:rsidRPr="009240CE">
        <w:rPr>
          <w:rFonts w:ascii="GHEA Grapalat" w:eastAsia="GHEA Grapalat" w:hAnsi="GHEA Grapalat" w:cs="GHEA Grapalat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sz w:val="20"/>
          <w:lang w:val="hy-AM"/>
        </w:rPr>
        <w:t>հայտին</w:t>
      </w:r>
      <w:r w:rsidRPr="009240CE">
        <w:rPr>
          <w:rFonts w:ascii="GHEA Grapalat" w:eastAsia="GHEA Grapalat" w:hAnsi="GHEA Grapalat" w:cs="GHEA Grapalat"/>
          <w:sz w:val="20"/>
          <w:lang w:val="hy-AM"/>
        </w:rPr>
        <w:t>/:</w:t>
      </w:r>
    </w:p>
    <w:p w14:paraId="3DBC3798" w14:textId="77777777" w:rsidR="00BA2AD7" w:rsidRDefault="00BA2AD7" w:rsidP="00483D03">
      <w:pPr>
        <w:spacing w:after="0" w:line="240" w:lineRule="auto"/>
        <w:jc w:val="both"/>
        <w:rPr>
          <w:rFonts w:ascii="GHEA Grapalat" w:eastAsia="GHEA Grapalat" w:hAnsi="GHEA Grapalat" w:cs="GHEA Grapalat"/>
          <w:sz w:val="20"/>
          <w:lang w:val="hy-AM"/>
        </w:rPr>
      </w:pPr>
    </w:p>
    <w:p w14:paraId="305C5226" w14:textId="71D6B63C" w:rsidR="00E50E04" w:rsidRPr="00483D03" w:rsidRDefault="00E50E04" w:rsidP="00E772D4">
      <w:pPr>
        <w:spacing w:after="200" w:line="276" w:lineRule="auto"/>
        <w:rPr>
          <w:rFonts w:ascii="Calibri" w:eastAsia="Calibri" w:hAnsi="Calibri" w:cs="Calibri"/>
          <w:lang w:val="hy-AM"/>
        </w:rPr>
      </w:pPr>
      <w:bookmarkStart w:id="0" w:name="_GoBack"/>
      <w:bookmarkEnd w:id="0"/>
    </w:p>
    <w:sectPr w:rsidR="00E50E04" w:rsidRPr="0048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BD"/>
    <w:rsid w:val="00403D02"/>
    <w:rsid w:val="00483D03"/>
    <w:rsid w:val="00505C8D"/>
    <w:rsid w:val="006505BD"/>
    <w:rsid w:val="00670058"/>
    <w:rsid w:val="00714B21"/>
    <w:rsid w:val="00860349"/>
    <w:rsid w:val="009240CE"/>
    <w:rsid w:val="00BA2AD7"/>
    <w:rsid w:val="00C312C5"/>
    <w:rsid w:val="00C76A1C"/>
    <w:rsid w:val="00D25D47"/>
    <w:rsid w:val="00D55364"/>
    <w:rsid w:val="00E50E04"/>
    <w:rsid w:val="00E772D4"/>
    <w:rsid w:val="00F7140A"/>
    <w:rsid w:val="00F82B94"/>
    <w:rsid w:val="00FD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8E96"/>
  <w15:docId w15:val="{20DBE02E-5A0F-4115-BF5A-A76CC7E6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Syuzi Melqonyan</dc:creator>
  <cp:lastModifiedBy>GSG</cp:lastModifiedBy>
  <cp:revision>3</cp:revision>
  <cp:lastPrinted>2025-03-26T12:39:00Z</cp:lastPrinted>
  <dcterms:created xsi:type="dcterms:W3CDTF">2025-06-10T07:40:00Z</dcterms:created>
  <dcterms:modified xsi:type="dcterms:W3CDTF">2025-06-10T08:46:00Z</dcterms:modified>
</cp:coreProperties>
</file>