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A3B0C" w14:textId="77777777" w:rsidR="00546A94" w:rsidRPr="006E1CC6" w:rsidRDefault="00546A94" w:rsidP="00546A94">
      <w:pPr>
        <w:spacing w:line="360" w:lineRule="auto"/>
        <w:rPr>
          <w:rFonts w:ascii="Sylfaen" w:eastAsia="Calibri" w:hAnsi="Sylfaen" w:cs="Arial"/>
          <w:sz w:val="16"/>
          <w:szCs w:val="16"/>
        </w:rPr>
      </w:pPr>
    </w:p>
    <w:p w14:paraId="2DB51DBD" w14:textId="79E721FB" w:rsidR="00F078C0" w:rsidRPr="00906A21" w:rsidRDefault="00F078C0" w:rsidP="007957E5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16"/>
          <w:szCs w:val="16"/>
          <w:lang w:val="es-ES"/>
        </w:rPr>
      </w:pPr>
      <w:r w:rsidRPr="00906A21">
        <w:rPr>
          <w:rFonts w:ascii="Sylfaen" w:hAnsi="Sylfaen"/>
          <w:b/>
          <w:sz w:val="16"/>
          <w:szCs w:val="16"/>
          <w:lang w:val="es-ES"/>
        </w:rPr>
        <w:t xml:space="preserve">ՔԻՄԻԱԿԱՆ </w:t>
      </w:r>
      <w:r w:rsidR="000D5083" w:rsidRPr="00906A21">
        <w:rPr>
          <w:rFonts w:ascii="Sylfaen" w:hAnsi="Sylfaen"/>
          <w:b/>
          <w:sz w:val="16"/>
          <w:szCs w:val="16"/>
          <w:lang w:val="es-ES"/>
        </w:rPr>
        <w:t>ՆՅՈՒԹԵՐԻ</w:t>
      </w:r>
      <w:r w:rsidR="0011000E" w:rsidRPr="00906A21">
        <w:rPr>
          <w:rFonts w:ascii="Sylfaen" w:hAnsi="Sylfaen"/>
          <w:b/>
          <w:sz w:val="16"/>
          <w:szCs w:val="16"/>
          <w:lang w:val="es-ES"/>
        </w:rPr>
        <w:t xml:space="preserve"> ՁԵՌՔԲԵՐՄԱՆ ԳՆՄԱՆ ՀԱՅՏ</w:t>
      </w:r>
    </w:p>
    <w:p w14:paraId="0CFAC437" w14:textId="1842950F" w:rsidR="000B4FF6" w:rsidRPr="00906A21" w:rsidRDefault="0011000E" w:rsidP="007957E5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16"/>
          <w:szCs w:val="16"/>
          <w:lang w:val="hy-AM"/>
        </w:rPr>
      </w:pPr>
      <w:r w:rsidRPr="00906A21">
        <w:rPr>
          <w:rFonts w:ascii="Sylfaen" w:hAnsi="Sylfaen"/>
          <w:b/>
          <w:sz w:val="16"/>
          <w:szCs w:val="16"/>
          <w:lang w:val="hy-AM"/>
        </w:rPr>
        <w:t>ՏԵԽՆԻԿԱԿԱՆ ԲՆՈՒԹԱԳԻՐ - ԳՆՄԱՆ ԺԱՄԱՆԱԿԱՑՈՒՅՑ</w:t>
      </w:r>
    </w:p>
    <w:p w14:paraId="5BFC2DFA" w14:textId="77777777" w:rsidR="000B4FF6" w:rsidRPr="00906A21" w:rsidRDefault="000B4FF6" w:rsidP="007957E5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center"/>
        <w:rPr>
          <w:rFonts w:ascii="Sylfaen" w:hAnsi="Sylfaen"/>
          <w:sz w:val="16"/>
          <w:szCs w:val="16"/>
          <w:lang w:val="es-ES"/>
        </w:rPr>
      </w:pPr>
    </w:p>
    <w:p w14:paraId="533D46C2" w14:textId="1E9BD9B8" w:rsidR="006E3923" w:rsidRPr="00906A21" w:rsidRDefault="006E3923" w:rsidP="000B4FF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right"/>
        <w:rPr>
          <w:rFonts w:ascii="Sylfaen" w:hAnsi="Sylfaen"/>
          <w:sz w:val="16"/>
          <w:szCs w:val="16"/>
          <w:lang w:val="hy-AM"/>
        </w:rPr>
      </w:pPr>
      <w:r w:rsidRPr="00906A21">
        <w:rPr>
          <w:rFonts w:ascii="Sylfaen" w:hAnsi="Sylfaen" w:cs="Arial"/>
          <w:sz w:val="16"/>
          <w:szCs w:val="16"/>
          <w:lang w:val="hy-AM"/>
        </w:rPr>
        <w:t>ՀՀ</w:t>
      </w:r>
      <w:r w:rsidRPr="00906A21">
        <w:rPr>
          <w:rFonts w:ascii="Sylfaen" w:hAnsi="Sylfaen"/>
          <w:sz w:val="16"/>
          <w:szCs w:val="16"/>
          <w:lang w:val="hy-AM"/>
        </w:rPr>
        <w:t xml:space="preserve"> </w:t>
      </w:r>
      <w:r w:rsidRPr="00906A21">
        <w:rPr>
          <w:rFonts w:ascii="Sylfaen" w:hAnsi="Sylfaen" w:cs="Arial"/>
          <w:sz w:val="16"/>
          <w:szCs w:val="16"/>
          <w:lang w:val="hy-AM"/>
        </w:rPr>
        <w:t>դրամ</w:t>
      </w:r>
    </w:p>
    <w:tbl>
      <w:tblPr>
        <w:tblW w:w="1557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720"/>
        <w:gridCol w:w="1706"/>
        <w:gridCol w:w="7834"/>
        <w:gridCol w:w="990"/>
        <w:gridCol w:w="630"/>
        <w:gridCol w:w="1260"/>
        <w:gridCol w:w="2430"/>
      </w:tblGrid>
      <w:tr w:rsidR="007F3FB2" w:rsidRPr="00906A21" w14:paraId="0647CE88" w14:textId="77777777" w:rsidTr="00162727">
        <w:trPr>
          <w:trHeight w:val="265"/>
        </w:trPr>
        <w:tc>
          <w:tcPr>
            <w:tcW w:w="720" w:type="dxa"/>
          </w:tcPr>
          <w:p w14:paraId="54FE216E" w14:textId="77777777" w:rsidR="007F3FB2" w:rsidRPr="00906A21" w:rsidRDefault="007F3FB2" w:rsidP="00FC612A">
            <w:pPr>
              <w:jc w:val="center"/>
              <w:rPr>
                <w:rFonts w:ascii="Sylfaen" w:hAnsi="Sylfaen"/>
                <w:sz w:val="16"/>
                <w:szCs w:val="16"/>
                <w:lang w:val="es-ES"/>
              </w:rPr>
            </w:pPr>
            <w:bookmarkStart w:id="0" w:name="_Hlk187751492"/>
          </w:p>
        </w:tc>
        <w:tc>
          <w:tcPr>
            <w:tcW w:w="14850" w:type="dxa"/>
            <w:gridSpan w:val="6"/>
          </w:tcPr>
          <w:p w14:paraId="70D0688D" w14:textId="6B5C74EA" w:rsidR="007F3FB2" w:rsidRPr="00906A21" w:rsidRDefault="007F3FB2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Ապրանքներ</w:t>
            </w:r>
          </w:p>
        </w:tc>
      </w:tr>
      <w:tr w:rsidR="007957E5" w:rsidRPr="00906A21" w14:paraId="225058C4" w14:textId="77777777" w:rsidTr="00162727">
        <w:trPr>
          <w:trHeight w:val="224"/>
        </w:trPr>
        <w:tc>
          <w:tcPr>
            <w:tcW w:w="720" w:type="dxa"/>
            <w:vMerge w:val="restart"/>
          </w:tcPr>
          <w:p w14:paraId="0BCADAB3" w14:textId="77777777" w:rsidR="007957E5" w:rsidRPr="00906A21" w:rsidRDefault="007957E5" w:rsidP="00FC612A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հրավերով</w:t>
            </w:r>
            <w:r w:rsidRPr="00906A21">
              <w:rPr>
                <w:rFonts w:ascii="Sylfaen" w:hAnsi="Sylfaen"/>
                <w:sz w:val="16"/>
                <w:szCs w:val="16"/>
              </w:rPr>
              <w:t xml:space="preserve"> նախատեսված չափաբաժնի համարը</w:t>
            </w:r>
          </w:p>
        </w:tc>
        <w:tc>
          <w:tcPr>
            <w:tcW w:w="1706" w:type="dxa"/>
            <w:vMerge w:val="restart"/>
          </w:tcPr>
          <w:p w14:paraId="04C479F1" w14:textId="77777777" w:rsidR="007957E5" w:rsidRPr="00906A21" w:rsidRDefault="007957E5" w:rsidP="00FC612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անվանում</w:t>
            </w:r>
          </w:p>
        </w:tc>
        <w:tc>
          <w:tcPr>
            <w:tcW w:w="7834" w:type="dxa"/>
            <w:vMerge w:val="restart"/>
          </w:tcPr>
          <w:p w14:paraId="0086B639" w14:textId="6D9C8908" w:rsidR="007957E5" w:rsidRPr="00906A21" w:rsidRDefault="007957E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տեխնիկական բնութագիրը</w:t>
            </w:r>
          </w:p>
        </w:tc>
        <w:tc>
          <w:tcPr>
            <w:tcW w:w="990" w:type="dxa"/>
            <w:vMerge w:val="restart"/>
          </w:tcPr>
          <w:p w14:paraId="4B0955E0" w14:textId="77777777" w:rsidR="007957E5" w:rsidRPr="00906A21" w:rsidRDefault="007957E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չափման միավորը</w:t>
            </w:r>
          </w:p>
        </w:tc>
        <w:tc>
          <w:tcPr>
            <w:tcW w:w="630" w:type="dxa"/>
            <w:vMerge w:val="restart"/>
          </w:tcPr>
          <w:p w14:paraId="1785B9A0" w14:textId="43B9767C" w:rsidR="007957E5" w:rsidRPr="00906A21" w:rsidRDefault="007957E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ընդ</w:t>
            </w:r>
            <w:r w:rsidRPr="00906A21">
              <w:rPr>
                <w:rFonts w:ascii="Sylfaen" w:hAnsi="Sylfaen"/>
                <w:sz w:val="16"/>
                <w:szCs w:val="16"/>
              </w:rPr>
              <w:softHyphen/>
              <w:t>հա</w:t>
            </w:r>
            <w:r w:rsidRPr="00906A21">
              <w:rPr>
                <w:rFonts w:ascii="Sylfaen" w:hAnsi="Sylfaen"/>
                <w:sz w:val="16"/>
                <w:szCs w:val="16"/>
              </w:rPr>
              <w:softHyphen/>
              <w:t>նուր քա</w:t>
            </w:r>
            <w:r w:rsidRPr="00906A21">
              <w:rPr>
                <w:rFonts w:ascii="Sylfaen" w:hAnsi="Sylfaen"/>
                <w:sz w:val="16"/>
                <w:szCs w:val="16"/>
              </w:rPr>
              <w:softHyphen/>
              <w:t>նա</w:t>
            </w:r>
            <w:r w:rsidRPr="00906A21">
              <w:rPr>
                <w:rFonts w:ascii="Sylfaen" w:hAnsi="Sylfaen"/>
                <w:sz w:val="16"/>
                <w:szCs w:val="16"/>
              </w:rPr>
              <w:softHyphen/>
              <w:t>կը</w:t>
            </w:r>
          </w:p>
        </w:tc>
        <w:tc>
          <w:tcPr>
            <w:tcW w:w="3690" w:type="dxa"/>
            <w:gridSpan w:val="2"/>
          </w:tcPr>
          <w:p w14:paraId="002EE693" w14:textId="77777777" w:rsidR="007957E5" w:rsidRPr="00906A21" w:rsidRDefault="007957E5" w:rsidP="00FC612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մատակարարման</w:t>
            </w:r>
          </w:p>
        </w:tc>
      </w:tr>
      <w:tr w:rsidR="007957E5" w:rsidRPr="00906A21" w14:paraId="1D14975C" w14:textId="77777777" w:rsidTr="00162727">
        <w:trPr>
          <w:trHeight w:val="422"/>
        </w:trPr>
        <w:tc>
          <w:tcPr>
            <w:tcW w:w="720" w:type="dxa"/>
            <w:vMerge/>
          </w:tcPr>
          <w:p w14:paraId="7F6A15FE" w14:textId="77777777" w:rsidR="007957E5" w:rsidRPr="00906A21" w:rsidRDefault="007957E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706" w:type="dxa"/>
            <w:vMerge/>
          </w:tcPr>
          <w:p w14:paraId="157BC23A" w14:textId="77777777" w:rsidR="007957E5" w:rsidRPr="00906A21" w:rsidRDefault="007957E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834" w:type="dxa"/>
            <w:vMerge/>
          </w:tcPr>
          <w:p w14:paraId="47D6FA7F" w14:textId="77777777" w:rsidR="007957E5" w:rsidRPr="00906A21" w:rsidRDefault="007957E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14:paraId="1D54A24C" w14:textId="77777777" w:rsidR="007957E5" w:rsidRPr="00906A21" w:rsidRDefault="007957E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  <w:vMerge/>
          </w:tcPr>
          <w:p w14:paraId="66D1CFF7" w14:textId="77777777" w:rsidR="007957E5" w:rsidRPr="00906A21" w:rsidRDefault="007957E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0" w:type="dxa"/>
          </w:tcPr>
          <w:p w14:paraId="1FB44B31" w14:textId="77777777" w:rsidR="007957E5" w:rsidRPr="00906A21" w:rsidRDefault="007957E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Հասցեն</w:t>
            </w:r>
          </w:p>
          <w:p w14:paraId="76DE48B7" w14:textId="1E6FB16C" w:rsidR="007957E5" w:rsidRPr="00906A21" w:rsidRDefault="007957E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30" w:type="dxa"/>
          </w:tcPr>
          <w:p w14:paraId="48987D88" w14:textId="55943F46" w:rsidR="007957E5" w:rsidRPr="00906A21" w:rsidRDefault="007957E5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Ժամկետը**</w:t>
            </w:r>
          </w:p>
        </w:tc>
      </w:tr>
      <w:tr w:rsidR="007957E5" w:rsidRPr="006E1CC6" w14:paraId="03CF3DE5" w14:textId="77777777" w:rsidTr="00162727">
        <w:trPr>
          <w:trHeight w:val="1595"/>
        </w:trPr>
        <w:tc>
          <w:tcPr>
            <w:tcW w:w="720" w:type="dxa"/>
          </w:tcPr>
          <w:p w14:paraId="05C32673" w14:textId="77777777" w:rsidR="007957E5" w:rsidRPr="00906A21" w:rsidRDefault="007957E5" w:rsidP="00CD5E3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77705C57" w14:textId="77777777" w:rsidR="007957E5" w:rsidRPr="00906A21" w:rsidRDefault="007957E5" w:rsidP="00CD5E30">
            <w:pPr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  <w:t xml:space="preserve">ԴՄԵՄ միջավայր </w:t>
            </w:r>
            <w:r w:rsidRPr="00906A21">
              <w:rPr>
                <w:rFonts w:ascii="Sylfaen" w:hAnsi="Sylfaen" w:cs="Arial"/>
                <w:bCs/>
                <w:sz w:val="16"/>
                <w:szCs w:val="16"/>
                <w:shd w:val="clear" w:color="auto" w:fill="FFFFFF"/>
                <w:lang w:val="hy-AM"/>
              </w:rPr>
              <w:t>գլյուկոզի բարձր կոնցենտրացիայով</w:t>
            </w:r>
          </w:p>
          <w:p w14:paraId="56FCB7B6" w14:textId="57B19E04" w:rsidR="007957E5" w:rsidRPr="00906A21" w:rsidRDefault="007957E5" w:rsidP="00CD5E30">
            <w:pPr>
              <w:rPr>
                <w:rFonts w:ascii="Sylfaen" w:hAnsi="Sylfaen" w:cs="Arial"/>
                <w:bCs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  <w:t xml:space="preserve">DMEM, Dulbecco’s Modified Eagle’s Medium </w:t>
            </w:r>
          </w:p>
        </w:tc>
        <w:tc>
          <w:tcPr>
            <w:tcW w:w="7834" w:type="dxa"/>
          </w:tcPr>
          <w:p w14:paraId="6AE225C2" w14:textId="77777777" w:rsidR="007957E5" w:rsidRPr="00906A21" w:rsidRDefault="007957E5" w:rsidP="00CD5E30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4500 մգ/լ գլյուկոզայով, L-գլուտամինով, նատրիումի պիրուվատով և նատրիումի բիկարբոնատով, հեղուկ, ստերիլ-ֆիլտրացված</w:t>
            </w:r>
          </w:p>
          <w:p w14:paraId="3990AFB9" w14:textId="4FA6F872" w:rsidR="007957E5" w:rsidRPr="00906A21" w:rsidRDefault="007957E5" w:rsidP="00CD5E30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Մատակարարել 500 կամ 1000 մլ տարաներով</w:t>
            </w:r>
          </w:p>
          <w:p w14:paraId="38209E7B" w14:textId="59C98AD8" w:rsidR="007957E5" w:rsidRPr="00906A21" w:rsidRDefault="007957E5" w:rsidP="00CD5E30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566C9499" w14:textId="5BDCF2F9" w:rsidR="007957E5" w:rsidRPr="00906A21" w:rsidRDefault="007957E5" w:rsidP="00CD5E3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լ</w:t>
            </w:r>
          </w:p>
        </w:tc>
        <w:tc>
          <w:tcPr>
            <w:tcW w:w="630" w:type="dxa"/>
          </w:tcPr>
          <w:p w14:paraId="19F2EE10" w14:textId="2768FD48" w:rsidR="007957E5" w:rsidRPr="00906A21" w:rsidRDefault="007957E5" w:rsidP="00CD5E30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17</w:t>
            </w:r>
          </w:p>
        </w:tc>
        <w:tc>
          <w:tcPr>
            <w:tcW w:w="1260" w:type="dxa"/>
          </w:tcPr>
          <w:p w14:paraId="65AC2E81" w14:textId="4900CBBD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17A39E6D" w14:textId="063F009A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4F6FED04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7B01816D" w14:textId="13E48CBF" w:rsidR="007957E5" w:rsidRPr="00906A21" w:rsidRDefault="007957E5" w:rsidP="00CD5E3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7B826D81" w14:textId="77777777" w:rsidTr="00162727">
        <w:trPr>
          <w:trHeight w:val="2033"/>
        </w:trPr>
        <w:tc>
          <w:tcPr>
            <w:tcW w:w="720" w:type="dxa"/>
          </w:tcPr>
          <w:p w14:paraId="29A60259" w14:textId="77777777" w:rsidR="007957E5" w:rsidRPr="00906A21" w:rsidRDefault="007957E5" w:rsidP="00CD5E3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4C0CDD6A" w14:textId="77777777" w:rsidR="007957E5" w:rsidRPr="00906A21" w:rsidRDefault="007957E5" w:rsidP="00CD5E30">
            <w:pPr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  <w:t>Ֆլուորո-Բրիտ ԴՄԵՄ</w:t>
            </w:r>
          </w:p>
          <w:p w14:paraId="152CC6D1" w14:textId="27DF567C" w:rsidR="007957E5" w:rsidRPr="00906A21" w:rsidRDefault="007957E5" w:rsidP="00CD5E30">
            <w:pPr>
              <w:rPr>
                <w:rFonts w:ascii="Sylfaen" w:hAnsi="Sylfaen"/>
                <w:b/>
                <w:bCs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FluoroBrite DMEM,գլյուկոզի բարձր կոնցենտրացիայով</w:t>
            </w:r>
          </w:p>
        </w:tc>
        <w:tc>
          <w:tcPr>
            <w:tcW w:w="7834" w:type="dxa"/>
          </w:tcPr>
          <w:p w14:paraId="71D40861" w14:textId="5407EE92" w:rsidR="007957E5" w:rsidRPr="00906A21" w:rsidRDefault="007957E5" w:rsidP="00CD5E30">
            <w:pPr>
              <w:spacing w:before="100" w:beforeAutospacing="1" w:after="100" w:afterAutospacing="1"/>
              <w:rPr>
                <w:rFonts w:ascii="Sylfaen" w:hAnsi="Sylfaen" w:cs="Tahoma"/>
                <w:sz w:val="16"/>
                <w:szCs w:val="16"/>
                <w:lang w:val="hy-AM"/>
              </w:rPr>
            </w:pPr>
            <w:r w:rsidRPr="00906A21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FluoroBrite DMEM</w:t>
            </w:r>
            <w:r w:rsidRPr="00906A2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-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ը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մշակված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նվազագույն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ֆոնային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ֆլուորեսցենցիա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ապահովելու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նպատակով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ֆոնային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ֆլուորեսցենցիայի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մակարդակով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համեմատելի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PBS-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ի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հետ՝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միաժամանակ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լինելով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մոտ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90%-</w:t>
            </w:r>
            <w:r w:rsidRPr="00906A21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ով</w:t>
            </w:r>
            <w:r w:rsidRPr="00906A21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պակաս</w:t>
            </w:r>
            <w:r w:rsidRPr="00906A21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ֆլուորեսցենտ</w:t>
            </w:r>
            <w:r w:rsidRPr="00906A2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,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քան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ստանդարտ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ֆենոլ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կարմիր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պարունակող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DMEM-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ը</w:t>
            </w:r>
            <w:r w:rsidRPr="00906A21">
              <w:rPr>
                <w:rFonts w:ascii="Sylfaen" w:hAnsi="Sylfaen" w:cs="Tahoma"/>
                <w:sz w:val="16"/>
                <w:szCs w:val="16"/>
                <w:lang w:val="hy-AM"/>
              </w:rPr>
              <w:t xml:space="preserve">։ Օգտագործվում է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կենդանի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բջիջների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ֆլյուորեսցենտային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պատկերման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համար՝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զգալիորեն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բարձրացնելով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ֆտորոֆորների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ազդանշան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-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աղմուկ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հարաբերակցությունը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թույլ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տալով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պատկերացնել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անգամ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թույլ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ֆլուորոֆորների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գրանցումները՝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առանց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բջիջների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վնասման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կամ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դրանց վրա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բացասական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ազդեցությունների</w:t>
            </w:r>
            <w:r w:rsidRPr="00906A21">
              <w:rPr>
                <w:rFonts w:ascii="Sylfaen" w:hAnsi="Sylfaen" w:cs="Tahoma"/>
                <w:sz w:val="16"/>
                <w:szCs w:val="16"/>
                <w:lang w:val="hy-AM"/>
              </w:rPr>
              <w:t xml:space="preserve">։ 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990" w:type="dxa"/>
          </w:tcPr>
          <w:p w14:paraId="6E5263E0" w14:textId="2333ECD0" w:rsidR="007957E5" w:rsidRPr="00906A21" w:rsidRDefault="007957E5" w:rsidP="00CD5E3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լ</w:t>
            </w:r>
          </w:p>
        </w:tc>
        <w:tc>
          <w:tcPr>
            <w:tcW w:w="630" w:type="dxa"/>
          </w:tcPr>
          <w:p w14:paraId="3A27B9C2" w14:textId="4B053E4D" w:rsidR="007957E5" w:rsidRPr="00906A21" w:rsidRDefault="007957E5" w:rsidP="00CD5E3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4DAE4F00" w14:textId="2CB718E4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210E2776" w14:textId="77777777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68758E1A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370CA77E" w14:textId="00D97249" w:rsidR="007957E5" w:rsidRPr="00906A21" w:rsidRDefault="007957E5" w:rsidP="00CD5E3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56717F1E" w14:textId="77777777" w:rsidTr="00162727">
        <w:trPr>
          <w:trHeight w:val="2189"/>
        </w:trPr>
        <w:tc>
          <w:tcPr>
            <w:tcW w:w="720" w:type="dxa"/>
          </w:tcPr>
          <w:p w14:paraId="472BC1CA" w14:textId="77777777" w:rsidR="007957E5" w:rsidRPr="00906A21" w:rsidRDefault="007957E5" w:rsidP="00CD5E3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25F7284E" w14:textId="0A124A78" w:rsidR="007957E5" w:rsidRPr="00906A21" w:rsidRDefault="007957E5" w:rsidP="00CD5E30">
            <w:pPr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  <w:t xml:space="preserve">ԴՄԵՄ միջավայր </w:t>
            </w:r>
            <w:r w:rsidRPr="00906A21">
              <w:rPr>
                <w:rFonts w:ascii="Sylfaen" w:hAnsi="Sylfaen" w:cs="Arial"/>
                <w:bCs/>
                <w:sz w:val="16"/>
                <w:szCs w:val="16"/>
                <w:shd w:val="clear" w:color="auto" w:fill="FFFFFF"/>
                <w:lang w:val="hy-AM"/>
              </w:rPr>
              <w:t xml:space="preserve">գլյուկոզի բարձր կոնցենտրացիայով, </w:t>
            </w:r>
            <w:r w:rsidRPr="00906A21">
              <w:rPr>
                <w:rFonts w:ascii="Sylfaen" w:hAnsi="Sylfaen" w:cs="Arial"/>
                <w:b/>
                <w:sz w:val="16"/>
                <w:szCs w:val="16"/>
                <w:shd w:val="clear" w:color="auto" w:fill="FFFFFF"/>
                <w:lang w:val="hy-AM"/>
              </w:rPr>
              <w:t>Phenol red free</w:t>
            </w:r>
          </w:p>
          <w:p w14:paraId="0F959859" w14:textId="0074E28C" w:rsidR="007957E5" w:rsidRPr="00906A21" w:rsidRDefault="007957E5" w:rsidP="00CD5E30">
            <w:pPr>
              <w:rPr>
                <w:rFonts w:ascii="Sylfaen" w:hAnsi="Sylfaen" w:cs="Arial"/>
                <w:bCs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  <w:t>DMEM, Dulbecco’s Modified Eagle’s Medium</w:t>
            </w:r>
            <w:r w:rsidRPr="00906A21">
              <w:rPr>
                <w:rFonts w:ascii="Sylfaen" w:hAnsi="Sylfaen"/>
                <w:bCs/>
                <w:sz w:val="16"/>
                <w:szCs w:val="16"/>
                <w:shd w:val="clear" w:color="auto" w:fill="FFFFFF"/>
              </w:rPr>
              <w:t xml:space="preserve">, </w:t>
            </w:r>
            <w:r w:rsidRPr="00906A21"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906A21">
              <w:rPr>
                <w:rFonts w:ascii="Sylfaen" w:hAnsi="Sylfaen" w:cs="Arial"/>
                <w:b/>
                <w:sz w:val="16"/>
                <w:szCs w:val="16"/>
                <w:shd w:val="clear" w:color="auto" w:fill="FFFFFF"/>
                <w:lang w:val="hy-AM"/>
              </w:rPr>
              <w:t>Phenol red free</w:t>
            </w:r>
          </w:p>
        </w:tc>
        <w:tc>
          <w:tcPr>
            <w:tcW w:w="7834" w:type="dxa"/>
          </w:tcPr>
          <w:p w14:paraId="79023537" w14:textId="61910BA6" w:rsidR="007957E5" w:rsidRPr="00906A21" w:rsidRDefault="007957E5" w:rsidP="00CD5E30">
            <w:pPr>
              <w:spacing w:before="100" w:beforeAutospacing="1" w:after="100" w:afterAutospacing="1"/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</w:pPr>
            <w:r w:rsidRPr="00906A21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 xml:space="preserve">Գլյուկոզի բարձր կոնցենտրացիայով միջավայրը պարունակում է </w:t>
            </w:r>
            <w:r w:rsidRPr="00906A21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L-</w:t>
            </w:r>
            <w:r w:rsidRPr="00906A21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գլուտամին</w:t>
            </w:r>
            <w:r w:rsidRPr="00906A21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, HEPES</w:t>
            </w:r>
            <w:r w:rsidRPr="00906A21">
              <w:rPr>
                <w:rStyle w:val="Strong"/>
                <w:rFonts w:ascii="Sylfaen" w:hAnsi="Sylfaen" w:cs="Tahoma"/>
                <w:b w:val="0"/>
                <w:bCs w:val="0"/>
                <w:sz w:val="16"/>
                <w:szCs w:val="16"/>
                <w:lang w:val="hy-AM"/>
              </w:rPr>
              <w:t>։  Բացակայում է ն</w:t>
            </w:r>
            <w:r w:rsidRPr="00906A21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ատրիումի</w:t>
            </w:r>
            <w:r w:rsidRPr="00906A21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պիրուվատը, Ֆենոլ</w:t>
            </w:r>
            <w:r w:rsidRPr="00906A21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 xml:space="preserve">Կարմիրը։ Հեղուկ ստերիլ-ֆիլտրված է։ Օգտագործվում է բջջային կուլտուրաների հետ աշխատելիս։ 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990" w:type="dxa"/>
          </w:tcPr>
          <w:p w14:paraId="64C08999" w14:textId="15348F2D" w:rsidR="007957E5" w:rsidRPr="00906A21" w:rsidRDefault="007957E5" w:rsidP="00CD5E30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l</w:t>
            </w:r>
          </w:p>
        </w:tc>
        <w:tc>
          <w:tcPr>
            <w:tcW w:w="630" w:type="dxa"/>
          </w:tcPr>
          <w:p w14:paraId="6005CF7B" w14:textId="72507F67" w:rsidR="007957E5" w:rsidRPr="00906A21" w:rsidRDefault="007957E5" w:rsidP="00CD5E30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6AEDE4E4" w14:textId="0CE4F5F8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59F59DC3" w14:textId="61E8BAF1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37587BE1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3EB23A40" w14:textId="589537FF" w:rsidR="007957E5" w:rsidRPr="00906A21" w:rsidRDefault="007957E5" w:rsidP="00CD5E3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046A5F72" w14:textId="77777777" w:rsidTr="00162727">
        <w:trPr>
          <w:trHeight w:val="1823"/>
        </w:trPr>
        <w:tc>
          <w:tcPr>
            <w:tcW w:w="720" w:type="dxa"/>
          </w:tcPr>
          <w:p w14:paraId="5B7785B9" w14:textId="77777777" w:rsidR="007957E5" w:rsidRPr="00906A21" w:rsidRDefault="007957E5" w:rsidP="00423C1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493E9FAB" w14:textId="2E2B77F7" w:rsidR="007957E5" w:rsidRPr="00906A21" w:rsidRDefault="007957E5" w:rsidP="00423C12">
            <w:pPr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shd w:val="clear" w:color="auto" w:fill="FFFFFF"/>
              </w:rPr>
              <w:t xml:space="preserve">RPMI-1640 </w:t>
            </w:r>
            <w:r w:rsidRPr="00906A21"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  <w:t>միջավայր</w:t>
            </w:r>
          </w:p>
        </w:tc>
        <w:tc>
          <w:tcPr>
            <w:tcW w:w="7834" w:type="dxa"/>
          </w:tcPr>
          <w:p w14:paraId="028032C6" w14:textId="3BB0B642" w:rsidR="007957E5" w:rsidRPr="00906A21" w:rsidRDefault="007957E5" w:rsidP="00423C12">
            <w:pPr>
              <w:spacing w:before="100" w:beforeAutospacing="1" w:after="100" w:afterAutospacing="1"/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</w:pPr>
            <w:r w:rsidRPr="00906A21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Ստերիլ-ֆիլտրված միջավայրը պարունակում է • L-glutamine, • Phenol Red,  բացակայում է</w:t>
            </w:r>
            <w:r w:rsidRPr="00906A21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ab/>
              <w:t xml:space="preserve">• HEPES և </w:t>
            </w:r>
            <w:r w:rsidRPr="00906A21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Sodium Pyruvate</w:t>
            </w:r>
            <w:r w:rsidRPr="00906A21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 xml:space="preserve">։ Օգտագործվում է բջջային կուլտուրաների հետ աշխատելիս։ Պահպանման պայմանները՝ 2°C-ից 8°C (պաշտպանված լույսից)։ 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  <w:r w:rsidRPr="00906A21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990" w:type="dxa"/>
          </w:tcPr>
          <w:p w14:paraId="0B288CA2" w14:textId="02F82B7E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լ</w:t>
            </w:r>
          </w:p>
        </w:tc>
        <w:tc>
          <w:tcPr>
            <w:tcW w:w="630" w:type="dxa"/>
          </w:tcPr>
          <w:p w14:paraId="6B4CBFAC" w14:textId="08BCCAFA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1260" w:type="dxa"/>
          </w:tcPr>
          <w:p w14:paraId="3483F8D9" w14:textId="6E1DFA49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7A620CA6" w14:textId="3858A3A7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53A09888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1E8C38C3" w14:textId="5308744B" w:rsidR="007957E5" w:rsidRPr="00906A21" w:rsidRDefault="007957E5" w:rsidP="00CD5E3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39E33C8A" w14:textId="77777777" w:rsidTr="00162727">
        <w:trPr>
          <w:trHeight w:val="358"/>
        </w:trPr>
        <w:tc>
          <w:tcPr>
            <w:tcW w:w="720" w:type="dxa"/>
          </w:tcPr>
          <w:p w14:paraId="2D45CFE3" w14:textId="77777777" w:rsidR="007957E5" w:rsidRPr="00906A21" w:rsidRDefault="007957E5" w:rsidP="00423C1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733A9719" w14:textId="3CFBC6DF" w:rsidR="007957E5" w:rsidRPr="00906A21" w:rsidRDefault="007957E5" w:rsidP="00423C12">
            <w:pPr>
              <w:ind w:left="34" w:right="34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Ցլի սաղմնային շիճուկ</w:t>
            </w:r>
          </w:p>
        </w:tc>
        <w:tc>
          <w:tcPr>
            <w:tcW w:w="7834" w:type="dxa"/>
          </w:tcPr>
          <w:p w14:paraId="4355F07D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shd w:val="clear" w:color="auto" w:fill="FFFFFF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Կրկնակի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զտ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ված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0,1 </w:t>
            </w:r>
            <w:r w:rsidRPr="00906A21">
              <w:rPr>
                <w:rFonts w:ascii="Sylfaen" w:hAnsi="Sylfaen"/>
                <w:sz w:val="16"/>
                <w:szCs w:val="16"/>
              </w:rPr>
              <w:t>մկմ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ֆիլտրերի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միջոցով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: 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Տավարի պ</w:t>
            </w:r>
            <w:r w:rsidRPr="00906A21">
              <w:rPr>
                <w:rFonts w:ascii="Sylfaen" w:hAnsi="Sylfaen"/>
                <w:sz w:val="16"/>
                <w:szCs w:val="16"/>
              </w:rPr>
              <w:t>տղի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շիճուկի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յուրաքանչյուր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խմբաքանակ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փորձարկվում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է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ստերիլության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և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մի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քանի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տարբեր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բջջային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գծերի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աճին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աջակցելու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ունակության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համար՝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օգտագործելով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և՛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հետևողական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աճի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կորերը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906A21">
              <w:rPr>
                <w:rFonts w:ascii="Sylfaen" w:hAnsi="Sylfaen"/>
                <w:sz w:val="16"/>
                <w:szCs w:val="16"/>
              </w:rPr>
              <w:t>և՛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սերմանման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արդյունավետությունը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: </w:t>
            </w:r>
            <w:r w:rsidRPr="00906A21">
              <w:rPr>
                <w:rFonts w:ascii="Sylfaen" w:hAnsi="Sylfaen"/>
                <w:sz w:val="16"/>
                <w:szCs w:val="16"/>
              </w:rPr>
              <w:t>Պտղի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տավարի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lastRenderedPageBreak/>
              <w:t>շիճուկը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պատրաստված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է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պտղի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տավարի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արյունից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906A21">
              <w:rPr>
                <w:rFonts w:ascii="Sylfaen" w:hAnsi="Sylfaen"/>
                <w:sz w:val="16"/>
                <w:szCs w:val="16"/>
              </w:rPr>
              <w:t>որը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հավաքվել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է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USDA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-</w:t>
            </w:r>
            <w:r w:rsidRPr="00906A21">
              <w:rPr>
                <w:rFonts w:ascii="Sylfaen" w:hAnsi="Sylfaen"/>
                <w:sz w:val="16"/>
                <w:szCs w:val="16"/>
              </w:rPr>
              <w:t>ի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կողմից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ստուգված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սպանդանոցներից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:</w:t>
            </w:r>
          </w:p>
          <w:p w14:paraId="52F7B31E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shd w:val="clear" w:color="auto" w:fill="FFFFFF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  <w:t xml:space="preserve">ըստ տվյալ ընկերության ներկայացված տեխ բնութագրի </w:t>
            </w:r>
            <w:r w:rsidRPr="00906A21">
              <w:rPr>
                <w:rFonts w:ascii="Sylfaen" w:hAnsi="Sylfaen"/>
                <w:sz w:val="16"/>
                <w:szCs w:val="16"/>
                <w:shd w:val="clear" w:color="auto" w:fill="FFFFFF"/>
              </w:rPr>
              <w:t>ATCC</w:t>
            </w:r>
            <w:r w:rsidRPr="00906A21">
              <w:rPr>
                <w:rFonts w:ascii="Sylfaen" w:hAnsi="Sylfaen"/>
                <w:sz w:val="16"/>
                <w:szCs w:val="16"/>
                <w:shd w:val="clear" w:color="auto" w:fill="FFFFFF"/>
                <w:lang w:val="ru-RU"/>
              </w:rPr>
              <w:t xml:space="preserve"> 30-2020</w:t>
            </w:r>
          </w:p>
          <w:p w14:paraId="039F5939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color w:val="222222"/>
                <w:sz w:val="16"/>
                <w:szCs w:val="16"/>
              </w:rPr>
              <w:t>ISO 13485 certified, processed in FDA registered facilities</w:t>
            </w:r>
            <w:r w:rsidRPr="00906A21">
              <w:rPr>
                <w:rFonts w:ascii="Sylfaen" w:hAnsi="Sylfaen"/>
                <w:color w:val="222222"/>
                <w:sz w:val="16"/>
                <w:szCs w:val="16"/>
                <w:lang w:val="hy-AM"/>
              </w:rPr>
              <w:t>:</w:t>
            </w:r>
          </w:p>
          <w:p w14:paraId="132E9296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EU և USDA հաստատված:</w:t>
            </w:r>
          </w:p>
          <w:p w14:paraId="12CC1D2C" w14:textId="37EB0BD0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Մատակարարել առանձին 500 կամ 1000 մլ տարաներով</w:t>
            </w:r>
          </w:p>
          <w:p w14:paraId="10ED80A7" w14:textId="2E3D238D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Բջջային կուլտուրաների աճի անհրաժեշտ բաղադրամաս:</w:t>
            </w:r>
          </w:p>
          <w:p w14:paraId="026D51FA" w14:textId="77777777" w:rsidR="007957E5" w:rsidRPr="00906A21" w:rsidRDefault="007957E5" w:rsidP="00423C12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14:paraId="29C37F03" w14:textId="36EE85FD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1 հատ = 500 մլ </w:t>
            </w:r>
          </w:p>
        </w:tc>
        <w:tc>
          <w:tcPr>
            <w:tcW w:w="990" w:type="dxa"/>
          </w:tcPr>
          <w:p w14:paraId="4BEC6357" w14:textId="6E4C3D56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հատ</w:t>
            </w:r>
          </w:p>
        </w:tc>
        <w:tc>
          <w:tcPr>
            <w:tcW w:w="630" w:type="dxa"/>
          </w:tcPr>
          <w:p w14:paraId="4852B92F" w14:textId="2A5ED5E1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1260" w:type="dxa"/>
          </w:tcPr>
          <w:p w14:paraId="2089C8E1" w14:textId="1E01B251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28971C03" w14:textId="1582A4AE" w:rsidR="007957E5" w:rsidRPr="00906A21" w:rsidRDefault="007957E5" w:rsidP="005A62E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036756D0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481A740F" w14:textId="2E7A16AC" w:rsidR="007957E5" w:rsidRPr="00906A21" w:rsidRDefault="007957E5" w:rsidP="00CD5E3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6D7EDDC0" w14:textId="77777777" w:rsidTr="00162727">
        <w:trPr>
          <w:trHeight w:val="358"/>
        </w:trPr>
        <w:tc>
          <w:tcPr>
            <w:tcW w:w="720" w:type="dxa"/>
          </w:tcPr>
          <w:p w14:paraId="61DBCFAA" w14:textId="77777777" w:rsidR="007957E5" w:rsidRPr="00CA51FD" w:rsidRDefault="007957E5" w:rsidP="00423C1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4EBE6542" w14:textId="77777777" w:rsidR="007957E5" w:rsidRPr="00906A21" w:rsidRDefault="007957E5" w:rsidP="00423C12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Երկրորդային հակամարմին, Այծի հակաճագարային IgG H&amp;L (HRP)</w:t>
            </w:r>
          </w:p>
          <w:p w14:paraId="3A7942D6" w14:textId="2A41A7B0" w:rsidR="007957E5" w:rsidRPr="00906A21" w:rsidRDefault="007957E5" w:rsidP="00423C12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Goat Anti-Rabbit IgG H&amp;L (HRP)</w:t>
            </w:r>
          </w:p>
        </w:tc>
        <w:tc>
          <w:tcPr>
            <w:tcW w:w="7834" w:type="dxa"/>
          </w:tcPr>
          <w:p w14:paraId="4FEBF3B3" w14:textId="77D35AC2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Հարմար է Dot, IM, ELISA, IHC-Fr, IHC-P, իմունոցիտոքիմիա, Վեսթերն բլոտ մեթոդների համար:</w:t>
            </w:r>
          </w:p>
          <w:p w14:paraId="02C26F80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Տեր օրգանիզմ՝ այծ</w:t>
            </w:r>
          </w:p>
          <w:p w14:paraId="4FADA832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Իզոտիպ՝IgG</w:t>
            </w:r>
          </w:p>
          <w:p w14:paraId="0FC0B48F" w14:textId="00B8C201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Տեսակը՝ պոլիկլոնալ</w:t>
            </w:r>
          </w:p>
          <w:p w14:paraId="4AF74A79" w14:textId="10E76260" w:rsidR="007957E5" w:rsidRPr="00906A21" w:rsidRDefault="007957E5" w:rsidP="00423C12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14:paraId="5905DC24" w14:textId="7AAC5D4B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հատը-1մգ</w:t>
            </w:r>
          </w:p>
        </w:tc>
        <w:tc>
          <w:tcPr>
            <w:tcW w:w="990" w:type="dxa"/>
          </w:tcPr>
          <w:p w14:paraId="50DB2718" w14:textId="5957C840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5F79AFDA" w14:textId="59E36F2E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0837EB18" w14:textId="3FDDFB37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5A5C14BC" w14:textId="77777777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47313CE3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199468A2" w14:textId="46F9AA4E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67718EB6" w14:textId="77777777" w:rsidTr="00162727">
        <w:trPr>
          <w:trHeight w:val="358"/>
        </w:trPr>
        <w:tc>
          <w:tcPr>
            <w:tcW w:w="720" w:type="dxa"/>
          </w:tcPr>
          <w:p w14:paraId="28056596" w14:textId="77777777" w:rsidR="007957E5" w:rsidRPr="00CA51FD" w:rsidRDefault="007957E5" w:rsidP="00AB684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05410833" w14:textId="77777777" w:rsidR="007957E5" w:rsidRPr="00CA51FD" w:rsidRDefault="007957E5" w:rsidP="00AB6842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CA51FD">
              <w:rPr>
                <w:rFonts w:ascii="Sylfaen" w:hAnsi="Sylfaen"/>
                <w:color w:val="000000"/>
                <w:sz w:val="16"/>
                <w:szCs w:val="16"/>
              </w:rPr>
              <w:t>Տրիպսին ԷԴՏԱ-ի լուծույթ 10x</w:t>
            </w:r>
          </w:p>
          <w:p w14:paraId="770F2CBD" w14:textId="2318B0BD" w:rsidR="007957E5" w:rsidRPr="00CA51FD" w:rsidRDefault="007957E5" w:rsidP="00AB6842">
            <w:pPr>
              <w:ind w:left="34" w:right="34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7834" w:type="dxa"/>
          </w:tcPr>
          <w:p w14:paraId="42B8A220" w14:textId="77777777" w:rsidR="007957E5" w:rsidRPr="00CA51FD" w:rsidRDefault="007957E5" w:rsidP="00AB6842">
            <w:pPr>
              <w:rPr>
                <w:rFonts w:ascii="Sylfaen" w:eastAsia="Merriweather" w:hAnsi="Sylfaen"/>
                <w:sz w:val="16"/>
                <w:szCs w:val="16"/>
                <w:lang w:val="hy-AM"/>
              </w:rPr>
            </w:pPr>
            <w:r w:rsidRPr="00CA51FD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Տրիպսին-ԷԴՏԱ-ի 10-պատիկ խիտ լուծույթ՝ նախատեսված բջիջների տարանջատման համար; ստերիլ: Քանակը՝100մլ</w:t>
            </w:r>
            <w:r w:rsidRPr="00CA51FD">
              <w:rPr>
                <w:rFonts w:ascii="Sylfaen" w:eastAsia="Merriweather" w:hAnsi="Sylfaen"/>
                <w:sz w:val="16"/>
                <w:szCs w:val="16"/>
                <w:lang w:val="hy-AM"/>
              </w:rPr>
              <w:t>/հատ</w:t>
            </w:r>
          </w:p>
          <w:p w14:paraId="1C344CC4" w14:textId="40308E00" w:rsidR="007957E5" w:rsidRPr="00CA51FD" w:rsidRDefault="007957E5" w:rsidP="00AB684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A51FD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1D71C9A8" w14:textId="04EB40FA" w:rsidR="007957E5" w:rsidRPr="00CA51FD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CA51FD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630" w:type="dxa"/>
          </w:tcPr>
          <w:p w14:paraId="7E985DFE" w14:textId="71A18673" w:rsidR="007957E5" w:rsidRPr="00CA51FD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CA51FD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1260" w:type="dxa"/>
          </w:tcPr>
          <w:p w14:paraId="713DE80D" w14:textId="4CB5A940" w:rsidR="007957E5" w:rsidRPr="00CA51FD" w:rsidRDefault="007957E5" w:rsidP="00AB684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A51FD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365AC998" w14:textId="7718EE9B" w:rsidR="007957E5" w:rsidRPr="00CA51FD" w:rsidRDefault="007957E5" w:rsidP="00AB684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17035477" w14:textId="77777777" w:rsidR="007957E5" w:rsidRPr="00CA51FD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CA51FD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53F48A7C" w14:textId="75CC2282" w:rsidR="007957E5" w:rsidRPr="00CA51FD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CA51FD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7705550F" w14:textId="77777777" w:rsidTr="00162727">
        <w:trPr>
          <w:trHeight w:val="358"/>
        </w:trPr>
        <w:tc>
          <w:tcPr>
            <w:tcW w:w="720" w:type="dxa"/>
          </w:tcPr>
          <w:p w14:paraId="1798D803" w14:textId="77777777" w:rsidR="007957E5" w:rsidRPr="00CA51FD" w:rsidRDefault="007957E5" w:rsidP="00AB684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6B3A58FF" w14:textId="6CBAC606" w:rsidR="007957E5" w:rsidRPr="00906A21" w:rsidRDefault="007957E5" w:rsidP="00AB6842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Հակաբիոտիկ-հակամիկոտիկ լուծույթ  (100X) </w:t>
            </w:r>
          </w:p>
        </w:tc>
        <w:tc>
          <w:tcPr>
            <w:tcW w:w="7834" w:type="dxa"/>
          </w:tcPr>
          <w:p w14:paraId="7F808361" w14:textId="1E26905A" w:rsidR="007957E5" w:rsidRPr="00906A21" w:rsidRDefault="007957E5" w:rsidP="00AB684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Լուծույթը պարունակում է պենիցիլին, streptomycin և Gibco Amphotericin B՝ բջիջների կուլտուրաների կոնտամինացիան կանխելու համար:</w:t>
            </w:r>
          </w:p>
          <w:p w14:paraId="5814AF8E" w14:textId="77777777" w:rsidR="007957E5" w:rsidRPr="00906A21" w:rsidRDefault="007957E5" w:rsidP="00AB684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հատ-100 մլ</w:t>
            </w:r>
          </w:p>
          <w:p w14:paraId="38752C4B" w14:textId="7ED8F40A" w:rsidR="007957E5" w:rsidRPr="00906A21" w:rsidRDefault="007957E5" w:rsidP="00AB684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02310441" w14:textId="3CC4024D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630" w:type="dxa"/>
          </w:tcPr>
          <w:p w14:paraId="6E27D9E2" w14:textId="6FE1EA45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1260" w:type="dxa"/>
          </w:tcPr>
          <w:p w14:paraId="5F6893E3" w14:textId="47F61475" w:rsidR="007957E5" w:rsidRPr="00906A21" w:rsidRDefault="007957E5" w:rsidP="00AB684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09DEA2E6" w14:textId="4FF46C12" w:rsidR="007957E5" w:rsidRPr="00906A21" w:rsidRDefault="007957E5" w:rsidP="00AB684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5681863E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3D1C0555" w14:textId="4207EE03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312FA945" w14:textId="77777777" w:rsidTr="00162727">
        <w:trPr>
          <w:trHeight w:val="358"/>
        </w:trPr>
        <w:tc>
          <w:tcPr>
            <w:tcW w:w="720" w:type="dxa"/>
          </w:tcPr>
          <w:p w14:paraId="710293A9" w14:textId="77777777" w:rsidR="007957E5" w:rsidRPr="00906A21" w:rsidRDefault="007957E5" w:rsidP="00423C1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7505A750" w14:textId="7B47CD1C" w:rsidR="007957E5" w:rsidRPr="00906A21" w:rsidRDefault="007957E5" w:rsidP="00423C12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Ոչ անփոխարինելի ամինաթթուների խառնուրդ (100x)</w:t>
            </w:r>
          </w:p>
        </w:tc>
        <w:tc>
          <w:tcPr>
            <w:tcW w:w="7834" w:type="dxa"/>
            <w:vAlign w:val="center"/>
          </w:tcPr>
          <w:p w14:paraId="782324FD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Հեղուկ է, ստերիլ ֆիլտրված, կիրառելի է բջջային կուլտուրաների հետ աշխատանքում, առանց L-գլուտամինի: Արտադրող ընկերությունը պետք է ունենա որակի սերտիֆիկատ:</w:t>
            </w:r>
          </w:p>
          <w:p w14:paraId="3CF372F5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հատ- 100մլ</w:t>
            </w:r>
          </w:p>
          <w:p w14:paraId="74F09275" w14:textId="628DE33D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4C2F9002" w14:textId="4872C538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630" w:type="dxa"/>
            <w:vAlign w:val="center"/>
          </w:tcPr>
          <w:p w14:paraId="5C72A3BA" w14:textId="69711438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260" w:type="dxa"/>
          </w:tcPr>
          <w:p w14:paraId="7BAD4D5A" w14:textId="07E634E2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34FFEE63" w14:textId="6EE2C59A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2C29028D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5969214F" w14:textId="3C539A3D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22507A19" w14:textId="77777777" w:rsidTr="00162727">
        <w:trPr>
          <w:trHeight w:val="358"/>
        </w:trPr>
        <w:tc>
          <w:tcPr>
            <w:tcW w:w="720" w:type="dxa"/>
          </w:tcPr>
          <w:p w14:paraId="2E31665E" w14:textId="77777777" w:rsidR="007957E5" w:rsidRPr="00906A21" w:rsidRDefault="007957E5" w:rsidP="00423C1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46091892" w14:textId="70964CFE" w:rsidR="007957E5" w:rsidRPr="00906A21" w:rsidRDefault="007957E5" w:rsidP="00423C12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sz w:val="16"/>
                <w:szCs w:val="16"/>
              </w:rPr>
              <w:t>Փսևդոհիպերիցին</w:t>
            </w:r>
          </w:p>
        </w:tc>
        <w:tc>
          <w:tcPr>
            <w:tcW w:w="7834" w:type="dxa"/>
            <w:vAlign w:val="center"/>
          </w:tcPr>
          <w:p w14:paraId="4C0FF457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Pseudohypericin, Hypericum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ընտանիքի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բույսերի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ակտիվ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միացություն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անջատված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Hypericum perforatum </w:t>
            </w:r>
            <w:r w:rsidRPr="00906A21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բույսից</w:t>
            </w:r>
            <w:r w:rsidRPr="00906A21">
              <w:rPr>
                <w:rFonts w:ascii="Sylfaen" w:hAnsi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906A21">
              <w:rPr>
                <w:rFonts w:ascii="Sylfaen" w:hAnsi="Sylfaen" w:cs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մաքրությունը</w:t>
            </w:r>
            <w:r w:rsidRPr="00906A21">
              <w:rPr>
                <w:rFonts w:ascii="Sylfaen" w:hAnsi="Sylfaen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 ≥98%, </w:t>
            </w:r>
            <w:r w:rsidRPr="00906A21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CAS Number: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 55954-61-5: 1 հատ սրվակը պարունակում է 5 մգ նյութ։</w:t>
            </w:r>
          </w:p>
          <w:p w14:paraId="66007978" w14:textId="1B1D898C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3B40E808" w14:textId="1CD6E7EF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40D4A7DC" w14:textId="14688E3C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692E727A" w14:textId="45D69B7E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35EA9261" w14:textId="77777777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9388B13" w14:textId="7305F487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30B27195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493C1DCF" w14:textId="48BC1C66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0025498A" w14:textId="77777777" w:rsidTr="00162727">
        <w:trPr>
          <w:trHeight w:val="358"/>
        </w:trPr>
        <w:tc>
          <w:tcPr>
            <w:tcW w:w="720" w:type="dxa"/>
          </w:tcPr>
          <w:p w14:paraId="2995715D" w14:textId="77777777" w:rsidR="007957E5" w:rsidRPr="00906A21" w:rsidRDefault="007957E5" w:rsidP="00423C1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32C41FFC" w14:textId="334EE961" w:rsidR="007957E5" w:rsidRPr="00906A21" w:rsidRDefault="007957E5" w:rsidP="00423C12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Տավարի շիճուկի ալբումին (BSA) ֆրակցիա</w:t>
            </w:r>
          </w:p>
        </w:tc>
        <w:tc>
          <w:tcPr>
            <w:tcW w:w="7834" w:type="dxa"/>
            <w:vAlign w:val="center"/>
          </w:tcPr>
          <w:p w14:paraId="4717B1A4" w14:textId="77777777" w:rsidR="007957E5" w:rsidRPr="00906A21" w:rsidRDefault="007957E5" w:rsidP="00423C12">
            <w:pPr>
              <w:ind w:left="34" w:right="34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Մոլային</w:t>
            </w:r>
            <w:r w:rsidRPr="00906A21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զանգված</w:t>
            </w:r>
            <w:r w:rsidRPr="00906A21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(M) ~66 000 </w:t>
            </w:r>
            <w:r w:rsidRPr="00906A21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գ</w:t>
            </w:r>
            <w:r w:rsidRPr="00906A21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/</w:t>
            </w:r>
            <w:r w:rsidRPr="00906A21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մոլ</w:t>
            </w:r>
          </w:p>
          <w:p w14:paraId="7306AF06" w14:textId="77777777" w:rsidR="007957E5" w:rsidRPr="00906A21" w:rsidRDefault="007957E5" w:rsidP="00423C12">
            <w:pPr>
              <w:ind w:left="34" w:right="34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Պահպանման</w:t>
            </w:r>
            <w:r w:rsidRPr="00906A21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ջերմաստիճան</w:t>
            </w:r>
            <w:r w:rsidRPr="00906A21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. +4 </w:t>
            </w:r>
            <w:r w:rsidRPr="00906A21">
              <w:rPr>
                <w:rFonts w:ascii="Sylfaen" w:hAnsi="Sylfaen" w:cs="Times Armenian"/>
                <w:color w:val="000000" w:themeColor="text1"/>
                <w:sz w:val="16"/>
                <w:szCs w:val="16"/>
                <w:lang w:val="hy-AM"/>
              </w:rPr>
              <w:t>°</w:t>
            </w:r>
            <w:r w:rsidRPr="00906A21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C</w:t>
            </w:r>
          </w:p>
          <w:p w14:paraId="50C40AA7" w14:textId="351804B1" w:rsidR="007957E5" w:rsidRPr="00906A21" w:rsidRDefault="007957E5" w:rsidP="00423C12">
            <w:pPr>
              <w:ind w:left="34" w:right="34"/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lang w:val="hy-AM"/>
              </w:rPr>
              <w:t>CAS No 9048-46-8</w:t>
            </w:r>
          </w:p>
          <w:p w14:paraId="372F423A" w14:textId="7FFA0CCF" w:rsidR="007957E5" w:rsidRPr="00906A21" w:rsidRDefault="007957E5" w:rsidP="00423C12">
            <w:pPr>
              <w:ind w:left="34" w:right="34"/>
              <w:rPr>
                <w:rFonts w:ascii="Sylfaen" w:hAnsi="Sylfaen" w:cs="Tahoma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 w:cs="Arial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≥98 % մաքրությամբ</w:t>
            </w:r>
            <w:r w:rsidRPr="00906A21">
              <w:rPr>
                <w:rFonts w:ascii="Sylfaen" w:hAnsi="Sylfaen" w:cs="Tahoma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։ Օգտագործվում է կենսաքիմիայում և մոլեկուլային կենսաբանությունում։ </w:t>
            </w:r>
          </w:p>
          <w:p w14:paraId="36CA5EDB" w14:textId="78525FC2" w:rsidR="007957E5" w:rsidRPr="00906A21" w:rsidRDefault="007957E5" w:rsidP="00423C12">
            <w:pPr>
              <w:ind w:left="34" w:right="34"/>
              <w:rPr>
                <w:rFonts w:ascii="Sylfaen" w:hAnsi="Sylfaen" w:cs="Tahoma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 w:cs="Tahoma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1հատ-10գ</w:t>
            </w:r>
          </w:p>
          <w:p w14:paraId="290BE050" w14:textId="64C9D174" w:rsidR="007957E5" w:rsidRPr="00906A21" w:rsidRDefault="007957E5" w:rsidP="00423C12">
            <w:pPr>
              <w:ind w:left="34" w:right="34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47A927C4" w14:textId="305FE3C5" w:rsidR="007957E5" w:rsidRPr="00906A21" w:rsidRDefault="007957E5" w:rsidP="00423C1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698D7D27" w14:textId="0B3083B4" w:rsidR="007957E5" w:rsidRPr="00906A21" w:rsidRDefault="007957E5" w:rsidP="00423C1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471149B6" w14:textId="3BA621D6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740721E6" w14:textId="77777777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7FF72E33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50AC6180" w14:textId="48B44FCA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29F821FE" w14:textId="77777777" w:rsidTr="00162727">
        <w:trPr>
          <w:trHeight w:val="358"/>
        </w:trPr>
        <w:tc>
          <w:tcPr>
            <w:tcW w:w="720" w:type="dxa"/>
          </w:tcPr>
          <w:p w14:paraId="1B212DFA" w14:textId="77777777" w:rsidR="007957E5" w:rsidRPr="00906A21" w:rsidRDefault="007957E5" w:rsidP="00423C1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4DC7214A" w14:textId="4ACBBD4E" w:rsidR="007957E5" w:rsidRPr="00906A21" w:rsidRDefault="007957E5" w:rsidP="00423C12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Սպինացետին</w:t>
            </w:r>
          </w:p>
        </w:tc>
        <w:tc>
          <w:tcPr>
            <w:tcW w:w="7834" w:type="dxa"/>
            <w:vAlign w:val="center"/>
          </w:tcPr>
          <w:p w14:paraId="46D862DD" w14:textId="0F2A93BE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Spinacetin, Ֆլավոնոիդների տեսակ է, :    &gt;98% մաքրությամբ:</w:t>
            </w:r>
          </w:p>
          <w:p w14:paraId="1B263D2A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906A21">
              <w:rPr>
                <w:rStyle w:val="productsubtitle"/>
                <w:rFonts w:ascii="Sylfaen" w:hAnsi="Sylfaen" w:cs="Arial"/>
                <w:b/>
                <w:bCs/>
                <w:sz w:val="16"/>
                <w:szCs w:val="16"/>
                <w:bdr w:val="none" w:sz="0" w:space="0" w:color="auto" w:frame="1"/>
                <w:lang w:val="hy-AM"/>
              </w:rPr>
              <w:t>CAS# 3153-83-1</w:t>
            </w:r>
          </w:p>
          <w:p w14:paraId="10F65238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Բանաձև C17H14O8</w:t>
            </w:r>
          </w:p>
          <w:p w14:paraId="5A81514D" w14:textId="6F729692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Լուծվում է քլորոֆորմում, դիքլորմեթանում, էթիլացետատում, DMSO-ում, ացետոնում և այլն:</w:t>
            </w:r>
          </w:p>
          <w:p w14:paraId="575224B6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Պահպանման ջերմաստիճան  -20°C-</w:t>
            </w:r>
          </w:p>
          <w:p w14:paraId="6B54E840" w14:textId="04CB7EAD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1 հատը-5 մգ </w:t>
            </w:r>
          </w:p>
        </w:tc>
        <w:tc>
          <w:tcPr>
            <w:tcW w:w="990" w:type="dxa"/>
          </w:tcPr>
          <w:p w14:paraId="335ECD52" w14:textId="48523511" w:rsidR="007957E5" w:rsidRPr="00906A21" w:rsidRDefault="007957E5" w:rsidP="00423C12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>հատ</w:t>
            </w:r>
          </w:p>
        </w:tc>
        <w:tc>
          <w:tcPr>
            <w:tcW w:w="630" w:type="dxa"/>
          </w:tcPr>
          <w:p w14:paraId="6258D1AF" w14:textId="2EF6187F" w:rsidR="007957E5" w:rsidRPr="00906A21" w:rsidRDefault="007957E5" w:rsidP="00423C12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1260" w:type="dxa"/>
          </w:tcPr>
          <w:p w14:paraId="1DC4CC5B" w14:textId="77777777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04712163" w14:textId="0CC3A7B3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06CB5489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031A7B48" w14:textId="4176C58A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307B613E" w14:textId="77777777" w:rsidTr="00162727">
        <w:trPr>
          <w:trHeight w:val="358"/>
        </w:trPr>
        <w:tc>
          <w:tcPr>
            <w:tcW w:w="720" w:type="dxa"/>
          </w:tcPr>
          <w:p w14:paraId="54816ABF" w14:textId="77777777" w:rsidR="007957E5" w:rsidRPr="00906A21" w:rsidRDefault="007957E5" w:rsidP="00423C1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1C4B4520" w14:textId="715FC9DC" w:rsidR="007957E5" w:rsidRPr="00906A21" w:rsidRDefault="007957E5" w:rsidP="00423C12">
            <w:pPr>
              <w:ind w:left="34" w:right="34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Բրեվինֆոլինկարբօքսիլաթթու</w:t>
            </w:r>
          </w:p>
        </w:tc>
        <w:tc>
          <w:tcPr>
            <w:tcW w:w="7834" w:type="dxa"/>
            <w:vAlign w:val="center"/>
          </w:tcPr>
          <w:p w14:paraId="485970DF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1,2,3,5-Tetrahydro-7,8,9-trihydroxy-3,5-dioxocyclopenta[c][2]benzopyran-1-carboxylic acid</w:t>
            </w:r>
          </w:p>
          <w:p w14:paraId="51BAB55D" w14:textId="17C99E49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 xml:space="preserve">պոլիֆենոլային միացություն է, որը հիմնականում հանդիպում է որոշ բույսերի մեջ 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և</w:t>
            </w:r>
            <w:r w:rsidRPr="00906A21">
              <w:rPr>
                <w:rFonts w:ascii="Sylfaen" w:hAnsi="Sylfaen" w:cs="Arial"/>
                <w:sz w:val="16"/>
                <w:szCs w:val="16"/>
              </w:rPr>
              <w:t xml:space="preserve"> հայտնի է որպես հիդրոլիզվող տանիններ:</w:t>
            </w:r>
          </w:p>
          <w:p w14:paraId="2892D4FC" w14:textId="067A1944" w:rsidR="007957E5" w:rsidRPr="00636F5E" w:rsidRDefault="007957E5" w:rsidP="00423C12">
            <w:pPr>
              <w:rPr>
                <w:rFonts w:ascii="Sylfaen" w:hAnsi="Sylfaen" w:cs="Arial"/>
                <w:sz w:val="16"/>
                <w:szCs w:val="16"/>
                <w:lang w:val="pt-BR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Էմպիրիկ</w:t>
            </w:r>
            <w:r w:rsidRPr="00636F5E">
              <w:rPr>
                <w:rFonts w:ascii="Sylfaen" w:hAnsi="Sylfaen" w:cs="Arial"/>
                <w:sz w:val="16"/>
                <w:szCs w:val="16"/>
                <w:lang w:val="pt-BR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</w:rPr>
              <w:t>բանաձև</w:t>
            </w:r>
            <w:r w:rsidRPr="00636F5E">
              <w:rPr>
                <w:rFonts w:ascii="Sylfaen" w:hAnsi="Sylfaen" w:cs="Arial"/>
                <w:sz w:val="16"/>
                <w:szCs w:val="16"/>
                <w:lang w:val="pt-BR"/>
              </w:rPr>
              <w:t xml:space="preserve"> C</w:t>
            </w:r>
            <w:r w:rsidRPr="00636F5E">
              <w:rPr>
                <w:rFonts w:ascii="Sylfaen" w:hAnsi="Sylfaen" w:cs="Arial"/>
                <w:sz w:val="16"/>
                <w:szCs w:val="16"/>
                <w:vertAlign w:val="subscript"/>
                <w:lang w:val="pt-BR"/>
              </w:rPr>
              <w:t>13</w:t>
            </w:r>
            <w:r w:rsidRPr="00636F5E">
              <w:rPr>
                <w:rFonts w:ascii="Sylfaen" w:hAnsi="Sylfaen" w:cs="Arial"/>
                <w:sz w:val="16"/>
                <w:szCs w:val="16"/>
                <w:lang w:val="pt-BR"/>
              </w:rPr>
              <w:t>H</w:t>
            </w:r>
            <w:r w:rsidRPr="00636F5E">
              <w:rPr>
                <w:rFonts w:ascii="Sylfaen" w:hAnsi="Sylfaen" w:cs="Arial"/>
                <w:sz w:val="16"/>
                <w:szCs w:val="16"/>
                <w:vertAlign w:val="subscript"/>
                <w:lang w:val="pt-BR"/>
              </w:rPr>
              <w:t>8</w:t>
            </w:r>
            <w:r w:rsidRPr="00636F5E">
              <w:rPr>
                <w:rFonts w:ascii="Sylfaen" w:hAnsi="Sylfaen" w:cs="Arial"/>
                <w:sz w:val="16"/>
                <w:szCs w:val="16"/>
                <w:lang w:val="pt-BR"/>
              </w:rPr>
              <w:t>O</w:t>
            </w:r>
            <w:r w:rsidRPr="00636F5E">
              <w:rPr>
                <w:rFonts w:ascii="Sylfaen" w:hAnsi="Sylfaen" w:cs="Arial"/>
                <w:sz w:val="16"/>
                <w:szCs w:val="16"/>
                <w:vertAlign w:val="subscript"/>
                <w:lang w:val="pt-BR"/>
              </w:rPr>
              <w:t>8</w:t>
            </w:r>
          </w:p>
          <w:p w14:paraId="6BD2F911" w14:textId="15280971" w:rsidR="007957E5" w:rsidRPr="00636F5E" w:rsidRDefault="007957E5" w:rsidP="00423C12">
            <w:pPr>
              <w:rPr>
                <w:rFonts w:ascii="Sylfaen" w:hAnsi="Sylfaen" w:cs="Arial"/>
                <w:b/>
                <w:bCs/>
                <w:sz w:val="16"/>
                <w:szCs w:val="16"/>
                <w:lang w:val="pt-BR"/>
              </w:rPr>
            </w:pPr>
            <w:r w:rsidRPr="00636F5E">
              <w:rPr>
                <w:rFonts w:ascii="Sylfaen" w:hAnsi="Sylfaen" w:cs="Arial"/>
                <w:b/>
                <w:bCs/>
                <w:sz w:val="16"/>
                <w:szCs w:val="16"/>
                <w:lang w:val="pt-BR"/>
              </w:rPr>
              <w:t>CAS Number:</w:t>
            </w:r>
            <w:hyperlink r:id="rId8" w:history="1">
              <w:r w:rsidRPr="00636F5E">
                <w:rPr>
                  <w:rStyle w:val="Hyperlink"/>
                  <w:rFonts w:ascii="Sylfaen" w:hAnsi="Sylfaen" w:cs="Arial"/>
                  <w:b/>
                  <w:bCs/>
                  <w:sz w:val="16"/>
                  <w:szCs w:val="16"/>
                  <w:lang w:val="pt-BR"/>
                </w:rPr>
                <w:t>18490-95-4</w:t>
              </w:r>
            </w:hyperlink>
          </w:p>
          <w:p w14:paraId="6FCA3A92" w14:textId="7C94FB98" w:rsidR="007957E5" w:rsidRPr="00636F5E" w:rsidRDefault="007957E5" w:rsidP="00423C12">
            <w:pPr>
              <w:rPr>
                <w:rFonts w:ascii="Sylfaen" w:hAnsi="Sylfaen" w:cs="Arial"/>
                <w:sz w:val="16"/>
                <w:szCs w:val="16"/>
                <w:lang w:val="pt-BR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Մոլեկուլային</w:t>
            </w:r>
            <w:r w:rsidRPr="00636F5E">
              <w:rPr>
                <w:rFonts w:ascii="Sylfaen" w:hAnsi="Sylfaen" w:cs="Arial"/>
                <w:sz w:val="16"/>
                <w:szCs w:val="16"/>
                <w:lang w:val="pt-BR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</w:rPr>
              <w:t>զանգված</w:t>
            </w:r>
            <w:r w:rsidRPr="00636F5E">
              <w:rPr>
                <w:rFonts w:ascii="Sylfaen" w:hAnsi="Sylfaen" w:cs="Arial"/>
                <w:sz w:val="16"/>
                <w:szCs w:val="16"/>
                <w:lang w:val="pt-BR"/>
              </w:rPr>
              <w:t xml:space="preserve"> 292.20 </w:t>
            </w:r>
            <w:r w:rsidRPr="00906A21">
              <w:rPr>
                <w:rFonts w:ascii="Sylfaen" w:hAnsi="Sylfaen" w:cs="Arial"/>
                <w:sz w:val="16"/>
                <w:szCs w:val="16"/>
              </w:rPr>
              <w:t>գ</w:t>
            </w:r>
            <w:r w:rsidRPr="00636F5E">
              <w:rPr>
                <w:rFonts w:ascii="Sylfaen" w:hAnsi="Sylfaen" w:cs="Arial"/>
                <w:sz w:val="16"/>
                <w:szCs w:val="16"/>
                <w:lang w:val="pt-BR"/>
              </w:rPr>
              <w:t>/</w:t>
            </w:r>
            <w:r w:rsidRPr="00906A21">
              <w:rPr>
                <w:rFonts w:ascii="Sylfaen" w:hAnsi="Sylfaen" w:cs="Arial"/>
                <w:sz w:val="16"/>
                <w:szCs w:val="16"/>
              </w:rPr>
              <w:t>մոլ</w:t>
            </w:r>
          </w:p>
          <w:p w14:paraId="19606A7A" w14:textId="6D387303" w:rsidR="007957E5" w:rsidRPr="00636F5E" w:rsidRDefault="007957E5" w:rsidP="00423C12">
            <w:pPr>
              <w:rPr>
                <w:rFonts w:ascii="Sylfaen" w:hAnsi="Sylfaen" w:cs="Arial"/>
                <w:sz w:val="16"/>
                <w:szCs w:val="16"/>
                <w:lang w:val="pt-BR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Մաքրությունը</w:t>
            </w:r>
            <w:r w:rsidRPr="00636F5E">
              <w:rPr>
                <w:rFonts w:ascii="Sylfaen" w:hAnsi="Sylfaen" w:cs="Arial"/>
                <w:sz w:val="16"/>
                <w:szCs w:val="16"/>
                <w:lang w:val="pt-BR"/>
              </w:rPr>
              <w:t xml:space="preserve"> ≥98.0% (HPLC)</w:t>
            </w:r>
          </w:p>
          <w:p w14:paraId="50EF5AAB" w14:textId="72C30AA3" w:rsidR="007957E5" w:rsidRPr="00636F5E" w:rsidRDefault="007957E5" w:rsidP="00423C12">
            <w:pPr>
              <w:rPr>
                <w:rFonts w:ascii="Sylfaen" w:hAnsi="Sylfaen" w:cs="Arial"/>
                <w:sz w:val="16"/>
                <w:szCs w:val="16"/>
                <w:lang w:val="pt-BR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պահպանման</w:t>
            </w:r>
            <w:r w:rsidRPr="00636F5E">
              <w:rPr>
                <w:rFonts w:ascii="Sylfaen" w:hAnsi="Sylfaen" w:cs="Arial"/>
                <w:sz w:val="16"/>
                <w:szCs w:val="16"/>
                <w:lang w:val="pt-BR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</w:rPr>
              <w:t>ջերմաստիճանը</w:t>
            </w:r>
            <w:r w:rsidRPr="00636F5E">
              <w:rPr>
                <w:rFonts w:ascii="Sylfaen" w:hAnsi="Sylfaen" w:cs="Arial"/>
                <w:sz w:val="16"/>
                <w:szCs w:val="16"/>
                <w:lang w:val="pt-BR"/>
              </w:rPr>
              <w:t>. -20°C</w:t>
            </w:r>
          </w:p>
          <w:p w14:paraId="317563D4" w14:textId="77777777" w:rsidR="007957E5" w:rsidRPr="00636F5E" w:rsidRDefault="007957E5" w:rsidP="00423C12">
            <w:pPr>
              <w:rPr>
                <w:rFonts w:ascii="Sylfaen" w:hAnsi="Sylfaen" w:cs="Arial"/>
                <w:sz w:val="16"/>
                <w:szCs w:val="16"/>
                <w:lang w:val="pt-BR"/>
              </w:rPr>
            </w:pPr>
            <w:r w:rsidRPr="00636F5E">
              <w:rPr>
                <w:rFonts w:ascii="Sylfaen" w:hAnsi="Sylfaen" w:cs="Arial"/>
                <w:sz w:val="16"/>
                <w:szCs w:val="16"/>
                <w:lang w:val="pt-BR"/>
              </w:rPr>
              <w:t xml:space="preserve">1 </w:t>
            </w:r>
            <w:r w:rsidRPr="00906A21">
              <w:rPr>
                <w:rFonts w:ascii="Sylfaen" w:hAnsi="Sylfaen" w:cs="Arial"/>
                <w:sz w:val="16"/>
                <w:szCs w:val="16"/>
              </w:rPr>
              <w:t>հատ</w:t>
            </w:r>
            <w:r w:rsidRPr="00636F5E">
              <w:rPr>
                <w:rFonts w:ascii="Sylfaen" w:hAnsi="Sylfaen" w:cs="Arial"/>
                <w:sz w:val="16"/>
                <w:szCs w:val="16"/>
                <w:lang w:val="pt-BR"/>
              </w:rPr>
              <w:t xml:space="preserve">-10 </w:t>
            </w:r>
            <w:r w:rsidRPr="00906A21">
              <w:rPr>
                <w:rFonts w:ascii="Sylfaen" w:hAnsi="Sylfaen" w:cs="Arial"/>
                <w:sz w:val="16"/>
                <w:szCs w:val="16"/>
              </w:rPr>
              <w:t>մգ</w:t>
            </w:r>
          </w:p>
          <w:p w14:paraId="0EA7ACA7" w14:textId="351AB66C" w:rsidR="007957E5" w:rsidRPr="00636F5E" w:rsidRDefault="007957E5" w:rsidP="00423C12">
            <w:pPr>
              <w:rPr>
                <w:rFonts w:ascii="Sylfaen" w:hAnsi="Sylfaen"/>
                <w:bCs/>
                <w:sz w:val="16"/>
                <w:szCs w:val="16"/>
                <w:lang w:val="pt-BR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  <w:r w:rsidRPr="00636F5E">
              <w:rPr>
                <w:rFonts w:ascii="Sylfaen" w:hAnsi="Sylfaen" w:cs="Arial"/>
                <w:sz w:val="16"/>
                <w:szCs w:val="16"/>
                <w:lang w:val="pt-BR"/>
              </w:rPr>
              <w:t xml:space="preserve"> </w:t>
            </w:r>
          </w:p>
        </w:tc>
        <w:tc>
          <w:tcPr>
            <w:tcW w:w="990" w:type="dxa"/>
          </w:tcPr>
          <w:p w14:paraId="519735D8" w14:textId="4419F401" w:rsidR="007957E5" w:rsidRPr="00906A21" w:rsidRDefault="007957E5" w:rsidP="00423C12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630" w:type="dxa"/>
          </w:tcPr>
          <w:p w14:paraId="5FBBF183" w14:textId="75039FA1" w:rsidR="007957E5" w:rsidRPr="00906A21" w:rsidRDefault="007957E5" w:rsidP="00423C12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1260" w:type="dxa"/>
          </w:tcPr>
          <w:p w14:paraId="741EF4B8" w14:textId="1DF96695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482D086E" w14:textId="77777777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015DF729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02A935A3" w14:textId="0CDF80DE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2671D510" w14:textId="77777777" w:rsidTr="00162727">
        <w:trPr>
          <w:trHeight w:val="358"/>
        </w:trPr>
        <w:tc>
          <w:tcPr>
            <w:tcW w:w="720" w:type="dxa"/>
          </w:tcPr>
          <w:p w14:paraId="6093267A" w14:textId="77777777" w:rsidR="007957E5" w:rsidRPr="00906A21" w:rsidRDefault="007957E5" w:rsidP="00423C1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6A0FCC7F" w14:textId="34FE43A7" w:rsidR="007957E5" w:rsidRPr="00906A21" w:rsidRDefault="007957E5" w:rsidP="00423C12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Գլիցին</w:t>
            </w:r>
          </w:p>
        </w:tc>
        <w:tc>
          <w:tcPr>
            <w:tcW w:w="7834" w:type="dxa"/>
          </w:tcPr>
          <w:p w14:paraId="19763290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Քիմիական բանաձև՝ C2H5NO2</w:t>
            </w:r>
          </w:p>
          <w:p w14:paraId="667E906F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Մոլեկուլային քաշը՝ 75,07 գ/մոլ</w:t>
            </w:r>
          </w:p>
          <w:p w14:paraId="2077CF2A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Սպիտակ բյուրեղային պինդ նյութ է, լուծվում է ջրում, անլուծելի է օրգանական լուծիչներում </w:t>
            </w:r>
          </w:p>
          <w:p w14:paraId="2F5333C2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ինչպիսիք են էթանոլը և եթերը: Սովորաբար օգտագործվում է որպես բուֆեր կենսաքիմիական փորձարկումներում (գելային էլեկտրոֆորեզ):</w:t>
            </w:r>
          </w:p>
          <w:p w14:paraId="25F5677B" w14:textId="77777777" w:rsidR="007957E5" w:rsidRPr="00906A21" w:rsidRDefault="007957E5" w:rsidP="00423C12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CAS Number: 3908.2</w:t>
            </w:r>
          </w:p>
          <w:p w14:paraId="7B251AF8" w14:textId="528F9088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990" w:type="dxa"/>
          </w:tcPr>
          <w:p w14:paraId="59889F71" w14:textId="68A889BF" w:rsidR="007957E5" w:rsidRPr="00906A21" w:rsidRDefault="007957E5" w:rsidP="00423C12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կգ</w:t>
            </w:r>
          </w:p>
        </w:tc>
        <w:tc>
          <w:tcPr>
            <w:tcW w:w="630" w:type="dxa"/>
          </w:tcPr>
          <w:p w14:paraId="2B633B7E" w14:textId="0537E7C7" w:rsidR="007957E5" w:rsidRPr="00906A21" w:rsidRDefault="007957E5" w:rsidP="00423C1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260" w:type="dxa"/>
          </w:tcPr>
          <w:p w14:paraId="6D9FC1A0" w14:textId="6F626338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18EE2273" w14:textId="49053027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6A1D45F8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02AC48CF" w14:textId="00122E90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6AF3FFB8" w14:textId="77777777" w:rsidTr="00162727">
        <w:trPr>
          <w:trHeight w:val="358"/>
        </w:trPr>
        <w:tc>
          <w:tcPr>
            <w:tcW w:w="720" w:type="dxa"/>
          </w:tcPr>
          <w:p w14:paraId="23FD76CD" w14:textId="77777777" w:rsidR="007957E5" w:rsidRPr="00906A21" w:rsidRDefault="007957E5" w:rsidP="00423C1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5C962BCB" w14:textId="7084D59A" w:rsidR="007957E5" w:rsidRPr="00906A21" w:rsidRDefault="007957E5" w:rsidP="00423C12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Ակրիլամիդ</w:t>
            </w:r>
          </w:p>
        </w:tc>
        <w:tc>
          <w:tcPr>
            <w:tcW w:w="7834" w:type="dxa"/>
          </w:tcPr>
          <w:p w14:paraId="2F9EADE3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1հատ-500գ</w:t>
            </w:r>
          </w:p>
          <w:p w14:paraId="502BA88B" w14:textId="7D74B4BA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Մաքրություն : ≥99%, հարմար է էլեկտրաֆորեզի համար</w:t>
            </w:r>
          </w:p>
          <w:p w14:paraId="7CF441D7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Ձև: Բյուրեղային պինդ նյութ</w:t>
            </w:r>
          </w:p>
          <w:p w14:paraId="1E80561F" w14:textId="70F199A0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Հալման կետ: 82–86</w:t>
            </w:r>
            <w:r w:rsidRPr="00906A21">
              <w:rPr>
                <w:rFonts w:ascii="Times New Roman" w:hAnsi="Times New Roman"/>
                <w:sz w:val="16"/>
                <w:szCs w:val="16"/>
                <w:lang w:val="hy-AM"/>
              </w:rPr>
              <w:t> 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°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C </w:t>
            </w:r>
          </w:p>
          <w:p w14:paraId="63C9D429" w14:textId="7C195D56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Եռման կետ: 125</w:t>
            </w:r>
            <w:r w:rsidRPr="00906A21">
              <w:rPr>
                <w:rFonts w:ascii="Times New Roman" w:hAnsi="Times New Roman"/>
                <w:sz w:val="16"/>
                <w:szCs w:val="16"/>
                <w:lang w:val="hy-AM"/>
              </w:rPr>
              <w:t> 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°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C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՝</w:t>
            </w:r>
          </w:p>
          <w:p w14:paraId="4D6AADAE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Լուծելիություն ջրում: Լուծվում է՝ 2.5 գ/10 մԼ հարաբերությամբ՝ առաջացնելով պարզ, անգույն լուծույթ</w:t>
            </w:r>
          </w:p>
          <w:p w14:paraId="0AEF4CB0" w14:textId="0D1A3D4C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Քիմիական բանաձև : NC(=O)C=C</w:t>
            </w:r>
          </w:p>
          <w:p w14:paraId="336A0BD1" w14:textId="77777777" w:rsidR="007957E5" w:rsidRPr="00906A21" w:rsidRDefault="007957E5" w:rsidP="00423C12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CAS համարը: 79-06-1</w:t>
            </w:r>
          </w:p>
          <w:p w14:paraId="081B04BC" w14:textId="66EAE802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990" w:type="dxa"/>
          </w:tcPr>
          <w:p w14:paraId="0F9148B0" w14:textId="15DBC9B9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198A3076" w14:textId="1D86E74E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336C63FE" w14:textId="2426C2DB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6571DABC" w14:textId="77777777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58DDE622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5BE13D28" w14:textId="53D28F40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18BEAFF8" w14:textId="77777777" w:rsidTr="00162727">
        <w:trPr>
          <w:trHeight w:val="2060"/>
        </w:trPr>
        <w:tc>
          <w:tcPr>
            <w:tcW w:w="720" w:type="dxa"/>
          </w:tcPr>
          <w:p w14:paraId="16E83765" w14:textId="77777777" w:rsidR="007957E5" w:rsidRPr="00906A21" w:rsidRDefault="007957E5" w:rsidP="00423C1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0B1059BD" w14:textId="715992B7" w:rsidR="007957E5" w:rsidRPr="00906A21" w:rsidRDefault="007957E5" w:rsidP="00423C12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Մեթանոլ</w:t>
            </w:r>
          </w:p>
        </w:tc>
        <w:tc>
          <w:tcPr>
            <w:tcW w:w="7834" w:type="dxa"/>
          </w:tcPr>
          <w:p w14:paraId="145E71D1" w14:textId="77777777" w:rsidR="007957E5" w:rsidRPr="00906A21" w:rsidRDefault="007957E5" w:rsidP="00423C12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>Քիմիական բանաձև՝ CH3OH</w:t>
            </w:r>
          </w:p>
          <w:p w14:paraId="064111CE" w14:textId="77777777" w:rsidR="007957E5" w:rsidRPr="00906A21" w:rsidRDefault="007957E5" w:rsidP="00423C12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Մոլեկուլային քաշը՝ 32,04 գ/մոլ</w:t>
            </w:r>
          </w:p>
          <w:p w14:paraId="0954CC21" w14:textId="77777777" w:rsidR="007957E5" w:rsidRPr="00906A21" w:rsidRDefault="007957E5" w:rsidP="00423C12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Թափանցիկ, անգույն հեղուկ է,ունի մի փոքր քաղցր, սուր ալկոհոլի հոտ:</w:t>
            </w:r>
          </w:p>
          <w:p w14:paraId="1527BB9F" w14:textId="77777777" w:rsidR="007957E5" w:rsidRPr="00906A21" w:rsidRDefault="007957E5" w:rsidP="00423C12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Եռման կետ՝ 64,7°C (148,5°F)</w:t>
            </w:r>
          </w:p>
          <w:p w14:paraId="30558DFE" w14:textId="77777777" w:rsidR="007957E5" w:rsidRPr="00906A21" w:rsidRDefault="007957E5" w:rsidP="00423C12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Հալման կետ՝ -97,6°C (-143,7°F)</w:t>
            </w:r>
          </w:p>
          <w:p w14:paraId="5D350AD6" w14:textId="77777777" w:rsidR="007957E5" w:rsidRPr="00906A21" w:rsidRDefault="007957E5" w:rsidP="00423C12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Խտությունը՝ 0,7918 գ/սմ³ (20°C-ում)</w:t>
            </w:r>
          </w:p>
          <w:p w14:paraId="56ED8B1C" w14:textId="77777777" w:rsidR="007957E5" w:rsidRPr="00906A21" w:rsidRDefault="007957E5" w:rsidP="00423C12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Լիովին խառնվում է ջրի և շատ օրգանական լուծիչների հետ, ինչպիսիք են էթանոլը, ացետոնը և եթերը:</w:t>
            </w:r>
          </w:p>
          <w:p w14:paraId="0D4F549F" w14:textId="71FE8311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990" w:type="dxa"/>
          </w:tcPr>
          <w:p w14:paraId="376E0AA4" w14:textId="4BF71178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լ</w:t>
            </w:r>
          </w:p>
        </w:tc>
        <w:tc>
          <w:tcPr>
            <w:tcW w:w="630" w:type="dxa"/>
          </w:tcPr>
          <w:p w14:paraId="68FF9A2B" w14:textId="5B3DC827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260" w:type="dxa"/>
          </w:tcPr>
          <w:p w14:paraId="74601BA2" w14:textId="5541ECD4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30CA4B8C" w14:textId="671535DC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3D97845F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5BC11139" w14:textId="78BDFD4F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0E72CBED" w14:textId="77777777" w:rsidTr="00162727">
        <w:trPr>
          <w:trHeight w:val="358"/>
        </w:trPr>
        <w:tc>
          <w:tcPr>
            <w:tcW w:w="720" w:type="dxa"/>
          </w:tcPr>
          <w:p w14:paraId="03218604" w14:textId="77777777" w:rsidR="007957E5" w:rsidRPr="00906A21" w:rsidRDefault="007957E5" w:rsidP="00423C1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20370BB2" w14:textId="77777777" w:rsidR="007957E5" w:rsidRPr="00906A21" w:rsidRDefault="007957E5" w:rsidP="00423C12">
            <w:pPr>
              <w:pStyle w:val="Heading1"/>
              <w:shd w:val="clear" w:color="auto" w:fill="FFFFFF"/>
              <w:rPr>
                <w:rFonts w:ascii="Sylfaen" w:hAnsi="Sylfaen"/>
                <w:color w:val="232323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232323"/>
                <w:sz w:val="16"/>
                <w:szCs w:val="16"/>
                <w:lang w:val="hy-AM"/>
              </w:rPr>
              <w:t>Առաջնային հակամարմիններ β-ակտինի նկատմամբ</w:t>
            </w:r>
          </w:p>
          <w:p w14:paraId="7AC87F95" w14:textId="77777777" w:rsidR="007957E5" w:rsidRPr="00906A21" w:rsidRDefault="007957E5" w:rsidP="00423C12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97BB7E5" w14:textId="78D361C0" w:rsidR="007957E5" w:rsidRPr="00906A21" w:rsidRDefault="007957E5" w:rsidP="00423C12">
            <w:pPr>
              <w:ind w:left="34" w:right="34"/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color w:val="232323"/>
                <w:sz w:val="16"/>
                <w:szCs w:val="16"/>
                <w:lang w:val="hy-AM"/>
              </w:rPr>
              <w:t>Anti-beta Actin antibody</w:t>
            </w:r>
          </w:p>
        </w:tc>
        <w:tc>
          <w:tcPr>
            <w:tcW w:w="7834" w:type="dxa"/>
            <w:vAlign w:val="center"/>
          </w:tcPr>
          <w:p w14:paraId="6059EEDF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Տեսակը՝ Ճագարի պոլիկլոնալ հակամարմին հակա-</w:t>
            </w:r>
            <w:r w:rsidRPr="00906A21">
              <w:rPr>
                <w:rFonts w:ascii="Sylfaen" w:hAnsi="Sylfaen"/>
                <w:b/>
                <w:bCs/>
                <w:color w:val="232323"/>
                <w:sz w:val="16"/>
                <w:szCs w:val="16"/>
                <w:lang w:val="hy-AM"/>
              </w:rPr>
              <w:t>β-ակտին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,</w:t>
            </w:r>
          </w:p>
          <w:p w14:paraId="752DBF0B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Կիրառելի է հետևյալ մեթոդների համար՝՝ WB, Sandwich ELISA, IHC-P</w:t>
            </w:r>
          </w:p>
          <w:p w14:paraId="7707079F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Ռեակցիոնունակություն՝ մուկ, առնետ, մարդ,</w:t>
            </w:r>
          </w:p>
          <w:p w14:paraId="63BC5E10" w14:textId="77777777" w:rsidR="007957E5" w:rsidRPr="00906A21" w:rsidRDefault="007957E5" w:rsidP="00423C12">
            <w:pPr>
              <w:ind w:right="34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Իզոտիպը՝ IgG։ Պետք է համատեղելի լինի երկրորդային հակամարմին՝ այծի հակա-ճագարային IgG-ի HRP կամ Alexa Fluora 488-ի հետ։ </w:t>
            </w: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Արտադրող ընկերությունը պետք է ունենա որակի համապատասխան սերտիֆիկատ և երաշխիք:</w:t>
            </w:r>
          </w:p>
          <w:p w14:paraId="74B04575" w14:textId="77777777" w:rsidR="007957E5" w:rsidRPr="00906A21" w:rsidRDefault="007957E5" w:rsidP="00423C12">
            <w:pP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1 հատ սրվակը  պարունակում է է 50 մկգ նյութ։</w:t>
            </w:r>
          </w:p>
          <w:p w14:paraId="3A4A83F0" w14:textId="296584A7" w:rsidR="007957E5" w:rsidRPr="00906A21" w:rsidRDefault="007957E5" w:rsidP="00423C12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990" w:type="dxa"/>
          </w:tcPr>
          <w:p w14:paraId="57B46D6C" w14:textId="38D660FE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հատ</w:t>
            </w:r>
          </w:p>
        </w:tc>
        <w:tc>
          <w:tcPr>
            <w:tcW w:w="630" w:type="dxa"/>
          </w:tcPr>
          <w:p w14:paraId="7D344A55" w14:textId="7A1C8BBC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114F85A7" w14:textId="08AF9C89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5A149FFB" w14:textId="2D145862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77F9268F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644A38D2" w14:textId="2C493C14" w:rsidR="007957E5" w:rsidRPr="00906A21" w:rsidRDefault="007957E5" w:rsidP="00AB6842">
            <w:pPr>
              <w:jc w:val="center"/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1F1CFACE" w14:textId="77777777" w:rsidTr="00162727">
        <w:trPr>
          <w:trHeight w:val="358"/>
        </w:trPr>
        <w:tc>
          <w:tcPr>
            <w:tcW w:w="720" w:type="dxa"/>
          </w:tcPr>
          <w:p w14:paraId="58B229C8" w14:textId="77777777" w:rsidR="007957E5" w:rsidRPr="00906A21" w:rsidRDefault="007957E5" w:rsidP="00423C1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35CE74CC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Ցիսպլատին (Ցիս-դիամինդիքլորպլատինում</w:t>
            </w:r>
            <w:r w:rsidRPr="00906A21">
              <w:rPr>
                <w:rFonts w:ascii="Sylfaen" w:hAnsi="Sylfaen" w:cs="Arial"/>
                <w:sz w:val="16"/>
                <w:szCs w:val="16"/>
              </w:rPr>
              <w:t xml:space="preserve">) </w:t>
            </w:r>
          </w:p>
          <w:p w14:paraId="1B26309A" w14:textId="213DB534" w:rsidR="007957E5" w:rsidRPr="00906A21" w:rsidRDefault="007957E5" w:rsidP="00423C12">
            <w:pPr>
              <w:pStyle w:val="Heading1"/>
              <w:shd w:val="clear" w:color="auto" w:fill="FFFFFF"/>
              <w:rPr>
                <w:rFonts w:ascii="Sylfaen" w:hAnsi="Sylfaen"/>
                <w:color w:val="232323"/>
                <w:sz w:val="16"/>
                <w:szCs w:val="16"/>
                <w:lang w:val="hy-AM"/>
              </w:rPr>
            </w:pPr>
          </w:p>
        </w:tc>
        <w:tc>
          <w:tcPr>
            <w:tcW w:w="7834" w:type="dxa"/>
            <w:vAlign w:val="center"/>
          </w:tcPr>
          <w:p w14:paraId="0708975E" w14:textId="7F79D1AD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հակաուռուցքային, ցիտոստատիկ, ալկիլացնող, իմունոդեպրեսիվ դեղամիջոց։ 1հատ (տուփ)- 50 մգ</w:t>
            </w:r>
          </w:p>
          <w:p w14:paraId="6FA3A585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Բանաձև՝</w:t>
            </w:r>
            <w:r w:rsidRPr="00906A21">
              <w:rPr>
                <w:rFonts w:ascii="Sylfaen" w:hAnsi="Sylfaen" w:cs="Arial"/>
                <w:color w:val="040C28"/>
                <w:sz w:val="16"/>
                <w:szCs w:val="16"/>
                <w:lang w:val="hy-AM"/>
              </w:rPr>
              <w:t>cis-[Pt(NH</w:t>
            </w:r>
            <w:r w:rsidRPr="00906A21">
              <w:rPr>
                <w:rFonts w:ascii="Sylfaen" w:hAnsi="Sylfaen" w:cs="Arial"/>
                <w:color w:val="040C28"/>
                <w:sz w:val="16"/>
                <w:szCs w:val="16"/>
                <w:vertAlign w:val="subscript"/>
                <w:lang w:val="hy-AM"/>
              </w:rPr>
              <w:t>3</w:t>
            </w:r>
            <w:r w:rsidRPr="00906A21">
              <w:rPr>
                <w:rFonts w:ascii="Sylfaen" w:hAnsi="Sylfaen" w:cs="Arial"/>
                <w:color w:val="040C28"/>
                <w:sz w:val="16"/>
                <w:szCs w:val="16"/>
                <w:lang w:val="hy-AM"/>
              </w:rPr>
              <w:t>)2Cl</w:t>
            </w:r>
            <w:r w:rsidRPr="00906A21">
              <w:rPr>
                <w:rFonts w:ascii="Sylfaen" w:hAnsi="Sylfaen" w:cs="Arial"/>
                <w:color w:val="040C28"/>
                <w:sz w:val="16"/>
                <w:szCs w:val="16"/>
                <w:vertAlign w:val="subscript"/>
                <w:lang w:val="hy-AM"/>
              </w:rPr>
              <w:t>2</w:t>
            </w:r>
          </w:p>
          <w:p w14:paraId="7411DE3E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Մոլեկուլային զանգվածը՝ 300.05</w:t>
            </w:r>
          </w:p>
          <w:p w14:paraId="6C87E556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Ռեակտիվությունը՝ առնետ</w:t>
            </w:r>
          </w:p>
          <w:p w14:paraId="3475F4FA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ջերմաստիճանը` 15- 20 °C</w:t>
            </w:r>
          </w:p>
          <w:p w14:paraId="2C43E17B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Հալման ջերմաստիճանը 270-271 °C</w:t>
            </w:r>
          </w:p>
          <w:p w14:paraId="432DEA2D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Արտաքին տեսք (գույն)  դեղին գույնի </w:t>
            </w:r>
          </w:p>
          <w:p w14:paraId="537D868E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Արտաքին տեսք (ձև) փոշի</w:t>
            </w:r>
          </w:p>
          <w:p w14:paraId="119FD6FF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[Pt] - ոչ պակաս, քան 63,71% </w:t>
            </w:r>
          </w:p>
          <w:p w14:paraId="3C07AD35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Լուծելիություն (գույն) -բյուրեղային փոշի դեղինից մինչև դեղնանարնջագույն</w:t>
            </w:r>
          </w:p>
          <w:p w14:paraId="04DB6175" w14:textId="77777777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Լուծելիություն (պղտորություն)- դանդաղ և շատ թեթև լուծվում է ջրի և նատրիումի քլորիդի իզոտոնիկ լուծույթում</w:t>
            </w:r>
          </w:p>
          <w:p w14:paraId="232333FA" w14:textId="6F366EF0" w:rsidR="007957E5" w:rsidRPr="00906A21" w:rsidRDefault="007957E5" w:rsidP="00423C1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990" w:type="dxa"/>
          </w:tcPr>
          <w:p w14:paraId="188DC1DC" w14:textId="1278E0CA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0DFA4EE6" w14:textId="6BC7A97D" w:rsidR="007957E5" w:rsidRPr="00906A21" w:rsidRDefault="007957E5" w:rsidP="00423C1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4420C9F7" w14:textId="1182B854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56B18E4B" w14:textId="33C03621" w:rsidR="007957E5" w:rsidRPr="00906A21" w:rsidRDefault="007957E5" w:rsidP="00423C1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6295E858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74ACAAAF" w14:textId="2BFF63F1" w:rsidR="007957E5" w:rsidRPr="00906A21" w:rsidRDefault="007957E5" w:rsidP="00AB6842">
            <w:pPr>
              <w:jc w:val="center"/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59159796" w14:textId="77777777" w:rsidTr="00162727">
        <w:trPr>
          <w:trHeight w:val="358"/>
        </w:trPr>
        <w:tc>
          <w:tcPr>
            <w:tcW w:w="720" w:type="dxa"/>
          </w:tcPr>
          <w:p w14:paraId="7ED873A9" w14:textId="77777777" w:rsidR="007957E5" w:rsidRPr="00906A21" w:rsidRDefault="007957E5" w:rsidP="009A5571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2C6538A0" w14:textId="77777777" w:rsidR="007957E5" w:rsidRPr="00906A21" w:rsidRDefault="007957E5" w:rsidP="009A5571">
            <w:pPr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Ադրենալին</w:t>
            </w:r>
          </w:p>
          <w:p w14:paraId="423A1184" w14:textId="77777777" w:rsidR="007957E5" w:rsidRPr="00906A21" w:rsidRDefault="007957E5" w:rsidP="009A5571">
            <w:pPr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(էպինեֆրին)</w:t>
            </w:r>
          </w:p>
          <w:p w14:paraId="5A944D65" w14:textId="77777777" w:rsidR="007957E5" w:rsidRPr="00906A21" w:rsidRDefault="007957E5" w:rsidP="009A557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7834" w:type="dxa"/>
            <w:vAlign w:val="center"/>
          </w:tcPr>
          <w:p w14:paraId="295FCAB3" w14:textId="77777777" w:rsidR="007957E5" w:rsidRPr="00906A21" w:rsidRDefault="007957E5" w:rsidP="009A557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Լուծույթ ներարկումների համար, 1մգ/մլ, 1 տուփում 5 ամպուլա 1 մլ-անոց</w:t>
            </w:r>
          </w:p>
          <w:p w14:paraId="5C150CFA" w14:textId="5CD5129E" w:rsidR="007957E5" w:rsidRPr="00906A21" w:rsidRDefault="007957E5" w:rsidP="009A557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մլ լուծույթը պարունակում է էպինեֆրին (ադրենալին) – 1.00 մգ</w:t>
            </w:r>
          </w:p>
          <w:p w14:paraId="3F7E97C1" w14:textId="164AD830" w:rsidR="007957E5" w:rsidRPr="00906A21" w:rsidRDefault="007957E5" w:rsidP="009A557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տուփը համապատասխանում է 1 հատին</w:t>
            </w:r>
          </w:p>
          <w:p w14:paraId="0669F65C" w14:textId="0329552D" w:rsidR="007957E5" w:rsidRPr="00906A21" w:rsidRDefault="007957E5" w:rsidP="009A557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990" w:type="dxa"/>
          </w:tcPr>
          <w:p w14:paraId="2A1CD2A8" w14:textId="214D363A" w:rsidR="007957E5" w:rsidRPr="00906A21" w:rsidRDefault="007957E5" w:rsidP="009A557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7C88BBC9" w14:textId="58672041" w:rsidR="007957E5" w:rsidRPr="00906A21" w:rsidRDefault="007957E5" w:rsidP="009A557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25</w:t>
            </w:r>
          </w:p>
        </w:tc>
        <w:tc>
          <w:tcPr>
            <w:tcW w:w="1260" w:type="dxa"/>
          </w:tcPr>
          <w:p w14:paraId="319B5423" w14:textId="0DBB7F9F" w:rsidR="007957E5" w:rsidRPr="00906A21" w:rsidRDefault="007957E5" w:rsidP="009A5571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2EF795BD" w14:textId="77777777" w:rsidR="007957E5" w:rsidRPr="00906A21" w:rsidRDefault="007957E5" w:rsidP="009A557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49903E2" w14:textId="77777777" w:rsidR="007957E5" w:rsidRPr="00906A21" w:rsidRDefault="007957E5" w:rsidP="009A5571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33B2B4F1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1D36C44E" w14:textId="69D45DC9" w:rsidR="007957E5" w:rsidRPr="00906A21" w:rsidRDefault="007957E5" w:rsidP="00AB6842">
            <w:pPr>
              <w:jc w:val="center"/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7257F4B0" w14:textId="77777777" w:rsidTr="00162727">
        <w:trPr>
          <w:trHeight w:val="358"/>
        </w:trPr>
        <w:tc>
          <w:tcPr>
            <w:tcW w:w="720" w:type="dxa"/>
          </w:tcPr>
          <w:p w14:paraId="7B9A4495" w14:textId="77777777" w:rsidR="007957E5" w:rsidRPr="00906A21" w:rsidRDefault="007957E5" w:rsidP="009A5571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18D2E3A8" w14:textId="54D9754A" w:rsidR="007957E5" w:rsidRPr="00906A21" w:rsidRDefault="007957E5" w:rsidP="00940B2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ՊԱՌԳ-96</w:t>
            </w:r>
          </w:p>
          <w:p w14:paraId="6D7472A1" w14:textId="77777777" w:rsidR="007957E5" w:rsidRPr="00906A21" w:rsidRDefault="007957E5" w:rsidP="00940B2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փոսիկով իմուն. հավաքածու</w:t>
            </w:r>
          </w:p>
          <w:p w14:paraId="5F78999E" w14:textId="275E7916" w:rsidR="007957E5" w:rsidRPr="00906A21" w:rsidRDefault="007957E5" w:rsidP="00940B2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(պլաշկա)</w:t>
            </w:r>
          </w:p>
        </w:tc>
        <w:tc>
          <w:tcPr>
            <w:tcW w:w="7834" w:type="dxa"/>
            <w:vAlign w:val="center"/>
          </w:tcPr>
          <w:p w14:paraId="2A33EA05" w14:textId="24414F45" w:rsidR="007957E5" w:rsidRPr="00906A21" w:rsidRDefault="007957E5" w:rsidP="0069339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Առնետի պոլի (ADP-ribose) glycohydrolase (PARG) ELISA հավաքածու; </w:t>
            </w:r>
          </w:p>
          <w:p w14:paraId="7B1A19C6" w14:textId="77777777" w:rsidR="007957E5" w:rsidRPr="00906A21" w:rsidRDefault="007957E5" w:rsidP="0069339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Ռեակտիվություն՝ առնետ</w:t>
            </w:r>
          </w:p>
          <w:p w14:paraId="5E84FFCF" w14:textId="46F21675" w:rsidR="007957E5" w:rsidRPr="00906A21" w:rsidRDefault="007957E5" w:rsidP="0069339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Վերլուծության տեսակը՝ Քանակական սենդվիչ</w:t>
            </w:r>
          </w:p>
          <w:p w14:paraId="793F9FB6" w14:textId="702899F6" w:rsidR="007957E5" w:rsidRPr="00906A21" w:rsidRDefault="007957E5" w:rsidP="00940B2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Զգայունությունը՝ 0.1նգ/մլ</w:t>
            </w:r>
          </w:p>
          <w:p w14:paraId="4FF73A35" w14:textId="50544E23" w:rsidR="007957E5" w:rsidRPr="00906A21" w:rsidRDefault="007957E5" w:rsidP="00940B2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Չափման միջակայք՝ 0.25նգ/մլ-8նգ/մլ</w:t>
            </w:r>
          </w:p>
          <w:p w14:paraId="30AA1C2A" w14:textId="13FC1ED6" w:rsidR="007957E5" w:rsidRPr="00906A21" w:rsidRDefault="007957E5" w:rsidP="00940B2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990" w:type="dxa"/>
          </w:tcPr>
          <w:p w14:paraId="090741F7" w14:textId="1A426E35" w:rsidR="007957E5" w:rsidRPr="00906A21" w:rsidRDefault="007957E5" w:rsidP="009A557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24111035" w14:textId="038BED78" w:rsidR="007957E5" w:rsidRPr="00906A21" w:rsidRDefault="007957E5" w:rsidP="009A557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02504D44" w14:textId="77777777" w:rsidR="007957E5" w:rsidRPr="00906A21" w:rsidRDefault="007957E5" w:rsidP="00546A94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5DB0E665" w14:textId="77777777" w:rsidR="007957E5" w:rsidRPr="00906A21" w:rsidRDefault="007957E5" w:rsidP="00546A94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DA78271" w14:textId="65CD7B5F" w:rsidR="007957E5" w:rsidRPr="00906A21" w:rsidRDefault="007957E5" w:rsidP="009A5571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430" w:type="dxa"/>
          </w:tcPr>
          <w:p w14:paraId="131ED8DD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5E4403F0" w14:textId="21725EE5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4D528C01" w14:textId="77777777" w:rsidTr="00162727">
        <w:trPr>
          <w:trHeight w:val="358"/>
        </w:trPr>
        <w:tc>
          <w:tcPr>
            <w:tcW w:w="720" w:type="dxa"/>
          </w:tcPr>
          <w:p w14:paraId="19FAEC9D" w14:textId="77777777" w:rsidR="007957E5" w:rsidRPr="00906A21" w:rsidRDefault="007957E5" w:rsidP="00FC500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13F95C2F" w14:textId="5312DDA3" w:rsidR="007957E5" w:rsidRPr="00906A21" w:rsidRDefault="007957E5" w:rsidP="00FC5002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Վելիպարիբ</w:t>
            </w:r>
          </w:p>
        </w:tc>
        <w:tc>
          <w:tcPr>
            <w:tcW w:w="7834" w:type="dxa"/>
            <w:vAlign w:val="center"/>
          </w:tcPr>
          <w:p w14:paraId="5F1DC42F" w14:textId="77777777" w:rsidR="007957E5" w:rsidRPr="00906A21" w:rsidRDefault="007957E5" w:rsidP="002C78F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պոլի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(ADP-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ռիբոզ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)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պոլիմերազ ֆերմենտի արգելակիչ է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(PARP) 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br/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Լավ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լուծելի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DMSO-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ում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մեթանոլում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էթանոլում։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Ջրում՝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քիչ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լուծելի</w:t>
            </w:r>
            <w:r w:rsidRPr="00906A21">
              <w:rPr>
                <w:rFonts w:ascii="Sylfaen" w:hAnsi="Sylfaen" w:cs="Tahoma"/>
                <w:sz w:val="16"/>
                <w:szCs w:val="16"/>
                <w:lang w:val="hy-AM"/>
              </w:rPr>
              <w:t>։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br/>
            </w:r>
            <w:r w:rsidRPr="00906A21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Հալման</w:t>
            </w:r>
            <w:r w:rsidRPr="00906A2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ջերմաստիճան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: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մոտ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190–200</w:t>
            </w:r>
            <w:r w:rsidRPr="00906A21">
              <w:rPr>
                <w:rFonts w:ascii="Times New Roman" w:hAnsi="Times New Roman"/>
                <w:sz w:val="16"/>
                <w:szCs w:val="16"/>
                <w:lang w:val="hy-AM"/>
              </w:rPr>
              <w:t> 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°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C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br/>
            </w:r>
            <w:r w:rsidRPr="00906A21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Պահման</w:t>
            </w:r>
            <w:r w:rsidRPr="00906A2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b/>
                <w:bCs/>
                <w:sz w:val="16"/>
                <w:szCs w:val="16"/>
                <w:lang w:val="hy-AM"/>
              </w:rPr>
              <w:t>պայմաններ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: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սենյակային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ջերմաստիճանում՝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չոր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մութ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հերմետիկ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փակ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տարայի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մեջ</w:t>
            </w:r>
            <w:r w:rsidRPr="00906A21">
              <w:rPr>
                <w:rFonts w:ascii="Sylfaen" w:hAnsi="Sylfaen" w:cs="Tahoma"/>
                <w:sz w:val="16"/>
                <w:szCs w:val="16"/>
                <w:lang w:val="hy-AM"/>
              </w:rPr>
              <w:t>։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br/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օգտագործվում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տարբեր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ուռուցքների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բուժման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փորձարարական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կլինիկական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ուսումնասիրություններում</w:t>
            </w:r>
            <w:r w:rsidRPr="00906A21">
              <w:rPr>
                <w:rFonts w:ascii="Sylfaen" w:hAnsi="Sylfaen" w:cs="Tahoma"/>
                <w:sz w:val="16"/>
                <w:szCs w:val="16"/>
                <w:lang w:val="hy-AM"/>
              </w:rPr>
              <w:t>։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br/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1հատ- 25մգ</w:t>
            </w:r>
          </w:p>
          <w:p w14:paraId="60523CE8" w14:textId="25817A31" w:rsidR="007957E5" w:rsidRPr="00906A21" w:rsidRDefault="007957E5" w:rsidP="002C78F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990" w:type="dxa"/>
          </w:tcPr>
          <w:p w14:paraId="4DF77536" w14:textId="436B6304" w:rsidR="007957E5" w:rsidRPr="00906A21" w:rsidRDefault="007957E5" w:rsidP="00FC5002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7A95E436" w14:textId="7E6A3D5E" w:rsidR="007957E5" w:rsidRPr="00906A21" w:rsidRDefault="007957E5" w:rsidP="00FC5002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66838F7A" w14:textId="77777777" w:rsidR="007957E5" w:rsidRPr="00906A21" w:rsidRDefault="007957E5" w:rsidP="00546A94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6024238B" w14:textId="77777777" w:rsidR="007957E5" w:rsidRPr="00906A21" w:rsidRDefault="007957E5" w:rsidP="00546A94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360ED9E" w14:textId="6FE95778" w:rsidR="007957E5" w:rsidRPr="00906A21" w:rsidRDefault="007957E5" w:rsidP="00FC500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430" w:type="dxa"/>
          </w:tcPr>
          <w:p w14:paraId="3BAF2B0B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1888A5EF" w14:textId="4A131325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5F925B7A" w14:textId="77777777" w:rsidTr="00162727">
        <w:trPr>
          <w:trHeight w:val="358"/>
        </w:trPr>
        <w:tc>
          <w:tcPr>
            <w:tcW w:w="720" w:type="dxa"/>
          </w:tcPr>
          <w:p w14:paraId="1EF4C96E" w14:textId="77777777" w:rsidR="007957E5" w:rsidRPr="00906A21" w:rsidRDefault="007957E5" w:rsidP="00FC500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56C66803" w14:textId="77777777" w:rsidR="007957E5" w:rsidRPr="00906A21" w:rsidRDefault="007957E5" w:rsidP="002C78F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Գլուտաթիոն վերականգնված;</w:t>
            </w:r>
          </w:p>
          <w:p w14:paraId="1491141C" w14:textId="77777777" w:rsidR="007957E5" w:rsidRPr="00906A21" w:rsidRDefault="007957E5" w:rsidP="002C78F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Գլուտաթիոն-SH, </w:t>
            </w:r>
            <w:r w:rsidRPr="00906A21">
              <w:rPr>
                <w:rFonts w:ascii="Sylfaen" w:hAnsi="Sylfaen" w:cs="Arial"/>
                <w:sz w:val="16"/>
                <w:szCs w:val="16"/>
              </w:rPr>
              <w:t>γ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-L-</w:t>
            </w:r>
          </w:p>
          <w:p w14:paraId="1CBD218F" w14:textId="77777777" w:rsidR="007957E5" w:rsidRPr="00906A21" w:rsidRDefault="007957E5" w:rsidP="002C78F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գլուտամիլ-L-ցիստեինիլ-գլիցին,</w:t>
            </w:r>
          </w:p>
          <w:p w14:paraId="1EBD24F2" w14:textId="77777777" w:rsidR="007957E5" w:rsidRPr="00906A21" w:rsidRDefault="007957E5" w:rsidP="002C78F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49BE0209" w14:textId="593F2204" w:rsidR="007957E5" w:rsidRPr="00906A21" w:rsidRDefault="007957E5" w:rsidP="002C78F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GSH</w:t>
            </w:r>
          </w:p>
        </w:tc>
        <w:tc>
          <w:tcPr>
            <w:tcW w:w="7834" w:type="dxa"/>
            <w:vAlign w:val="center"/>
          </w:tcPr>
          <w:p w14:paraId="0CC92486" w14:textId="77777777" w:rsidR="007957E5" w:rsidRPr="00906A21" w:rsidRDefault="007957E5" w:rsidP="00940B2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Մոլ զանգված՝ 307,32</w:t>
            </w:r>
          </w:p>
          <w:p w14:paraId="1B8AE4B3" w14:textId="77777777" w:rsidR="007957E5" w:rsidRPr="00906A21" w:rsidRDefault="007957E5" w:rsidP="00940B2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Ձևը՝ փոշի</w:t>
            </w:r>
          </w:p>
          <w:p w14:paraId="3A746D76" w14:textId="77777777" w:rsidR="007957E5" w:rsidRPr="00906A21" w:rsidRDefault="007957E5" w:rsidP="00940B2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Գույնը՝ սպիտակ</w:t>
            </w:r>
          </w:p>
          <w:p w14:paraId="1F9817D1" w14:textId="77777777" w:rsidR="007957E5" w:rsidRPr="00906A21" w:rsidRDefault="007957E5" w:rsidP="00940B2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Լուծելիությունը՝ ջրում</w:t>
            </w:r>
          </w:p>
          <w:p w14:paraId="28D67F80" w14:textId="77777777" w:rsidR="007957E5" w:rsidRPr="00906A21" w:rsidRDefault="007957E5" w:rsidP="00940B2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50մգ/մլ անգույն</w:t>
            </w:r>
          </w:p>
          <w:p w14:paraId="3F4899C3" w14:textId="77777777" w:rsidR="007957E5" w:rsidRPr="00906A21" w:rsidRDefault="007957E5" w:rsidP="00940B2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Պահել 2-8°C</w:t>
            </w:r>
          </w:p>
          <w:p w14:paraId="307B87FE" w14:textId="77777777" w:rsidR="007957E5" w:rsidRPr="00906A21" w:rsidRDefault="007957E5" w:rsidP="00940B2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1հատը-5 գրամ</w:t>
            </w:r>
          </w:p>
          <w:p w14:paraId="1960FEDF" w14:textId="3B920F2D" w:rsidR="007957E5" w:rsidRPr="00906A21" w:rsidRDefault="007957E5" w:rsidP="00940B2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990" w:type="dxa"/>
          </w:tcPr>
          <w:p w14:paraId="391E5E32" w14:textId="4BF65738" w:rsidR="007957E5" w:rsidRPr="00906A21" w:rsidRDefault="007957E5" w:rsidP="00FC500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4C438902" w14:textId="2BC2871F" w:rsidR="007957E5" w:rsidRPr="00906A21" w:rsidRDefault="007957E5" w:rsidP="00FC500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412EDA13" w14:textId="77777777" w:rsidR="007957E5" w:rsidRPr="00906A21" w:rsidRDefault="007957E5" w:rsidP="00546A94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3D70D455" w14:textId="77777777" w:rsidR="007957E5" w:rsidRPr="00906A21" w:rsidRDefault="007957E5" w:rsidP="00546A94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5EBF8C0" w14:textId="65747EBC" w:rsidR="007957E5" w:rsidRPr="00906A21" w:rsidRDefault="007957E5" w:rsidP="00FC5002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430" w:type="dxa"/>
          </w:tcPr>
          <w:p w14:paraId="58D25D96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58B2D496" w14:textId="195D39F5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906A21" w14:paraId="73253E29" w14:textId="77777777" w:rsidTr="00162727">
        <w:trPr>
          <w:trHeight w:val="358"/>
        </w:trPr>
        <w:tc>
          <w:tcPr>
            <w:tcW w:w="720" w:type="dxa"/>
          </w:tcPr>
          <w:p w14:paraId="16105BDC" w14:textId="77777777" w:rsidR="007957E5" w:rsidRPr="00906A21" w:rsidRDefault="007957E5" w:rsidP="00927146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1B52D084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  <w:p w14:paraId="0BEAFA70" w14:textId="531613E5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 xml:space="preserve">E-cadherin  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պոլիկլոնալ հակամարմին </w:t>
            </w:r>
          </w:p>
        </w:tc>
        <w:tc>
          <w:tcPr>
            <w:tcW w:w="7834" w:type="dxa"/>
            <w:vAlign w:val="center"/>
          </w:tcPr>
          <w:p w14:paraId="11061E06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Պոլիկլոնալ այս  հակամարմինը կիրառվում է Western Blot (WB), իմունահյուսվածքաքիմիա (IHC) և իմունոցիտոքիմիա (ICC) մեթոդներում:</w:t>
            </w:r>
          </w:p>
          <w:p w14:paraId="32BA79E3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Տեր օրգանիզմ՝ճագար/ IgG</w:t>
            </w:r>
          </w:p>
          <w:p w14:paraId="36E2CBA9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Ռեակտիվություն՝ մարդ, առնետ</w:t>
            </w:r>
          </w:p>
          <w:p w14:paraId="35ABF633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Տեսակը՝ Չկոնյուգացված</w:t>
            </w:r>
          </w:p>
          <w:p w14:paraId="2110DA45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Հեղուկ վիճակում</w:t>
            </w:r>
          </w:p>
          <w:p w14:paraId="1E925772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Պահպանման պայմաններ -4°C , երկարաժամկետ պահպանումը-20°C, </w:t>
            </w:r>
          </w:p>
          <w:p w14:paraId="1ED8F166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100 մկլ-ին</w:t>
            </w:r>
          </w:p>
          <w:p w14:paraId="50965C8C" w14:textId="03B19380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990" w:type="dxa"/>
          </w:tcPr>
          <w:p w14:paraId="33695A1A" w14:textId="54CC33C2" w:rsidR="007957E5" w:rsidRPr="00906A21" w:rsidRDefault="007957E5" w:rsidP="0092714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275E8BD6" w14:textId="0815E91B" w:rsidR="007957E5" w:rsidRPr="00906A21" w:rsidRDefault="007957E5" w:rsidP="0092714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75DDD5FF" w14:textId="77777777" w:rsidR="007957E5" w:rsidRPr="00906A21" w:rsidRDefault="007957E5" w:rsidP="00546A94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5A6786E7" w14:textId="77777777" w:rsidR="007957E5" w:rsidRPr="00906A21" w:rsidRDefault="007957E5" w:rsidP="00546A94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12757EC" w14:textId="2C8E9B05" w:rsidR="007957E5" w:rsidRPr="00906A21" w:rsidRDefault="007957E5" w:rsidP="00927146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30" w:type="dxa"/>
          </w:tcPr>
          <w:p w14:paraId="28852626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0D64E802" w14:textId="171557D9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906A21" w14:paraId="6CA8CD9C" w14:textId="77777777" w:rsidTr="00162727">
        <w:trPr>
          <w:trHeight w:val="358"/>
        </w:trPr>
        <w:tc>
          <w:tcPr>
            <w:tcW w:w="720" w:type="dxa"/>
          </w:tcPr>
          <w:p w14:paraId="4266213A" w14:textId="77777777" w:rsidR="007957E5" w:rsidRPr="00906A21" w:rsidRDefault="007957E5" w:rsidP="00927146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48198934" w14:textId="77777777" w:rsidR="007957E5" w:rsidRPr="00541906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16B16144" w14:textId="77777777" w:rsidR="007957E5" w:rsidRPr="00541906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P-գլիկոպրոտեինի ռեկոմբինանտ ճագարի մոնոկլոնալ հակամարմին </w:t>
            </w:r>
          </w:p>
          <w:p w14:paraId="4DC39387" w14:textId="77777777" w:rsidR="007957E5" w:rsidRPr="00541906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7834" w:type="dxa"/>
            <w:vAlign w:val="center"/>
          </w:tcPr>
          <w:p w14:paraId="2DED2B38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Ռեկոմբինանտ, մոնոկլոնալ հակամարմին, որը օգտագործվում է Western Blot (WB), իմունահյուսվածքաքիմիա (IHC) և իմունոցիտոքիմիա (ICC) մեթոդներում:</w:t>
            </w:r>
          </w:p>
          <w:p w14:paraId="7E9FE20D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Տեր օրգանիզմ՝ Ճագար/ IgG</w:t>
            </w:r>
          </w:p>
          <w:p w14:paraId="56AFFD57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Ռեակտիվությունը՝ մուկ, առնետ, մարդ</w:t>
            </w:r>
          </w:p>
          <w:p w14:paraId="3896CCBF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Տեսակը՝ չկոնյուգացված</w:t>
            </w:r>
          </w:p>
          <w:p w14:paraId="0C398292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Հեղուկ վիճակում</w:t>
            </w:r>
          </w:p>
          <w:p w14:paraId="1552E3F2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Պահպանման պայմաններ -4°C , երկարաժամկետ պահպանումը-20°C, </w:t>
            </w:r>
          </w:p>
          <w:p w14:paraId="5DCFF41D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100 մկլ-ին</w:t>
            </w:r>
          </w:p>
          <w:p w14:paraId="62FF9116" w14:textId="0DD4D63A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990" w:type="dxa"/>
          </w:tcPr>
          <w:p w14:paraId="016DDA2E" w14:textId="1176733F" w:rsidR="007957E5" w:rsidRPr="00906A21" w:rsidRDefault="007957E5" w:rsidP="0092714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2ECE813F" w14:textId="2EA4D474" w:rsidR="007957E5" w:rsidRPr="00906A21" w:rsidRDefault="007957E5" w:rsidP="0092714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6E86E443" w14:textId="77777777" w:rsidR="007957E5" w:rsidRPr="00906A21" w:rsidRDefault="007957E5" w:rsidP="00546A94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47EFC6DD" w14:textId="77777777" w:rsidR="007957E5" w:rsidRPr="00906A21" w:rsidRDefault="007957E5" w:rsidP="00546A94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3411FB5" w14:textId="50AF4214" w:rsidR="007957E5" w:rsidRPr="00906A21" w:rsidRDefault="007957E5" w:rsidP="00927146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30" w:type="dxa"/>
          </w:tcPr>
          <w:p w14:paraId="28D7E3B8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346A4A15" w14:textId="7D47D30C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1BF8237E" w14:textId="77777777" w:rsidTr="00162727">
        <w:trPr>
          <w:trHeight w:val="358"/>
        </w:trPr>
        <w:tc>
          <w:tcPr>
            <w:tcW w:w="720" w:type="dxa"/>
          </w:tcPr>
          <w:p w14:paraId="418FD11E" w14:textId="77777777" w:rsidR="007957E5" w:rsidRPr="00906A21" w:rsidRDefault="007957E5" w:rsidP="00927146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68F90A3D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TGF beta-1 պոլիկլոնալ հակամարմին</w:t>
            </w:r>
          </w:p>
          <w:p w14:paraId="1C30D924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7834" w:type="dxa"/>
            <w:vAlign w:val="center"/>
          </w:tcPr>
          <w:p w14:paraId="350ABF9F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Պոլիկլոնալ հակամարմին, որը օգտագործվում է Western Blot (WB), իմունահյուսվածքաքիմիա (IHC) և իմունոցիտոքիմիա (ICC) մեթոդներում:</w:t>
            </w:r>
          </w:p>
          <w:p w14:paraId="7865FB18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Տեր օրգանիզմ՝ Ճագար/ IgG</w:t>
            </w:r>
          </w:p>
          <w:p w14:paraId="7B5EBABB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Ռեակտիվությունը՝ մուկ, առնետ, մարդ</w:t>
            </w:r>
          </w:p>
          <w:p w14:paraId="7C2E913D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Տեսակը՝ չկոնյուգացված</w:t>
            </w:r>
          </w:p>
          <w:p w14:paraId="2186D45D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Հեղուկ վիճակում</w:t>
            </w:r>
          </w:p>
          <w:p w14:paraId="4C8DA95C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Պահպանման պայմաններ -4°C , երկարաժամկետ պահպանումը-20°C, </w:t>
            </w:r>
          </w:p>
          <w:p w14:paraId="4948EA78" w14:textId="77777777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100 մկլ-ին</w:t>
            </w:r>
          </w:p>
          <w:p w14:paraId="19070370" w14:textId="0D57CB13" w:rsidR="007957E5" w:rsidRPr="00906A21" w:rsidRDefault="007957E5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990" w:type="dxa"/>
          </w:tcPr>
          <w:p w14:paraId="3D1B8C7F" w14:textId="2F39EC6B" w:rsidR="007957E5" w:rsidRPr="00906A21" w:rsidRDefault="007957E5" w:rsidP="0092714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30C60960" w14:textId="4F54BD4D" w:rsidR="007957E5" w:rsidRPr="00906A21" w:rsidRDefault="007957E5" w:rsidP="0092714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0A44116F" w14:textId="77777777" w:rsidR="007957E5" w:rsidRPr="00906A21" w:rsidRDefault="007957E5" w:rsidP="00546A94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705D9621" w14:textId="77777777" w:rsidR="007957E5" w:rsidRPr="00906A21" w:rsidRDefault="007957E5" w:rsidP="00546A94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8627A39" w14:textId="54ACF51C" w:rsidR="007957E5" w:rsidRPr="00906A21" w:rsidRDefault="007957E5" w:rsidP="00927146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47785EF5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34F7A816" w14:textId="6FDFB08C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613AE25B" w14:textId="77777777" w:rsidTr="00162727">
        <w:trPr>
          <w:trHeight w:val="358"/>
        </w:trPr>
        <w:tc>
          <w:tcPr>
            <w:tcW w:w="720" w:type="dxa"/>
          </w:tcPr>
          <w:p w14:paraId="1D4EAB72" w14:textId="77777777" w:rsidR="007957E5" w:rsidRPr="00906A21" w:rsidRDefault="007957E5" w:rsidP="00BD5B46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0C74AA59" w14:textId="382E1BE9" w:rsidR="007957E5" w:rsidRPr="00906A21" w:rsidRDefault="007957E5" w:rsidP="00BD5B46">
            <w:pPr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Բժշկական սպիրտ</w:t>
            </w:r>
          </w:p>
        </w:tc>
        <w:tc>
          <w:tcPr>
            <w:tcW w:w="7834" w:type="dxa"/>
          </w:tcPr>
          <w:p w14:paraId="5BF17DC1" w14:textId="77777777" w:rsidR="007957E5" w:rsidRPr="00906A21" w:rsidRDefault="007957E5" w:rsidP="00BD5B46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96 % էթանոլ</w:t>
            </w:r>
          </w:p>
          <w:p w14:paraId="5A723339" w14:textId="77777777" w:rsidR="007957E5" w:rsidRPr="00906A21" w:rsidRDefault="007957E5" w:rsidP="00BD5B4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 w:eastAsia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 w:eastAsia="hy-AM"/>
              </w:rPr>
              <w:t>Անգույն հեղուկ, բնորոշ հոտով,</w:t>
            </w:r>
          </w:p>
          <w:p w14:paraId="6A23F0F0" w14:textId="77777777" w:rsidR="007957E5" w:rsidRPr="00906A21" w:rsidRDefault="007957E5" w:rsidP="00BD5B46">
            <w:pPr>
              <w:contextualSpacing/>
              <w:jc w:val="center"/>
              <w:rPr>
                <w:rFonts w:ascii="Sylfaen" w:hAnsi="Sylfaen"/>
                <w:bCs/>
                <w:sz w:val="16"/>
                <w:szCs w:val="16"/>
                <w:lang w:val="hy-AM" w:eastAsia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 w:eastAsia="hy-AM"/>
              </w:rPr>
              <w:t>Մատակարարել մեկ լիտրանոց շշերով</w:t>
            </w:r>
          </w:p>
          <w:p w14:paraId="72B7D94B" w14:textId="7FDF2237" w:rsidR="007957E5" w:rsidRPr="00906A21" w:rsidRDefault="007957E5" w:rsidP="00BD5B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990" w:type="dxa"/>
          </w:tcPr>
          <w:p w14:paraId="1217FE98" w14:textId="2E30A1ED" w:rsidR="007957E5" w:rsidRPr="00906A21" w:rsidRDefault="007957E5" w:rsidP="00BD5B4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լիտր</w:t>
            </w:r>
          </w:p>
        </w:tc>
        <w:tc>
          <w:tcPr>
            <w:tcW w:w="630" w:type="dxa"/>
          </w:tcPr>
          <w:p w14:paraId="0A663DE6" w14:textId="4DF38DD8" w:rsidR="007957E5" w:rsidRPr="00906A21" w:rsidRDefault="007957E5" w:rsidP="00BD5B4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20</w:t>
            </w:r>
          </w:p>
        </w:tc>
        <w:tc>
          <w:tcPr>
            <w:tcW w:w="1260" w:type="dxa"/>
          </w:tcPr>
          <w:p w14:paraId="49952451" w14:textId="77777777" w:rsidR="007957E5" w:rsidRPr="00906A21" w:rsidRDefault="007957E5" w:rsidP="00BD5B46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730C2B20" w14:textId="5410C5EB" w:rsidR="007957E5" w:rsidRPr="00906A21" w:rsidRDefault="007957E5" w:rsidP="00546A94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ab/>
            </w:r>
          </w:p>
          <w:p w14:paraId="0F615336" w14:textId="515562C7" w:rsidR="007957E5" w:rsidRPr="00906A21" w:rsidRDefault="007957E5" w:rsidP="00591C9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4A85D5CD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23C1EA01" w14:textId="0B67FC9B" w:rsidR="007957E5" w:rsidRPr="00906A21" w:rsidRDefault="007957E5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71A45B0B" w14:textId="77777777" w:rsidTr="00162727">
        <w:trPr>
          <w:trHeight w:val="358"/>
        </w:trPr>
        <w:tc>
          <w:tcPr>
            <w:tcW w:w="720" w:type="dxa"/>
          </w:tcPr>
          <w:p w14:paraId="08DE75F0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3365A711" w14:textId="7988ACEC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Tris (hydroxymethyl) aminomethane</w:t>
            </w: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Tris base</w:t>
            </w:r>
          </w:p>
        </w:tc>
        <w:tc>
          <w:tcPr>
            <w:tcW w:w="7834" w:type="dxa"/>
          </w:tcPr>
          <w:p w14:paraId="0B5EE16F" w14:textId="77777777" w:rsidR="007957E5" w:rsidRPr="00906A21" w:rsidRDefault="007957E5" w:rsidP="001B2373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Մաքրությունը ≥99.8%, կիրառելի է մոլեկուլային կենսաբանությունում, բուֆերների պատրաստման բաղադրամաս</w:t>
            </w: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է</w:t>
            </w: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կիրառվում</w:t>
            </w: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է</w:t>
            </w: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էլեկտրոֆորեզի մեթոդում:</w:t>
            </w:r>
          </w:p>
          <w:p w14:paraId="51FB1100" w14:textId="77777777" w:rsidR="007957E5" w:rsidRPr="00906A21" w:rsidRDefault="007957E5" w:rsidP="001B2373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>CAS Number: 77-86-1:</w:t>
            </w:r>
          </w:p>
          <w:p w14:paraId="5DC71882" w14:textId="27C81740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990" w:type="dxa"/>
          </w:tcPr>
          <w:p w14:paraId="3A040B31" w14:textId="5ACE899C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կգ</w:t>
            </w:r>
          </w:p>
        </w:tc>
        <w:tc>
          <w:tcPr>
            <w:tcW w:w="630" w:type="dxa"/>
          </w:tcPr>
          <w:p w14:paraId="6105EFDC" w14:textId="58CEE47E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432D6AB5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3BCFC85A" w14:textId="174ABD69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006CAFC6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2D460115" w14:textId="649FEE82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906A21" w14:paraId="625F0148" w14:textId="77777777" w:rsidTr="00162727">
        <w:trPr>
          <w:trHeight w:val="358"/>
        </w:trPr>
        <w:tc>
          <w:tcPr>
            <w:tcW w:w="720" w:type="dxa"/>
          </w:tcPr>
          <w:p w14:paraId="7A64D7D9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318AE79A" w14:textId="502EA412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Տրիպտոն</w:t>
            </w:r>
          </w:p>
        </w:tc>
        <w:tc>
          <w:tcPr>
            <w:tcW w:w="7834" w:type="dxa"/>
            <w:vAlign w:val="center"/>
          </w:tcPr>
          <w:p w14:paraId="28592B05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Կազեինային հիդրոլիզատ, դեղնավուն փոշի։</w:t>
            </w:r>
          </w:p>
          <w:p w14:paraId="7FD4288B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ջերմաստիճան. +15-ից +25 °C</w:t>
            </w:r>
          </w:p>
          <w:p w14:paraId="09245283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pH 6.5-7.5. </w:t>
            </w:r>
          </w:p>
          <w:p w14:paraId="517E225D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Ամինաթթվային ազոտ՝ &gt;3.5%, Ընդհանուր ազոտ՝ &gt;12%,</w:t>
            </w:r>
          </w:p>
          <w:p w14:paraId="6EF91B28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 w:eastAsia="zh-CN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Լուծելիությունը ջրում՝ 2%,</w:t>
            </w:r>
          </w:p>
          <w:p w14:paraId="6593B169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Պահպանման ջերմաստիճանը՝ սենյակային։ </w:t>
            </w:r>
          </w:p>
          <w:p w14:paraId="6E09E7ED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Կարող է պարունակել կաթնաշաքար հետքային քանակներով։</w:t>
            </w:r>
          </w:p>
          <w:p w14:paraId="0D1366B0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Հարուստ է կարճ շղթայով պեպտիդներով և ամինաթթուներով, այդ թվում՝ տրիպտոֆանով: Արտադրվում է կազեինի ֆերմենտատիվ մշակման արդյունքում: Այն օգտագործվում է որպես սննդանյութերի հավելում տոքսինների, պատվաստանյութերի, ֆերմենտների և հետագա կենսաբանական արտադրանքների արտադրության մեջ:</w:t>
            </w:r>
          </w:p>
          <w:p w14:paraId="3C571D84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</w:t>
            </w:r>
          </w:p>
          <w:p w14:paraId="751437E7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չվնասված և ապահովված համապատասխան</w:t>
            </w:r>
          </w:p>
          <w:p w14:paraId="23B188CA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</w:t>
            </w:r>
          </w:p>
          <w:p w14:paraId="38E3C3BB" w14:textId="6CD96833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14D8AD09" w14:textId="6B7F5CEB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կգ</w:t>
            </w:r>
          </w:p>
        </w:tc>
        <w:tc>
          <w:tcPr>
            <w:tcW w:w="630" w:type="dxa"/>
          </w:tcPr>
          <w:p w14:paraId="4DA4C31B" w14:textId="26DA385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1260" w:type="dxa"/>
          </w:tcPr>
          <w:p w14:paraId="1CB03767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44DDD287" w14:textId="2C3F76FF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38EC89E1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657246D7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6C149898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0CE25838" w14:textId="6D2EEE09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5D55E5A7" w14:textId="77777777" w:rsidTr="00162727">
        <w:trPr>
          <w:trHeight w:val="358"/>
        </w:trPr>
        <w:tc>
          <w:tcPr>
            <w:tcW w:w="720" w:type="dxa"/>
          </w:tcPr>
          <w:p w14:paraId="06A67BD7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0DB66277" w14:textId="43581F5E" w:rsidR="007957E5" w:rsidRPr="00906A21" w:rsidRDefault="007957E5" w:rsidP="001B2373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Կանամիցին</w:t>
            </w:r>
          </w:p>
        </w:tc>
        <w:tc>
          <w:tcPr>
            <w:tcW w:w="7834" w:type="dxa"/>
            <w:vAlign w:val="center"/>
          </w:tcPr>
          <w:p w14:paraId="26B841FA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Էմպիրիկ բանաձև C18H36N4O11 · H2SO4,</w:t>
            </w:r>
          </w:p>
          <w:p w14:paraId="05C7CBB8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≥750 I.U./մգ, կենսաքիմիական անալիզների համար,</w:t>
            </w:r>
          </w:p>
          <w:p w14:paraId="5CDF18A6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Մոլային զանգված (M) 582,58 գ/մոլ</w:t>
            </w:r>
          </w:p>
          <w:p w14:paraId="75C18B18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Հալման կետ (մպ) 250 °C</w:t>
            </w:r>
          </w:p>
          <w:p w14:paraId="1D01FC0D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Պահպանման ջերմաստիճան. +4 °C</w:t>
            </w:r>
          </w:p>
          <w:p w14:paraId="702F3A96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CAS No 25389-94-0</w:t>
            </w:r>
          </w:p>
          <w:p w14:paraId="5EE791B7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EG-Nr. 246-933-9</w:t>
            </w:r>
          </w:p>
          <w:p w14:paraId="74CDF1D1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Կանամիցինը արգելակում է սպիտակուցների կենսասինթեզը և արդյունավետ է գրամ-բացասական և գրամ դրական բակտերիաների դեմ:</w:t>
            </w:r>
          </w:p>
          <w:p w14:paraId="1BC2E50D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Հեշտությամբ ջրում լուծվող, կայուն փոշի է:</w:t>
            </w:r>
          </w:p>
          <w:p w14:paraId="1ED9DC98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Մատակարարել գործարանային փաթեթավորմամբ 25գ կանամիցին պարունակող տարաներով։</w:t>
            </w:r>
          </w:p>
          <w:p w14:paraId="26F087E4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 xml:space="preserve">Ապրանքը պետք է լինի եվրոպական արտադրության, բարձր որակի։ </w:t>
            </w:r>
          </w:p>
          <w:p w14:paraId="7499F30B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</w:t>
            </w:r>
          </w:p>
          <w:p w14:paraId="510DD632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չվնասված և ապահովված համապատասխան</w:t>
            </w:r>
          </w:p>
          <w:p w14:paraId="1ADF16E8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</w:t>
            </w:r>
          </w:p>
          <w:p w14:paraId="28EC2CD3" w14:textId="7B7E747B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078059F8" w14:textId="3D478759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630" w:type="dxa"/>
          </w:tcPr>
          <w:p w14:paraId="33050A48" w14:textId="1ACB9CB3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100</w:t>
            </w:r>
          </w:p>
        </w:tc>
        <w:tc>
          <w:tcPr>
            <w:tcW w:w="1260" w:type="dxa"/>
          </w:tcPr>
          <w:p w14:paraId="1047507A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</w:t>
            </w:r>
          </w:p>
          <w:p w14:paraId="1AE71CCF" w14:textId="0989510A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/3</w:t>
            </w:r>
          </w:p>
          <w:p w14:paraId="63684B17" w14:textId="19C4EB7B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1A96513B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13B6F49E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6CD2FD01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33159084" w14:textId="754104A0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7DCA07AC" w14:textId="77777777" w:rsidTr="00162727">
        <w:trPr>
          <w:trHeight w:val="358"/>
        </w:trPr>
        <w:tc>
          <w:tcPr>
            <w:tcW w:w="720" w:type="dxa"/>
          </w:tcPr>
          <w:p w14:paraId="260783C4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619D917F" w14:textId="4A955DF9" w:rsidR="007957E5" w:rsidRPr="00906A21" w:rsidRDefault="007957E5" w:rsidP="001B2373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Սպեկտինոմիցին</w:t>
            </w: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</w:rPr>
              <w:t xml:space="preserve"> </w:t>
            </w: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երկհիդրոքլորիդ պենտահիդրատ</w:t>
            </w:r>
          </w:p>
        </w:tc>
        <w:tc>
          <w:tcPr>
            <w:tcW w:w="7834" w:type="dxa"/>
            <w:vAlign w:val="center"/>
          </w:tcPr>
          <w:p w14:paraId="5F430979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Սպեկտինոմիցին C14H24N2O7 · 2HCl · 5H2O, լուծելիությունը՝ ջրում 50 մգ/մլ ≥93 %, չոր փոշի, կենսաքիմիական անալիզն երի համար նախատեսված։ Էմպիրիկ բանաձև C14H26N2O11S · x H2O</w:t>
            </w:r>
          </w:p>
          <w:p w14:paraId="29CF5601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Մոլային զանգված (M) 430,43 գ/մոլ</w:t>
            </w:r>
          </w:p>
          <w:p w14:paraId="12231F2F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Պահպանման ջերմաստիճան. +15-ից +25 °C</w:t>
            </w:r>
          </w:p>
          <w:p w14:paraId="6870181A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 xml:space="preserve">Ապրանքը պետք է լինի եվրոպական արտադրության, բարձր որակի։ </w:t>
            </w:r>
          </w:p>
          <w:p w14:paraId="2F5988F8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</w:t>
            </w:r>
          </w:p>
          <w:p w14:paraId="18E85EAC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չվնասված և ապահովված համապատասխան</w:t>
            </w:r>
          </w:p>
          <w:p w14:paraId="2584B864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</w:t>
            </w:r>
          </w:p>
          <w:p w14:paraId="74E394D1" w14:textId="6FA287E0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59D11467" w14:textId="49439B61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630" w:type="dxa"/>
          </w:tcPr>
          <w:p w14:paraId="6DE43D94" w14:textId="4E505123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260" w:type="dxa"/>
          </w:tcPr>
          <w:p w14:paraId="7A4589D2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</w:t>
            </w:r>
          </w:p>
          <w:p w14:paraId="681B4D3A" w14:textId="2F4E1771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1/3</w:t>
            </w:r>
          </w:p>
        </w:tc>
        <w:tc>
          <w:tcPr>
            <w:tcW w:w="2430" w:type="dxa"/>
            <w:vAlign w:val="center"/>
          </w:tcPr>
          <w:p w14:paraId="01EA82CE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1CA8D78E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14621757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7A6E8AA6" w14:textId="12262A4B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50B8F981" w14:textId="77777777" w:rsidTr="00162727">
        <w:trPr>
          <w:trHeight w:val="358"/>
        </w:trPr>
        <w:tc>
          <w:tcPr>
            <w:tcW w:w="720" w:type="dxa"/>
          </w:tcPr>
          <w:p w14:paraId="577BCDC2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3EBFE561" w14:textId="6348B29C" w:rsidR="007957E5" w:rsidRPr="00906A21" w:rsidRDefault="007957E5" w:rsidP="001B2373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Քլորանֆենիկոլ</w:t>
            </w:r>
          </w:p>
        </w:tc>
        <w:tc>
          <w:tcPr>
            <w:tcW w:w="7834" w:type="dxa"/>
            <w:vAlign w:val="center"/>
          </w:tcPr>
          <w:p w14:paraId="76F90853" w14:textId="77777777" w:rsidR="007957E5" w:rsidRPr="00906A21" w:rsidRDefault="007957E5" w:rsidP="001B2373">
            <w:pPr>
              <w:ind w:left="256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 xml:space="preserve">Մաքրությունը, ≥98,5 %, կենսաքիմիական անալիզների համար նախատեսված։ </w:t>
            </w:r>
          </w:p>
          <w:p w14:paraId="4AC14972" w14:textId="77777777" w:rsidR="007957E5" w:rsidRPr="00906A21" w:rsidRDefault="007957E5" w:rsidP="001B2373">
            <w:pPr>
              <w:ind w:left="76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Էմպիրիկ բանաձեւ C11H12Cl2N2O5</w:t>
            </w:r>
          </w:p>
          <w:p w14:paraId="742B6677" w14:textId="77777777" w:rsidR="007957E5" w:rsidRPr="00906A21" w:rsidRDefault="007957E5" w:rsidP="001B2373">
            <w:pPr>
              <w:ind w:left="76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Մոլային զանգված (M) 323,15 գ/մոլ</w:t>
            </w:r>
          </w:p>
          <w:p w14:paraId="4006CB15" w14:textId="77777777" w:rsidR="007957E5" w:rsidRPr="00906A21" w:rsidRDefault="007957E5" w:rsidP="001B2373">
            <w:pPr>
              <w:ind w:left="76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Խտությունը (D) 0,7 գ/սմ³</w:t>
            </w:r>
          </w:p>
          <w:p w14:paraId="5FA9B52D" w14:textId="77777777" w:rsidR="007957E5" w:rsidRPr="00906A21" w:rsidRDefault="007957E5" w:rsidP="001B2373">
            <w:pPr>
              <w:ind w:left="76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Հալման կետ (մպ) 153 °C</w:t>
            </w:r>
          </w:p>
          <w:p w14:paraId="0C98634E" w14:textId="77777777" w:rsidR="007957E5" w:rsidRPr="00906A21" w:rsidRDefault="007957E5" w:rsidP="001B2373">
            <w:pPr>
              <w:ind w:left="76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Պահպանման ջերմաստիճան. +15-ից +25 °C</w:t>
            </w:r>
          </w:p>
          <w:p w14:paraId="4D2666A6" w14:textId="77777777" w:rsidR="007957E5" w:rsidRPr="00906A21" w:rsidRDefault="007957E5" w:rsidP="001B2373">
            <w:pPr>
              <w:ind w:left="76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Պահպանել մթության մեջ:</w:t>
            </w:r>
          </w:p>
          <w:p w14:paraId="553CDACD" w14:textId="77777777" w:rsidR="007957E5" w:rsidRPr="00906A21" w:rsidRDefault="007957E5" w:rsidP="001B2373">
            <w:pPr>
              <w:ind w:left="76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Աշխատանքային կոնցենտրացիան՝ պլազմիդային ուժեղացման համար՝ 170 մկգ/մլ: Դիմացկուն բակտերիաների ընտրության համար՝ 10-30 մկգ/մլ: Կուլտուրայի թիթեղների համար՝ 10-30 մկգ/մլ (պահել +4 °C ջերմաստիճանում 1-5 օր):</w:t>
            </w:r>
          </w:p>
          <w:p w14:paraId="1AA2C4EA" w14:textId="77777777" w:rsidR="007957E5" w:rsidRPr="00906A21" w:rsidRDefault="007957E5" w:rsidP="001B2373">
            <w:pPr>
              <w:ind w:left="76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Կիրառման լայն շրջանակ գրամ բացասական և գրամ դրական բակտերիաների դեմ: Բակտերիոստատիկ ազդեցություն՝ արգելակելով բակտերիալ սպիտակուցի կենսասինթեզը: Լույսի զգայուն:</w:t>
            </w:r>
          </w:p>
          <w:p w14:paraId="716901B2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 xml:space="preserve">Ապրանքը պետք է լինի եվրոպական արտադրության, բարձր որակի։ </w:t>
            </w:r>
          </w:p>
          <w:p w14:paraId="64730ECF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</w:t>
            </w:r>
          </w:p>
          <w:p w14:paraId="2D0C12DC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չվնասված և ապահովված համապատասխան</w:t>
            </w:r>
          </w:p>
          <w:p w14:paraId="433C5ED5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</w:t>
            </w:r>
          </w:p>
          <w:p w14:paraId="7E0EF435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ընթացքում: Մատակարարումից առաջ համաձայնեցնել պատվիրատուի հետ:</w:t>
            </w:r>
          </w:p>
          <w:p w14:paraId="62CF8CCF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14:paraId="4F59C17B" w14:textId="1EBB8580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630" w:type="dxa"/>
          </w:tcPr>
          <w:p w14:paraId="39EEA43C" w14:textId="4617A77A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50</w:t>
            </w:r>
          </w:p>
        </w:tc>
        <w:tc>
          <w:tcPr>
            <w:tcW w:w="1260" w:type="dxa"/>
          </w:tcPr>
          <w:p w14:paraId="1480D51B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</w:t>
            </w:r>
          </w:p>
          <w:p w14:paraId="131F6199" w14:textId="37AB35E9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/3</w:t>
            </w:r>
          </w:p>
        </w:tc>
        <w:tc>
          <w:tcPr>
            <w:tcW w:w="2430" w:type="dxa"/>
            <w:vAlign w:val="center"/>
          </w:tcPr>
          <w:p w14:paraId="3F5D7AE5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0040794A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4479B40B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35EFEF38" w14:textId="0BFCF1A0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4C9A08DC" w14:textId="77777777" w:rsidTr="00162727">
        <w:trPr>
          <w:trHeight w:val="358"/>
        </w:trPr>
        <w:tc>
          <w:tcPr>
            <w:tcW w:w="720" w:type="dxa"/>
          </w:tcPr>
          <w:p w14:paraId="0A0ED63C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2CB4CFAF" w14:textId="4C52C4B3" w:rsidR="007957E5" w:rsidRPr="00906A21" w:rsidRDefault="007957E5" w:rsidP="001B2373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Տետրացիկլին հիդրոքլորիդ</w:t>
            </w:r>
          </w:p>
        </w:tc>
        <w:tc>
          <w:tcPr>
            <w:tcW w:w="7834" w:type="dxa"/>
            <w:vAlign w:val="center"/>
          </w:tcPr>
          <w:p w14:paraId="1E50ECA2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Ախրոմիցին հիդրոքլորիդ, տետրացիկլին հիդրոքլորիդ</w:t>
            </w:r>
          </w:p>
          <w:p w14:paraId="2192C205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Էմպիրիկ բանաձև C22H25Cl N2O8</w:t>
            </w:r>
          </w:p>
          <w:p w14:paraId="1629F204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Մոլային զանգված (M) 480,90 գ/մոլ</w:t>
            </w:r>
          </w:p>
          <w:p w14:paraId="62363FC5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Հալման կետ (մպ) 220 °C</w:t>
            </w:r>
          </w:p>
          <w:p w14:paraId="56394ADF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Պահպանման ջերմաստիճան. -20 °C</w:t>
            </w:r>
          </w:p>
          <w:p w14:paraId="6EFA32D6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CAS No 64-75-5</w:t>
            </w:r>
          </w:p>
          <w:p w14:paraId="0F7D362E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EG-Nr. 200-593-8</w:t>
            </w:r>
          </w:p>
          <w:p w14:paraId="51942EB1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Արդյունավետ է գրամ դրական և բացասական բակտերիաների դեմ: Արգելափակում է բակտերիալ սպիտակուցի կենսասինթեզը՝ միանալով ամինացիլ-tRNA-ին:</w:t>
            </w:r>
          </w:p>
          <w:p w14:paraId="3CD02E0B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Ժամանակակից կիրառություն. գեների արտահայտման ակտիվացում կամ արգելակում տետրացիկլինով կարգավորվող պրոմոտոր համակարգերի միջոցով in vitro և in vivo:</w:t>
            </w:r>
          </w:p>
          <w:p w14:paraId="19832B7F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 xml:space="preserve">Ապրանքը պետք է լինի եվրոպական արտադրության, բարձր որակի։ </w:t>
            </w:r>
          </w:p>
          <w:p w14:paraId="58287643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</w:t>
            </w:r>
          </w:p>
          <w:p w14:paraId="234DBAFD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չվնասված և ապահովված համապատասխան</w:t>
            </w:r>
          </w:p>
          <w:p w14:paraId="780B3CCC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</w:t>
            </w:r>
          </w:p>
          <w:p w14:paraId="2F902A64" w14:textId="6228437C" w:rsidR="007957E5" w:rsidRPr="00906A21" w:rsidRDefault="007957E5" w:rsidP="001B2373">
            <w:pPr>
              <w:ind w:left="256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48B7128C" w14:textId="3DB1E31C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630" w:type="dxa"/>
          </w:tcPr>
          <w:p w14:paraId="44B7CD3C" w14:textId="319AA030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50</w:t>
            </w:r>
          </w:p>
        </w:tc>
        <w:tc>
          <w:tcPr>
            <w:tcW w:w="1260" w:type="dxa"/>
          </w:tcPr>
          <w:p w14:paraId="14002BCE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</w:t>
            </w:r>
          </w:p>
          <w:p w14:paraId="5A493E21" w14:textId="014CB8A6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1/3</w:t>
            </w:r>
          </w:p>
        </w:tc>
        <w:tc>
          <w:tcPr>
            <w:tcW w:w="2430" w:type="dxa"/>
            <w:vAlign w:val="center"/>
          </w:tcPr>
          <w:p w14:paraId="7298BD67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68A7183E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6D59FE3A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46E14ED4" w14:textId="307AF301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28B7CB3F" w14:textId="77777777" w:rsidTr="00162727">
        <w:trPr>
          <w:trHeight w:val="358"/>
        </w:trPr>
        <w:tc>
          <w:tcPr>
            <w:tcW w:w="720" w:type="dxa"/>
          </w:tcPr>
          <w:p w14:paraId="4FF39BF4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19795337" w14:textId="2DFCE8E9" w:rsidR="007957E5" w:rsidRPr="00906A21" w:rsidRDefault="007957E5" w:rsidP="001B2373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Նատրիումի վոլֆրամատ դիհիդրատ</w:t>
            </w:r>
          </w:p>
        </w:tc>
        <w:tc>
          <w:tcPr>
            <w:tcW w:w="7834" w:type="dxa"/>
            <w:vAlign w:val="center"/>
          </w:tcPr>
          <w:p w14:paraId="5A7FEEE3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Էմպիրիկ բանաձեւ Na2WO4 · 2 H2O</w:t>
            </w:r>
          </w:p>
          <w:p w14:paraId="78FC55CD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Մոլային զանգված (M) 329,84 գ/մոլ</w:t>
            </w:r>
          </w:p>
          <w:p w14:paraId="0374836D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Խտությունը (D) 3,23 գ/սմ³</w:t>
            </w:r>
          </w:p>
          <w:p w14:paraId="27E29A15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Հալման կետ (մպ) 100 °C</w:t>
            </w:r>
          </w:p>
          <w:p w14:paraId="3B3DD4EC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CAS No 10213-10-2</w:t>
            </w:r>
          </w:p>
          <w:p w14:paraId="4E1E2B8A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EG-Nr. 236-743-4</w:t>
            </w:r>
          </w:p>
          <w:p w14:paraId="767923BF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 xml:space="preserve">Ապրանքը պետք է լինի եվրոպական արտադրության, բարձր որակի։ </w:t>
            </w:r>
          </w:p>
          <w:p w14:paraId="205D55B1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</w:t>
            </w:r>
          </w:p>
          <w:p w14:paraId="37AD3228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չվնասված և ապահովված համապատասխան</w:t>
            </w:r>
          </w:p>
          <w:p w14:paraId="0A69ED9E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</w:t>
            </w:r>
          </w:p>
          <w:p w14:paraId="5E7A3095" w14:textId="1CCD8C02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10A6A889" w14:textId="1480F8C1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630" w:type="dxa"/>
          </w:tcPr>
          <w:p w14:paraId="79483E08" w14:textId="402985DF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250</w:t>
            </w:r>
          </w:p>
        </w:tc>
        <w:tc>
          <w:tcPr>
            <w:tcW w:w="1260" w:type="dxa"/>
          </w:tcPr>
          <w:p w14:paraId="140188D1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</w:t>
            </w:r>
          </w:p>
          <w:p w14:paraId="6380AD31" w14:textId="2B19F81F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1/3</w:t>
            </w:r>
          </w:p>
        </w:tc>
        <w:tc>
          <w:tcPr>
            <w:tcW w:w="2430" w:type="dxa"/>
            <w:vAlign w:val="center"/>
          </w:tcPr>
          <w:p w14:paraId="7416F593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2FD7F978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0B8A4E2F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5A812D68" w14:textId="53E60F8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52C149F5" w14:textId="77777777" w:rsidTr="00162727">
        <w:trPr>
          <w:trHeight w:val="358"/>
        </w:trPr>
        <w:tc>
          <w:tcPr>
            <w:tcW w:w="720" w:type="dxa"/>
          </w:tcPr>
          <w:p w14:paraId="7C066A78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41E5ADB0" w14:textId="5C3F1877" w:rsidR="007957E5" w:rsidRPr="00906A21" w:rsidRDefault="007957E5" w:rsidP="001B2373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ICP-OES ալիքի երկարության տրամաչափման լուծույթ</w:t>
            </w:r>
          </w:p>
        </w:tc>
        <w:tc>
          <w:tcPr>
            <w:tcW w:w="7834" w:type="dxa"/>
            <w:vAlign w:val="center"/>
          </w:tcPr>
          <w:p w14:paraId="7B9A6C9C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ICP-OES ալիքի երկարության չափաբերման լուծում; ծավալը՝ 500 մլ,</w:t>
            </w:r>
          </w:p>
          <w:p w14:paraId="6E45A5A3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պարունակում է՝ 50 մգ/լ Al, As, Ba, Cd, Co, Cr, Cu, Mn, Mo, Ni, Pb, Se, Sr, Zn և 500 մգ/լ K 5% HNO3-ում:</w:t>
            </w:r>
          </w:p>
          <w:p w14:paraId="00F05FEB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Ալյումինի նիտրատ նոնահիդրատ (որպես ալյումին) 50 մգ/լ CAS #՝ 7784-27-2</w:t>
            </w:r>
          </w:p>
          <w:p w14:paraId="209C7E09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 xml:space="preserve">Ամոնիումի մոլիբդատ 50 մգ/լ CAS #՝ 13106-76-8 </w:t>
            </w:r>
          </w:p>
          <w:p w14:paraId="2E9BD392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Արսեն 50 մգ/լ CAS #՝ 7440-38-2</w:t>
            </w:r>
          </w:p>
          <w:p w14:paraId="2B106524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Բարիումի նիտրատ (որպես բարիում) 50 մգ/լ CAS #՝ 10022-31-8</w:t>
            </w:r>
          </w:p>
          <w:p w14:paraId="2F04D0C9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Կադմիում 50 մգ/լ CAS #՝ 7440-43-9</w:t>
            </w:r>
          </w:p>
          <w:p w14:paraId="66CA81C7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 xml:space="preserve">Քրոմի (III) նիտրատ 50 մգ/լ CAS #՝ 13548-38-4 </w:t>
            </w:r>
          </w:p>
          <w:p w14:paraId="01E18DD2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Կոբալտ 50 մգ/լ CAS #՝ 7440-48-4</w:t>
            </w:r>
          </w:p>
          <w:p w14:paraId="450A56E7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 xml:space="preserve">Պղինձ 50 մգ/լ CAS #՝ 7440-50-8 </w:t>
            </w:r>
          </w:p>
          <w:p w14:paraId="38B4BCCE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Կապար 50 մգ/լ CAS #՝ 7439-92-1</w:t>
            </w:r>
          </w:p>
          <w:p w14:paraId="08BBF000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Մանգան 50 մգ/լ CAS #՝ 7439-96-5</w:t>
            </w:r>
          </w:p>
          <w:p w14:paraId="2CF2D637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Նիկել 50 մգ/լ CAS #՝ 7440-02-0</w:t>
            </w:r>
          </w:p>
          <w:p w14:paraId="7B10C7E1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Կալիումի նիտրատ (որպես N) 500 մգ/լ CAS #՝ 7757-79-1</w:t>
            </w:r>
          </w:p>
          <w:p w14:paraId="4DD10304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Սելեն 50 մգ/լ CAS #՝ 7782-49-2</w:t>
            </w:r>
          </w:p>
          <w:p w14:paraId="666D8917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Ստրոնցիումի նիտրատ (որպես ստրոնցիում) 50 մգ/լ CAS #՝ 10042-76-9</w:t>
            </w:r>
          </w:p>
          <w:p w14:paraId="133132FD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Ցինկ 50 մգ/լ CAS #՝ 7440-66-6</w:t>
            </w:r>
          </w:p>
          <w:p w14:paraId="617DE282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Փաթեթավորման շշի ծավալը 500 մլ  = 1 հատ</w:t>
            </w:r>
          </w:p>
          <w:p w14:paraId="356783D2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, Լուծիչ 5% Ազոտական թթու</w:t>
            </w:r>
          </w:p>
          <w:p w14:paraId="5F38ED06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Տեխնիկա ICP-OES, MP-AES և այլ:</w:t>
            </w:r>
          </w:p>
          <w:p w14:paraId="25E9E1F0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Արտադրողի հավաստագրի առկայություն։ Ապրանքը պետք է լինի նոր, չօգտագործված, փաթեթը չվնասված և ապահովված համապատասխան պահպանման պայմաններով մատակարարման ամբողջ</w:t>
            </w:r>
          </w:p>
          <w:p w14:paraId="234508D0" w14:textId="188D771A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2A6FDF2B" w14:textId="061EDBCB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2916D017" w14:textId="2028A481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523B9C1D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</w:t>
            </w:r>
          </w:p>
          <w:p w14:paraId="6B39B8AD" w14:textId="7215B3C5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1/3</w:t>
            </w:r>
          </w:p>
        </w:tc>
        <w:tc>
          <w:tcPr>
            <w:tcW w:w="2430" w:type="dxa"/>
            <w:vAlign w:val="center"/>
          </w:tcPr>
          <w:p w14:paraId="694B50B0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09636CB2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464DACB3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206EB923" w14:textId="2CE7262C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0D55126D" w14:textId="77777777" w:rsidTr="00162727">
        <w:trPr>
          <w:trHeight w:val="358"/>
        </w:trPr>
        <w:tc>
          <w:tcPr>
            <w:tcW w:w="720" w:type="dxa"/>
          </w:tcPr>
          <w:p w14:paraId="7CA6A62B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11CB3D0C" w14:textId="13B0922D" w:rsidR="007957E5" w:rsidRPr="00906A21" w:rsidRDefault="007957E5" w:rsidP="001B2373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1,4-դիթիոէրիթրոլ</w:t>
            </w:r>
          </w:p>
        </w:tc>
        <w:tc>
          <w:tcPr>
            <w:tcW w:w="7834" w:type="dxa"/>
            <w:vAlign w:val="center"/>
          </w:tcPr>
          <w:p w14:paraId="77E4931F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DTE, Քլելանդի ռեագենտ</w:t>
            </w:r>
          </w:p>
          <w:p w14:paraId="16ED171B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Էմպիրիկ բանաձեւ C4H10O2S2</w:t>
            </w:r>
          </w:p>
          <w:p w14:paraId="209C309D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lastRenderedPageBreak/>
              <w:t>Մոլային զանգված (M) 154,2 գ/մոլ</w:t>
            </w:r>
          </w:p>
          <w:p w14:paraId="2301CDA8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Հալման կետ (մպ) 84 °C</w:t>
            </w:r>
          </w:p>
          <w:p w14:paraId="173B589C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CAS No 6892-68-8</w:t>
            </w:r>
          </w:p>
          <w:p w14:paraId="5AC32373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EG-Nr. 229-998-8</w:t>
            </w:r>
          </w:p>
          <w:p w14:paraId="0B33D742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Կենսաքիմիական անալիզների և մոլեկուլային կենսաբանության համար: Ապակե փաթեթավորմամբ տարա։</w:t>
            </w:r>
          </w:p>
          <w:p w14:paraId="5ED5C8B4" w14:textId="77777777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 xml:space="preserve">Ապրանքը պետք է լինի եվրոպական արտադրության, բարձր որակի։ </w:t>
            </w:r>
          </w:p>
          <w:p w14:paraId="4A819767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</w:t>
            </w:r>
          </w:p>
          <w:p w14:paraId="689A277A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չվնասված և ապահովված համապատասխան</w:t>
            </w:r>
          </w:p>
          <w:p w14:paraId="7CE96416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</w:t>
            </w:r>
          </w:p>
          <w:p w14:paraId="3CF19F9F" w14:textId="20B187FF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1C855B53" w14:textId="55BAF99B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Գ</w:t>
            </w:r>
          </w:p>
        </w:tc>
        <w:tc>
          <w:tcPr>
            <w:tcW w:w="630" w:type="dxa"/>
          </w:tcPr>
          <w:p w14:paraId="0305C507" w14:textId="3B1C7956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1260" w:type="dxa"/>
          </w:tcPr>
          <w:p w14:paraId="0F6445A2" w14:textId="0722F5B4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/3</w:t>
            </w:r>
          </w:p>
        </w:tc>
        <w:tc>
          <w:tcPr>
            <w:tcW w:w="2430" w:type="dxa"/>
            <w:vAlign w:val="center"/>
          </w:tcPr>
          <w:p w14:paraId="15864483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5AFF0278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040EAE3B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օրվանից 3 ամսվա</w:t>
            </w:r>
          </w:p>
          <w:p w14:paraId="14D01227" w14:textId="423ED1D8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3B68D416" w14:textId="77777777" w:rsidTr="00162727">
        <w:trPr>
          <w:trHeight w:val="358"/>
        </w:trPr>
        <w:tc>
          <w:tcPr>
            <w:tcW w:w="720" w:type="dxa"/>
          </w:tcPr>
          <w:p w14:paraId="6FBFCF19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343EEB83" w14:textId="3F9D1E5E" w:rsidR="007957E5" w:rsidRPr="00906A21" w:rsidRDefault="007957E5" w:rsidP="001B2373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Ացետոն</w:t>
            </w:r>
          </w:p>
        </w:tc>
        <w:tc>
          <w:tcPr>
            <w:tcW w:w="7834" w:type="dxa"/>
            <w:vAlign w:val="center"/>
          </w:tcPr>
          <w:p w14:paraId="09A2D5D7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Հոմանիշներ՝ 2-պրոպանոն, դիմեթիլ կետոն։ Ֆիտրված 0,2 մկմ ֆիլտրով, փաթեթավորված ազոտի տակ:</w:t>
            </w:r>
          </w:p>
          <w:p w14:paraId="46F25CD7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Բանաձև՝ CH3COCH3, HPLC մաքրության։</w:t>
            </w:r>
          </w:p>
          <w:p w14:paraId="5AE085BC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Մզ՝ 58,08 գ/մոլ</w:t>
            </w:r>
          </w:p>
          <w:p w14:paraId="72777122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Եռման կետ՝ 56,2 °C</w:t>
            </w:r>
          </w:p>
          <w:p w14:paraId="6B3C1E82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Հալման կետ՝ –95,4 °C</w:t>
            </w:r>
          </w:p>
          <w:p w14:paraId="7C6B567C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Խտություն՝ 0,792 գ/սմ³ (20 °C)</w:t>
            </w:r>
          </w:p>
          <w:p w14:paraId="3CE1DD97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Պահպանման ջերմաստիճանը` սենյակային։ </w:t>
            </w:r>
          </w:p>
          <w:p w14:paraId="3FFEBE26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Թթվայնությունը առ. 0,0005 մկ/գ</w:t>
            </w:r>
          </w:p>
          <w:p w14:paraId="2AD19EE8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Ալկալիականություն առ. 0,0002 մկ/գ</w:t>
            </w:r>
          </w:p>
          <w:p w14:paraId="46CA01B9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Գոլորշիացման մնացորդ առ. 5 ppm</w:t>
            </w:r>
          </w:p>
          <w:p w14:paraId="4EB0EF12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Ջուր Մաքս. 0,2 %</w:t>
            </w:r>
          </w:p>
          <w:p w14:paraId="74D06FB6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Կլանումը (345 նմ) Առավելագույն: 0.3</w:t>
            </w:r>
          </w:p>
          <w:p w14:paraId="7B5A81B7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Կլանումը (350 նմ) </w:t>
            </w:r>
            <w:r w:rsidRPr="00906A21">
              <w:rPr>
                <w:rFonts w:ascii="Times New Roman" w:hAnsi="Times New Roman"/>
                <w:sz w:val="16"/>
                <w:szCs w:val="16"/>
                <w:lang w:val="hy-AM"/>
              </w:rPr>
              <w:t>​​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առավելագույնը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: 0.1</w:t>
            </w:r>
          </w:p>
          <w:p w14:paraId="5A2F3933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Կլանումը (360 նմ) </w:t>
            </w:r>
            <w:r w:rsidRPr="00906A21">
              <w:rPr>
                <w:rFonts w:ascii="Times New Roman" w:hAnsi="Times New Roman"/>
                <w:sz w:val="16"/>
                <w:szCs w:val="16"/>
                <w:lang w:val="hy-AM"/>
              </w:rPr>
              <w:t>​​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առավելագույնը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: 0.01</w:t>
            </w:r>
          </w:p>
          <w:p w14:paraId="60B22CC5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</w:t>
            </w:r>
          </w:p>
          <w:p w14:paraId="2E6C7A34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չվնասված և ապահովված համապատասխան</w:t>
            </w:r>
          </w:p>
          <w:p w14:paraId="1298E14E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</w:t>
            </w:r>
          </w:p>
          <w:p w14:paraId="6CDDBD48" w14:textId="0E081A99" w:rsidR="007957E5" w:rsidRPr="00906A21" w:rsidRDefault="007957E5" w:rsidP="001B2373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11B351F2" w14:textId="67F107F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L</w:t>
            </w:r>
          </w:p>
        </w:tc>
        <w:tc>
          <w:tcPr>
            <w:tcW w:w="630" w:type="dxa"/>
          </w:tcPr>
          <w:p w14:paraId="74F50BDA" w14:textId="3604F4E2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1260" w:type="dxa"/>
          </w:tcPr>
          <w:p w14:paraId="77D49A82" w14:textId="1A4D3575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1/3</w:t>
            </w:r>
          </w:p>
        </w:tc>
        <w:tc>
          <w:tcPr>
            <w:tcW w:w="2430" w:type="dxa"/>
            <w:vAlign w:val="center"/>
          </w:tcPr>
          <w:p w14:paraId="64A5FE00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4F0E25C2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6CCB628F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32387838" w14:textId="5190F50B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0DA467F9" w14:textId="77777777" w:rsidTr="00162727">
        <w:trPr>
          <w:trHeight w:val="358"/>
        </w:trPr>
        <w:tc>
          <w:tcPr>
            <w:tcW w:w="720" w:type="dxa"/>
          </w:tcPr>
          <w:p w14:paraId="771B0307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38DC9819" w14:textId="773566D6" w:rsidR="007957E5" w:rsidRPr="00906A21" w:rsidRDefault="007957E5" w:rsidP="001B2373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 xml:space="preserve">Խմորասնկային 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խտա</w:t>
            </w:r>
            <w:r w:rsidRPr="00906A21">
              <w:rPr>
                <w:rFonts w:ascii="Sylfaen" w:hAnsi="Sylfaen" w:cs="Arial"/>
                <w:sz w:val="16"/>
                <w:szCs w:val="16"/>
              </w:rPr>
              <w:t>մզվածք</w:t>
            </w:r>
          </w:p>
        </w:tc>
        <w:tc>
          <w:tcPr>
            <w:tcW w:w="7834" w:type="dxa"/>
            <w:vAlign w:val="center"/>
          </w:tcPr>
          <w:p w14:paraId="56B72676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Փոշի ձևով, ոչ ստերիլ, մանրէների համար միջավայրի բաղադրիչ, պահել սենյակային ջերմասիճանում։</w:t>
            </w:r>
          </w:p>
          <w:p w14:paraId="4B4B6D7C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Բաց կամ մուգ շագանակագույն գույնով, բնորոշ հոտով խոնավածուծ միկրոգրանուլացված փոշի,</w:t>
            </w:r>
          </w:p>
          <w:p w14:paraId="27B4081D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</w:t>
            </w:r>
          </w:p>
          <w:p w14:paraId="40A800C0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չվնասված և ապահովված համապատասխան</w:t>
            </w:r>
          </w:p>
          <w:p w14:paraId="083192C8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</w:t>
            </w:r>
          </w:p>
          <w:p w14:paraId="01C3CB28" w14:textId="70D8ABA4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4F55695D" w14:textId="433D9A21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Կգ</w:t>
            </w:r>
          </w:p>
        </w:tc>
        <w:tc>
          <w:tcPr>
            <w:tcW w:w="630" w:type="dxa"/>
          </w:tcPr>
          <w:p w14:paraId="12D28442" w14:textId="345FBA94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1260" w:type="dxa"/>
          </w:tcPr>
          <w:p w14:paraId="578593FC" w14:textId="22DDA44C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/3</w:t>
            </w:r>
          </w:p>
          <w:p w14:paraId="31288C21" w14:textId="2BF4CAEE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032590C7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532FD46B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6CF4FA91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7B9491A5" w14:textId="0D3D7A86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6EF85D2D" w14:textId="77777777" w:rsidTr="00162727">
        <w:trPr>
          <w:trHeight w:val="358"/>
        </w:trPr>
        <w:tc>
          <w:tcPr>
            <w:tcW w:w="720" w:type="dxa"/>
          </w:tcPr>
          <w:p w14:paraId="381520E4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75BB94CB" w14:textId="491B7E2F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ԱԵՖ</w:t>
            </w:r>
          </w:p>
        </w:tc>
        <w:tc>
          <w:tcPr>
            <w:tcW w:w="7834" w:type="dxa"/>
            <w:vAlign w:val="center"/>
          </w:tcPr>
          <w:p w14:paraId="3EC4AE36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ԱԵՖ երկնատրիումական աղ, Մաքրությունը 95+%, Բանաձև՝ C10H14N5Na2O13P3·3H2O</w:t>
            </w:r>
          </w:p>
          <w:p w14:paraId="1A5C1EFE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Մոլեկուլային զանգված՝ 605,19 գ/մոլ</w:t>
            </w:r>
          </w:p>
          <w:p w14:paraId="5B1DB3CA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ջերմաստիճանը` սառցարանային -20°C։</w:t>
            </w:r>
          </w:p>
          <w:p w14:paraId="1D872B18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</w:t>
            </w:r>
          </w:p>
          <w:p w14:paraId="38481AD2" w14:textId="658D01F9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4139B37F" w14:textId="6D918785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630" w:type="dxa"/>
          </w:tcPr>
          <w:p w14:paraId="148D4B3C" w14:textId="49441091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25</w:t>
            </w:r>
          </w:p>
        </w:tc>
        <w:tc>
          <w:tcPr>
            <w:tcW w:w="1260" w:type="dxa"/>
          </w:tcPr>
          <w:p w14:paraId="533C5EBC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0B8BF0BA" w14:textId="6919E5B3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35F640D5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4321FA0E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0982BA4A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129EBE54" w14:textId="77315C21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646F22D4" w14:textId="77777777" w:rsidTr="00162727">
        <w:trPr>
          <w:trHeight w:val="358"/>
        </w:trPr>
        <w:tc>
          <w:tcPr>
            <w:tcW w:w="720" w:type="dxa"/>
          </w:tcPr>
          <w:p w14:paraId="3AED592C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39042A7B" w14:textId="1697FD94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Ամոնիում ացետատ </w:t>
            </w:r>
            <w:r w:rsidRPr="00906A21">
              <w:rPr>
                <w:rFonts w:ascii="Sylfaen" w:hAnsi="Sylfaen" w:cs="Arial"/>
                <w:sz w:val="16"/>
                <w:szCs w:val="16"/>
              </w:rPr>
              <w:t>HPLC</w:t>
            </w:r>
          </w:p>
        </w:tc>
        <w:tc>
          <w:tcPr>
            <w:tcW w:w="7834" w:type="dxa"/>
            <w:vAlign w:val="center"/>
          </w:tcPr>
          <w:p w14:paraId="5FE7D315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≥99 %, HPLC մաքրության։ Բանաձև՝ 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₃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CCOONH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₄</w:t>
            </w:r>
          </w:p>
          <w:p w14:paraId="5B99AEEF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ՄՎտ՝ 77,08 գ/մոլ</w:t>
            </w:r>
          </w:p>
          <w:p w14:paraId="31D8ECA7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Հալման կետ: 114</w:t>
            </w:r>
          </w:p>
          <w:p w14:paraId="69FB96BC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Խտությունը՝ 1,17 գ/սմ³ (20 °C)</w:t>
            </w:r>
          </w:p>
          <w:p w14:paraId="73D2A2DB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Եռման կետ՝ 136 °C</w:t>
            </w:r>
          </w:p>
          <w:p w14:paraId="72BE8F5C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Պահպանման ջերմաստիճանը` սենյակային։ </w:t>
            </w:r>
          </w:p>
          <w:p w14:paraId="138EBA87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pH (20°C; 5%) 6.5 - 7.5</w:t>
            </w:r>
          </w:p>
          <w:p w14:paraId="65969B7E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Fe (Երկաթ) առ. 1 ppm</w:t>
            </w:r>
          </w:p>
          <w:p w14:paraId="5DD8116E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Pb (կապար) առ. 1 ppm</w:t>
            </w:r>
          </w:p>
          <w:p w14:paraId="45218EF0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</w:t>
            </w:r>
          </w:p>
          <w:p w14:paraId="6FDE8DD1" w14:textId="33756F32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47F382A9" w14:textId="3B379B1E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630" w:type="dxa"/>
          </w:tcPr>
          <w:p w14:paraId="22B1281E" w14:textId="3E7CEFA2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250</w:t>
            </w:r>
          </w:p>
        </w:tc>
        <w:tc>
          <w:tcPr>
            <w:tcW w:w="1260" w:type="dxa"/>
          </w:tcPr>
          <w:p w14:paraId="5A01F749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015CBB5A" w14:textId="218DEAAE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63CB4FCA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09C0DAEB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469B1761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5D8C24DD" w14:textId="46DCABF2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72A7585E" w14:textId="77777777" w:rsidTr="00162727">
        <w:trPr>
          <w:trHeight w:val="358"/>
        </w:trPr>
        <w:tc>
          <w:tcPr>
            <w:tcW w:w="720" w:type="dxa"/>
          </w:tcPr>
          <w:p w14:paraId="2C112977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5B44325F" w14:textId="18F6146C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Նատրիումի ֆորմիատ</w:t>
            </w:r>
          </w:p>
        </w:tc>
        <w:tc>
          <w:tcPr>
            <w:tcW w:w="7834" w:type="dxa"/>
            <w:vAlign w:val="center"/>
          </w:tcPr>
          <w:p w14:paraId="337A39E5" w14:textId="77777777" w:rsidR="007957E5" w:rsidRPr="00541906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41906">
              <w:rPr>
                <w:rFonts w:ascii="Sylfaen" w:hAnsi="Sylfaen" w:cs="Arial"/>
                <w:sz w:val="16"/>
                <w:szCs w:val="16"/>
                <w:lang w:val="hy-AM"/>
              </w:rPr>
              <w:t>≥99 %, Մրջնաթթվի նատրիումի աղ</w:t>
            </w:r>
          </w:p>
          <w:p w14:paraId="730BC4AE" w14:textId="77777777" w:rsidR="007957E5" w:rsidRPr="00541906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41906">
              <w:rPr>
                <w:rFonts w:ascii="Sylfaen" w:hAnsi="Sylfaen" w:cs="Arial"/>
                <w:sz w:val="16"/>
                <w:szCs w:val="16"/>
                <w:lang w:val="hy-AM"/>
              </w:rPr>
              <w:t>Էմպիրիկ բանաձեւ HCOONa</w:t>
            </w:r>
          </w:p>
          <w:p w14:paraId="258533C9" w14:textId="77777777" w:rsidR="007957E5" w:rsidRPr="00541906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41906">
              <w:rPr>
                <w:rFonts w:ascii="Sylfaen" w:hAnsi="Sylfaen" w:cs="Arial"/>
                <w:sz w:val="16"/>
                <w:szCs w:val="16"/>
                <w:lang w:val="hy-AM"/>
              </w:rPr>
              <w:t>Մոլային զանգված (M) 68,01 գ/մոլ</w:t>
            </w:r>
          </w:p>
          <w:p w14:paraId="02206124" w14:textId="77777777" w:rsidR="007957E5" w:rsidRPr="00541906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41906">
              <w:rPr>
                <w:rFonts w:ascii="Sylfaen" w:hAnsi="Sylfaen" w:cs="Arial"/>
                <w:sz w:val="16"/>
                <w:szCs w:val="16"/>
                <w:lang w:val="hy-AM"/>
              </w:rPr>
              <w:t>Խտությունը (D) 1,92 գ/սմ³</w:t>
            </w:r>
          </w:p>
          <w:p w14:paraId="2F3B619E" w14:textId="77777777" w:rsidR="007957E5" w:rsidRPr="00541906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41906">
              <w:rPr>
                <w:rFonts w:ascii="Sylfaen" w:hAnsi="Sylfaen" w:cs="Arial"/>
                <w:sz w:val="16"/>
                <w:szCs w:val="16"/>
                <w:lang w:val="hy-AM"/>
              </w:rPr>
              <w:t>Եռման կետ (bp) &gt;411 °C</w:t>
            </w:r>
          </w:p>
          <w:p w14:paraId="141CC571" w14:textId="77777777" w:rsidR="007957E5" w:rsidRPr="00541906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541906">
              <w:rPr>
                <w:rFonts w:ascii="Sylfaen" w:hAnsi="Sylfaen" w:cs="Arial"/>
                <w:sz w:val="16"/>
                <w:szCs w:val="16"/>
                <w:lang w:val="hy-AM"/>
              </w:rPr>
              <w:t>Հալման կետ (մպ) 253 °C</w:t>
            </w:r>
          </w:p>
          <w:p w14:paraId="2ECF3EC4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WGK 1</w:t>
            </w:r>
          </w:p>
          <w:p w14:paraId="5FA7C050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CAS No 141-53-7</w:t>
            </w:r>
          </w:p>
          <w:p w14:paraId="4189B878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EG-Nr. 205-488-0</w:t>
            </w:r>
          </w:p>
          <w:p w14:paraId="5B76B3A7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 xml:space="preserve">Ազնիվ մետաղների համար 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անջատող նյութ,</w:t>
            </w:r>
            <w:r w:rsidRPr="00906A21">
              <w:rPr>
                <w:rFonts w:ascii="Sylfaen" w:hAnsi="Sylfaen" w:cs="Arial"/>
                <w:sz w:val="16"/>
                <w:szCs w:val="16"/>
              </w:rPr>
              <w:t xml:space="preserve"> արդյունահանող ռեակտիվ հողի նմուշներում ֆոսֆատի որոշման համար:</w:t>
            </w:r>
          </w:p>
          <w:p w14:paraId="73D6E242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</w:t>
            </w:r>
          </w:p>
          <w:p w14:paraId="624D40A6" w14:textId="15B300F4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48B60DDA" w14:textId="0F38579A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կգ</w:t>
            </w:r>
          </w:p>
        </w:tc>
        <w:tc>
          <w:tcPr>
            <w:tcW w:w="630" w:type="dxa"/>
          </w:tcPr>
          <w:p w14:paraId="390D6BA7" w14:textId="7DB974FA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4EC99900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52E7AC06" w14:textId="5C70E934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161F7D3F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511491A2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1D23D316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1CBF5187" w14:textId="0265C7AA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638BD0AE" w14:textId="77777777" w:rsidTr="00162727">
        <w:trPr>
          <w:trHeight w:val="358"/>
        </w:trPr>
        <w:tc>
          <w:tcPr>
            <w:tcW w:w="720" w:type="dxa"/>
          </w:tcPr>
          <w:p w14:paraId="0361562F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0A86E044" w14:textId="05D18466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Ֆոսֆորական թթու</w:t>
            </w:r>
          </w:p>
        </w:tc>
        <w:tc>
          <w:tcPr>
            <w:tcW w:w="7834" w:type="dxa"/>
            <w:vAlign w:val="center"/>
          </w:tcPr>
          <w:p w14:paraId="51D0E0B8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Ուժեղ թթու, թափանցիկ հեղուկ, </w:t>
            </w:r>
          </w:p>
          <w:p w14:paraId="5549DE5D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Քիմիական բանաձևը՝ H3PO4</w:t>
            </w:r>
          </w:p>
          <w:p w14:paraId="0DE488BB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Նյութի մաքրությունը՝ ≥85.0 %</w:t>
            </w:r>
          </w:p>
          <w:p w14:paraId="135E137A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Մոլեկուլային զանգվածը (Մ)  98.00 գ/մոլ</w:t>
            </w:r>
          </w:p>
          <w:p w14:paraId="1B1DE2E0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Խտությունը՝ 1.70 կգ/լ </w:t>
            </w:r>
          </w:p>
          <w:p w14:paraId="64955DA6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Հալման ջերմաստիճան՝ 21 °C</w:t>
            </w:r>
          </w:p>
          <w:p w14:paraId="5136A4F0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Եռման ջերմաստիճան՝ 158 °C</w:t>
            </w:r>
          </w:p>
          <w:p w14:paraId="386259CA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</w:t>
            </w:r>
          </w:p>
          <w:p w14:paraId="735638C9" w14:textId="301B629D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4DCD7E0A" w14:textId="25A2FEC6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լ</w:t>
            </w:r>
          </w:p>
        </w:tc>
        <w:tc>
          <w:tcPr>
            <w:tcW w:w="630" w:type="dxa"/>
          </w:tcPr>
          <w:p w14:paraId="58FD6DF2" w14:textId="587B6C98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260" w:type="dxa"/>
          </w:tcPr>
          <w:p w14:paraId="1201DEA2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0D6FC238" w14:textId="72AF617B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5189D94D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30623B6F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438EF0B5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137AA800" w14:textId="5DB5325C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268386E1" w14:textId="77777777" w:rsidTr="00162727">
        <w:trPr>
          <w:trHeight w:val="358"/>
        </w:trPr>
        <w:tc>
          <w:tcPr>
            <w:tcW w:w="720" w:type="dxa"/>
          </w:tcPr>
          <w:p w14:paraId="7F2F51B5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27D69ECE" w14:textId="1EDA353D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Պեպտոն</w:t>
            </w:r>
          </w:p>
        </w:tc>
        <w:tc>
          <w:tcPr>
            <w:tcW w:w="7834" w:type="dxa"/>
            <w:vAlign w:val="center"/>
          </w:tcPr>
          <w:p w14:paraId="34393449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Դեղնավուն փոշի</w:t>
            </w:r>
          </w:p>
          <w:p w14:paraId="1197A72B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բնորոշ հոտով։ Ընդհանուր ազոտ՝ ոչ պակաս, քան 14%</w:t>
            </w:r>
          </w:p>
          <w:p w14:paraId="01F4DD83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Ամինաթթու: 3 մլ-ից ոչ պակաս: N/10 NaOH</w:t>
            </w:r>
          </w:p>
          <w:p w14:paraId="29E2A99B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Խոնավություն՝ ոչ ավելի, քան 5.0%</w:t>
            </w:r>
          </w:p>
          <w:p w14:paraId="77916FEE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Մոխիր: Ոչ ավելի, քան 5.0%</w:t>
            </w:r>
          </w:p>
          <w:p w14:paraId="217FFF64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</w:t>
            </w:r>
          </w:p>
          <w:p w14:paraId="6F970113" w14:textId="4675519B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0F11379B" w14:textId="1DC87C94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կգ</w:t>
            </w:r>
          </w:p>
        </w:tc>
        <w:tc>
          <w:tcPr>
            <w:tcW w:w="630" w:type="dxa"/>
          </w:tcPr>
          <w:p w14:paraId="20461013" w14:textId="012054FA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1260" w:type="dxa"/>
          </w:tcPr>
          <w:p w14:paraId="5068B736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5C497BE4" w14:textId="086AD73C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  <w:p w14:paraId="3AE37B53" w14:textId="4D3B939C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7339176D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704494ED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12122A55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43FEF180" w14:textId="5DEEB773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117FEFCD" w14:textId="77777777" w:rsidTr="00162727">
        <w:trPr>
          <w:trHeight w:val="358"/>
        </w:trPr>
        <w:tc>
          <w:tcPr>
            <w:tcW w:w="720" w:type="dxa"/>
          </w:tcPr>
          <w:p w14:paraId="4F324527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7D7657DA" w14:textId="741F5546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Տրիս</w:t>
            </w:r>
          </w:p>
        </w:tc>
        <w:tc>
          <w:tcPr>
            <w:tcW w:w="7834" w:type="dxa"/>
            <w:vAlign w:val="center"/>
          </w:tcPr>
          <w:p w14:paraId="71175B68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Տրիս(հիդրօքսիմեթիլ)ամինոմեթան, 2-Ամինո-2-(հիդրօքսիմեթիլ)-1,3-պրոպանդիոլ, Տրոմետամոլ, Տրոմետամին</w:t>
            </w:r>
          </w:p>
          <w:p w14:paraId="281AA416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Գծային բանաձև՝ NH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C(CH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OH)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₃</w:t>
            </w:r>
          </w:p>
          <w:p w14:paraId="2115AAD9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Մոլեկուլային քաշ՝ 121.14 գ</w:t>
            </w:r>
          </w:p>
          <w:p w14:paraId="57480BEA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Մաքրություն՝ 99.9%; Եռման կետ՝ 357°C; Հալման կետ՝ 169-172°C; Խտություն՝ 1.328 գ/սմ³ (20°C); Պահպանման ջերմաստիճան՝ շրջակա միջավայրի ջերմաստիճանը։</w:t>
            </w:r>
          </w:p>
          <w:p w14:paraId="46C7D908" w14:textId="1CBCEEC5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Մատակակարել 1 և 0,5 կգ տարաներով:</w:t>
            </w:r>
          </w:p>
          <w:p w14:paraId="40154786" w14:textId="01FDFBFC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 և չբացված: Մտակարարումից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990" w:type="dxa"/>
          </w:tcPr>
          <w:p w14:paraId="0B65A6F1" w14:textId="07B89C36" w:rsidR="007957E5" w:rsidRPr="0029157C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Կգ</w:t>
            </w:r>
          </w:p>
        </w:tc>
        <w:tc>
          <w:tcPr>
            <w:tcW w:w="630" w:type="dxa"/>
          </w:tcPr>
          <w:p w14:paraId="7ACB10E9" w14:textId="71D9A363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3.5</w:t>
            </w:r>
          </w:p>
        </w:tc>
        <w:tc>
          <w:tcPr>
            <w:tcW w:w="1260" w:type="dxa"/>
          </w:tcPr>
          <w:p w14:paraId="58F92981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1/3 </w:t>
            </w:r>
          </w:p>
          <w:p w14:paraId="0A10CB5B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5B54A3C5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5F2624FD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5565F50C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43769FDB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591B9069" w14:textId="38DF6DE0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191FF8DB" w14:textId="77777777" w:rsidTr="00162727">
        <w:trPr>
          <w:trHeight w:val="358"/>
        </w:trPr>
        <w:tc>
          <w:tcPr>
            <w:tcW w:w="720" w:type="dxa"/>
          </w:tcPr>
          <w:p w14:paraId="65CFB3A3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54E55AAE" w14:textId="7A9AB588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Տրիտոն X-100</w:t>
            </w:r>
          </w:p>
        </w:tc>
        <w:tc>
          <w:tcPr>
            <w:tcW w:w="7834" w:type="dxa"/>
            <w:vAlign w:val="center"/>
          </w:tcPr>
          <w:p w14:paraId="1C3329A8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Օկտիլֆենօքսիպոլիէթօքսիէթանոլ, Պոլիէթիլեն գլիկոլ տերտ-օկտիլֆենիլ եթեր, Trito X-100</w:t>
            </w:r>
          </w:p>
          <w:p w14:paraId="71D1C042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Գծային բանաձև՝ t-Oct-C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₆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₄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-(OCH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CH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)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ₓ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OH, x = 9-10,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Եռման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կետ՝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270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°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C</w:t>
            </w:r>
          </w:p>
          <w:p w14:paraId="16C9A6F4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Հալման կետ՝ 6°C, Խտություն՝ 1.06 գ/սմ³ (20°C), Եռման կետ՝ 251°C, Պահպանման ջերմաստիճան՝ 2-8°C, pH (5%, ջուր, 25°C)՝ 6 – 8։</w:t>
            </w:r>
          </w:p>
          <w:p w14:paraId="5116A599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 և չբացված: Մտակարարումից առաջ համաձայնեցնել պատվիրատուի հետ: Մատակարարումը իրականացնել պատշաճ պայմաններում:</w:t>
            </w:r>
          </w:p>
          <w:p w14:paraId="6CDBB8F1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Հիդրազինի սուլֆատ աղ, ACS ռեակտիվ, ≥99.0% մաքրության աստիճանը</w:t>
            </w:r>
          </w:p>
          <w:p w14:paraId="4452F800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Գծային բանաձև՝ NH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NH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·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SO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₄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, pH: 1.5 (50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գ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/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լ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;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ջուր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; 20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°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C)</w:t>
            </w:r>
          </w:p>
          <w:p w14:paraId="3E00FAFB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Հալման կետ / Սառեցման կետ՝ 254 °C, Խտություն՝ 1.37 գ/սմ³ (20 °C), Մոլեկուլային զանգված՝ 130.12 գ/մոլ, Ջրում լուծելիություն (գ/լ)՝ 30 գ/լ (20 °C)</w:t>
            </w:r>
          </w:p>
          <w:p w14:paraId="7DD49CCC" w14:textId="46A94700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 և չբացված: Մտակարարումից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990" w:type="dxa"/>
          </w:tcPr>
          <w:p w14:paraId="60904B46" w14:textId="6715A05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Լ</w:t>
            </w:r>
          </w:p>
        </w:tc>
        <w:tc>
          <w:tcPr>
            <w:tcW w:w="630" w:type="dxa"/>
          </w:tcPr>
          <w:p w14:paraId="402F263E" w14:textId="6DB39FA2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1EFFE916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1/3 </w:t>
            </w:r>
          </w:p>
          <w:p w14:paraId="6BDAE8D8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2B024C0C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122C4460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4747CC73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48239BE2" w14:textId="287B2CBF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2A5FCA07" w14:textId="77777777" w:rsidTr="00162727">
        <w:trPr>
          <w:trHeight w:val="358"/>
        </w:trPr>
        <w:tc>
          <w:tcPr>
            <w:tcW w:w="720" w:type="dxa"/>
          </w:tcPr>
          <w:p w14:paraId="2A77F391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4C6566D0" w14:textId="37D62ADC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Հիդրազին սուլֆատ</w:t>
            </w:r>
          </w:p>
        </w:tc>
        <w:tc>
          <w:tcPr>
            <w:tcW w:w="7834" w:type="dxa"/>
            <w:vAlign w:val="center"/>
          </w:tcPr>
          <w:p w14:paraId="2E371C3B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Հիդրազինի սուլֆատ աղ, ACS ռեակտիվ, ≥99.0% մաքրության աստիճանը</w:t>
            </w:r>
          </w:p>
          <w:p w14:paraId="1342C2E7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Գծային բանաձև՝ NH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NH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·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SO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₄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, pH: 1.5 (50 գ/լ; ջուր; 20 °C)</w:t>
            </w:r>
          </w:p>
          <w:p w14:paraId="033BC5A1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Հալման կետ / Սառեցման կետ՝ 254 °C, Խտություն՝ 1.37 գ/սմ³ (20 °C), Մոլեկուլային զանգված՝ 130.12 գ/մոլ, Ջրում լուծելիություն (գ/լ)՝ 30 գ/լ (20 °C)</w:t>
            </w:r>
          </w:p>
          <w:p w14:paraId="692625FB" w14:textId="27195D53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 և չբացված: Մտակարարումից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990" w:type="dxa"/>
          </w:tcPr>
          <w:p w14:paraId="778C0804" w14:textId="131DF699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630" w:type="dxa"/>
          </w:tcPr>
          <w:p w14:paraId="7E6C1A2A" w14:textId="206A4A39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100</w:t>
            </w:r>
          </w:p>
        </w:tc>
        <w:tc>
          <w:tcPr>
            <w:tcW w:w="1260" w:type="dxa"/>
          </w:tcPr>
          <w:p w14:paraId="28AE376A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1/3 </w:t>
            </w:r>
          </w:p>
          <w:p w14:paraId="1434CA0D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71944A74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60F94983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56860CB7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483813E3" w14:textId="6FA2B86C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534D4B23" w14:textId="77777777" w:rsidTr="00162727">
        <w:trPr>
          <w:trHeight w:val="358"/>
        </w:trPr>
        <w:tc>
          <w:tcPr>
            <w:tcW w:w="720" w:type="dxa"/>
          </w:tcPr>
          <w:p w14:paraId="0CB7BC8D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57486411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ԴՆԹազ I</w:t>
            </w:r>
          </w:p>
          <w:p w14:paraId="65483E8C" w14:textId="0F33BEAA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II աստիճան՝ ցլի  ենթաստամոքսային գեղձից</w:t>
            </w:r>
          </w:p>
        </w:tc>
        <w:tc>
          <w:tcPr>
            <w:tcW w:w="7834" w:type="dxa"/>
            <w:vAlign w:val="center"/>
          </w:tcPr>
          <w:p w14:paraId="4F26351B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Կենսաբանական աղբյուր՝ տավարի ենթաստամոքսային գեղձ; Որակի մակարդակ՝ 100; լիոֆիլացված; տեխնիկա(ներ)։ ԴՆԹ-ի ճեղքում; օպտիմալ pH~ 7.0; պահպանման ջերմաստիճանը՝ 2-8°C</w:t>
            </w:r>
          </w:p>
          <w:p w14:paraId="07D0333D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Կիրառություն՝ Սպիտակուցների մեկուսացում (օրինակ՝ թաղանթային սպիտակուցներ):</w:t>
            </w:r>
          </w:p>
          <w:p w14:paraId="1F94663D" w14:textId="594A6A40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 և չբացված: Մտակարարումից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990" w:type="dxa"/>
          </w:tcPr>
          <w:p w14:paraId="1B2302C9" w14:textId="16DAF0D8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630" w:type="dxa"/>
          </w:tcPr>
          <w:p w14:paraId="0D91EEAA" w14:textId="63618CF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0</w:t>
            </w:r>
            <w:r w:rsidRPr="00906A2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3069C868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1/3 </w:t>
            </w:r>
          </w:p>
          <w:p w14:paraId="327DA063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7BF5201A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05DD7864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1C603A05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187ECB63" w14:textId="329E934E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0A9226D3" w14:textId="77777777" w:rsidTr="00162727">
        <w:trPr>
          <w:trHeight w:val="358"/>
        </w:trPr>
        <w:tc>
          <w:tcPr>
            <w:tcW w:w="720" w:type="dxa"/>
          </w:tcPr>
          <w:p w14:paraId="081C9ED5" w14:textId="77777777" w:rsidR="007957E5" w:rsidRPr="00E17B4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7BAFEED2" w14:textId="23E81CE9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Օքսալոացետատ</w:t>
            </w:r>
          </w:p>
        </w:tc>
        <w:tc>
          <w:tcPr>
            <w:tcW w:w="7834" w:type="dxa"/>
            <w:vAlign w:val="center"/>
          </w:tcPr>
          <w:p w14:paraId="1AA9C939" w14:textId="77777777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2-Օքսոսուցինինաթթու, Կետոսուցինաթթու, Օքսալացետինաթթու, Օքսոբութանդիոնաթթու, ≥97% (HPLC) մաքրության աստիճանը</w:t>
            </w:r>
          </w:p>
          <w:p w14:paraId="7E995A7B" w14:textId="77777777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Գծային բանաձև՝ HOOCCH</w:t>
            </w:r>
            <w:r w:rsidRPr="00E17B4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 xml:space="preserve">COCOOH, </w:t>
            </w:r>
          </w:p>
          <w:p w14:paraId="5C312B86" w14:textId="77777777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Մոլեկուլային զանգված՝ 132.07 գ/մոլ, գույն՝ Սպիտակից մինչեւ կրեմագույն</w:t>
            </w:r>
          </w:p>
          <w:p w14:paraId="655FA3D8" w14:textId="77777777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Ձևը՝ բյուրեղներ, փոշի կամ բյուրեղային փոշի</w:t>
            </w:r>
          </w:p>
          <w:p w14:paraId="211D9274" w14:textId="77777777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ջրային թթու-հիմք տիտրում՝ ≥96.0 մինչև ≤104.0%</w:t>
            </w:r>
          </w:p>
          <w:p w14:paraId="2769EEB8" w14:textId="06881EB9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 և չբացված: Մտակարարումից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990" w:type="dxa"/>
          </w:tcPr>
          <w:p w14:paraId="25F7C936" w14:textId="2F0F43A0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630" w:type="dxa"/>
          </w:tcPr>
          <w:p w14:paraId="65FFDC13" w14:textId="7D649842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260" w:type="dxa"/>
          </w:tcPr>
          <w:p w14:paraId="17321F67" w14:textId="77777777" w:rsidR="007957E5" w:rsidRPr="00E17B4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1/3 </w:t>
            </w:r>
          </w:p>
          <w:p w14:paraId="23AABF1D" w14:textId="77777777" w:rsidR="007957E5" w:rsidRPr="00E17B4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49F65F57" w14:textId="77777777" w:rsidR="007957E5" w:rsidRPr="00E17B4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0BB472F6" w14:textId="77777777" w:rsidR="007957E5" w:rsidRPr="00E17B4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24AAFF7E" w14:textId="77777777" w:rsidR="007957E5" w:rsidRPr="00E17B4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687278D3" w14:textId="4F183A1F" w:rsidR="007957E5" w:rsidRPr="00E17B4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906A21" w14:paraId="135B0851" w14:textId="77777777" w:rsidTr="00162727">
        <w:trPr>
          <w:trHeight w:val="358"/>
        </w:trPr>
        <w:tc>
          <w:tcPr>
            <w:tcW w:w="720" w:type="dxa"/>
          </w:tcPr>
          <w:p w14:paraId="0BAA3171" w14:textId="77777777" w:rsidR="007957E5" w:rsidRPr="00E17B4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37F528C5" w14:textId="265AD7C8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Ավտոկլավի մաքրման միջոց</w:t>
            </w:r>
          </w:p>
        </w:tc>
        <w:tc>
          <w:tcPr>
            <w:tcW w:w="7834" w:type="dxa"/>
            <w:vAlign w:val="center"/>
          </w:tcPr>
          <w:p w14:paraId="0614CAA8" w14:textId="77777777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 xml:space="preserve">Մաքրման միջոց նախատեսված ավոտկլավների ներքին խցիկի մաքրման համար։ Փաթեթավորումը տուփերում հաբերի տեսքով կամ փոշե պարկերով։ </w:t>
            </w:r>
          </w:p>
          <w:p w14:paraId="66AF4EF1" w14:textId="77777777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Տուփում 12 հատ։ 1 տուփը համապատասխանում է 1 հատին</w:t>
            </w:r>
          </w:p>
          <w:p w14:paraId="6E74716E" w14:textId="77777777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 և չբացված: Մտակարարումից առաջ համաձայնեցնել պատվիրատուի հետ: Մատակարարումը իրականացնել պատշաճ պայմաններում:</w:t>
            </w:r>
          </w:p>
          <w:p w14:paraId="043068CC" w14:textId="60C330E8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5329D486" w14:textId="503119DF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114510C9" wp14:editId="21A1B8AD">
                  <wp:extent cx="1047750" cy="771525"/>
                  <wp:effectExtent l="0" t="0" r="0" b="9525"/>
                  <wp:docPr id="2" name="Picture 2" descr="Buy TUTT CLEAN Chamber Brite Case TUTTNAUER Autocla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uy TUTT CLEAN Chamber Brite Case TUTTNAUER Autoclav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415" t="53368" r="2590" b="4663"/>
                          <a:stretch/>
                        </pic:blipFill>
                        <pic:spPr bwMode="auto">
                          <a:xfrm>
                            <a:off x="0" y="0"/>
                            <a:ext cx="10477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06CAF30C" w14:textId="54368D87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3C51119E" w14:textId="3F04169B" w:rsidR="007957E5" w:rsidRPr="00E17B4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260" w:type="dxa"/>
          </w:tcPr>
          <w:p w14:paraId="1AE404F6" w14:textId="77777777" w:rsidR="007957E5" w:rsidRPr="00E17B4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Ալեք Մանուկյան 1/3 </w:t>
            </w:r>
          </w:p>
          <w:p w14:paraId="0D1DB3DE" w14:textId="05CFC02D" w:rsidR="007957E5" w:rsidRPr="00E17B4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03AA22A9" w14:textId="77777777" w:rsidR="007957E5" w:rsidRPr="00E17B4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</w:t>
            </w:r>
          </w:p>
          <w:p w14:paraId="310058C7" w14:textId="77777777" w:rsidR="007957E5" w:rsidRPr="00E17B4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մտնելու</w:t>
            </w:r>
          </w:p>
          <w:p w14:paraId="755AAAA6" w14:textId="77777777" w:rsidR="007957E5" w:rsidRPr="00E17B4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</w:t>
            </w:r>
          </w:p>
          <w:p w14:paraId="4789FA7A" w14:textId="325192C6" w:rsidR="007957E5" w:rsidRPr="00E17B4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E17B41">
              <w:rPr>
                <w:rFonts w:ascii="Sylfaen" w:hAnsi="Sylfaen" w:cs="Arial"/>
                <w:sz w:val="16"/>
                <w:szCs w:val="16"/>
              </w:rPr>
              <w:t>ընթացքում</w:t>
            </w:r>
          </w:p>
        </w:tc>
      </w:tr>
      <w:tr w:rsidR="007957E5" w:rsidRPr="006E1CC6" w14:paraId="4E38606A" w14:textId="77777777" w:rsidTr="00162727">
        <w:trPr>
          <w:trHeight w:val="358"/>
        </w:trPr>
        <w:tc>
          <w:tcPr>
            <w:tcW w:w="720" w:type="dxa"/>
          </w:tcPr>
          <w:p w14:paraId="77F9396C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7F275474" w14:textId="41FC0F89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ՄԹԹ -3 -(4,5-դիմեթիլ-2-թիազոլիլ կապույտ)-2,5 դիֆենիլ -2H-տետրազոլիում բրոմիդ</w:t>
            </w:r>
          </w:p>
        </w:tc>
        <w:tc>
          <w:tcPr>
            <w:tcW w:w="7834" w:type="dxa"/>
          </w:tcPr>
          <w:p w14:paraId="7DECC971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Դեղին գույնի փոշի 1 գ</w:t>
            </w:r>
          </w:p>
          <w:p w14:paraId="7FF8E99C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Մաքրությունը՝ &gt;97 %</w:t>
            </w:r>
          </w:p>
          <w:p w14:paraId="0B2705BA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Մոլեկուլային զանգվածը՝ 414.32</w:t>
            </w:r>
          </w:p>
          <w:p w14:paraId="73137461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ջերմաստիանը՝ 4 °C</w:t>
            </w:r>
          </w:p>
          <w:p w14:paraId="22DFDCD4" w14:textId="4C6495D6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990" w:type="dxa"/>
          </w:tcPr>
          <w:p w14:paraId="01278012" w14:textId="49D52276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630" w:type="dxa"/>
          </w:tcPr>
          <w:p w14:paraId="1C01F825" w14:textId="57055DB8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</w:tcPr>
          <w:p w14:paraId="03E92F18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12996F92" w14:textId="0E0C2FFE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54688319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2359FC7F" w14:textId="487A2C53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27887579" w14:textId="77777777" w:rsidTr="00162727">
        <w:trPr>
          <w:trHeight w:val="358"/>
        </w:trPr>
        <w:tc>
          <w:tcPr>
            <w:tcW w:w="720" w:type="dxa"/>
          </w:tcPr>
          <w:p w14:paraId="5840454E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51F4A718" w14:textId="390F6352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Առաջնային հակամարմիններ բետտա -ակտինի նկատմամբ</w:t>
            </w:r>
          </w:p>
        </w:tc>
        <w:tc>
          <w:tcPr>
            <w:tcW w:w="7834" w:type="dxa"/>
          </w:tcPr>
          <w:p w14:paraId="1E621BC1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 Առաջնային հակամարմիննր β-ակտինի հայտնաբերման համար, վեսթերն բլոթինգ հետազոտության համար։</w:t>
            </w:r>
          </w:p>
          <w:p w14:paraId="34CF8239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Պոլիկլոնային հակամարմիններ։</w:t>
            </w:r>
          </w:p>
          <w:p w14:paraId="17C386A6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Տեր օրգանիզմ- ճագար։</w:t>
            </w:r>
          </w:p>
          <w:p w14:paraId="43113BC9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Ակտիվությունը՝ մարդ, մուկ, առնետ, նապաստակ, խոզ, կով։</w:t>
            </w:r>
          </w:p>
          <w:p w14:paraId="072F71AE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ջերմաստիանը՝ - 20 °C</w:t>
            </w:r>
          </w:p>
          <w:p w14:paraId="4228C3A7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Կոնցենտրացիա՝ 1 մկգ/մլ։</w:t>
            </w:r>
          </w:p>
          <w:p w14:paraId="30E6B449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մեկ սրվակին, որը պարունակում է 100 մկլ նշված հակամարմնի խտացված լուծույթ։</w:t>
            </w:r>
          </w:p>
          <w:p w14:paraId="31BB21FB" w14:textId="1D9F2D76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990" w:type="dxa"/>
          </w:tcPr>
          <w:p w14:paraId="731360FD" w14:textId="7E9FD2A4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6B6D9C36" w14:textId="24E8F340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</w:tcPr>
          <w:p w14:paraId="17C8B731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670EC1DF" w14:textId="0499D07F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3419C20C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3C306466" w14:textId="5B36236B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24CD2B46" w14:textId="77777777" w:rsidTr="00162727">
        <w:trPr>
          <w:trHeight w:val="358"/>
        </w:trPr>
        <w:tc>
          <w:tcPr>
            <w:tcW w:w="720" w:type="dxa"/>
          </w:tcPr>
          <w:p w14:paraId="58B4730C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4A632F62" w14:textId="6E01F00C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RIPA բուֆեր</w:t>
            </w:r>
          </w:p>
        </w:tc>
        <w:tc>
          <w:tcPr>
            <w:tcW w:w="7834" w:type="dxa"/>
          </w:tcPr>
          <w:p w14:paraId="5B62F179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Թափանցիկ հեղուկ 100 մլ։</w:t>
            </w:r>
          </w:p>
          <w:p w14:paraId="7DD68532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Պարունակում  է 0.5 Մ տրիս- HCl, 1.50 Մ նատրիումի քլորիդ, 10% նոնիդետ P-40 (NP-40), 2.5% դեզօքսիխոլատ, 10մՄ EDTA, pH 7</w:t>
            </w:r>
            <w:r w:rsidRPr="00906A2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4</w:t>
            </w:r>
          </w:p>
          <w:p w14:paraId="29C0D1FE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ջերմաստիանը՝ -20 °C</w:t>
            </w:r>
          </w:p>
          <w:p w14:paraId="6544B671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պայմաններով։</w:t>
            </w:r>
          </w:p>
          <w:p w14:paraId="1817FD99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5A1DB205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14:paraId="4043477A" w14:textId="6B688350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14:paraId="7004C838" w14:textId="709C73A4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</w:tcPr>
          <w:p w14:paraId="3D0D56BC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02820AAD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7220C641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51E04BEA" w14:textId="6E62B195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7E732C65" w14:textId="77777777" w:rsidTr="00162727">
        <w:trPr>
          <w:trHeight w:val="358"/>
        </w:trPr>
        <w:tc>
          <w:tcPr>
            <w:tcW w:w="720" w:type="dxa"/>
          </w:tcPr>
          <w:p w14:paraId="1344B144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237B244A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ԴՖՊՀ (DPPH)</w:t>
            </w:r>
          </w:p>
          <w:p w14:paraId="462BFFA0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ДФПГ</w:t>
            </w:r>
          </w:p>
          <w:p w14:paraId="20FA87AD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2,2-դիֆենիլ-1-պիկրիլհիդրազիլ</w:t>
            </w:r>
          </w:p>
          <w:p w14:paraId="3DD00F48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7834" w:type="dxa"/>
          </w:tcPr>
          <w:p w14:paraId="4633B690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Մուգ մանուշակագույն փոշի։</w:t>
            </w:r>
          </w:p>
          <w:p w14:paraId="48EF8D6D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Մոլեկուլային զանգվածը՝ 394.32</w:t>
            </w:r>
          </w:p>
          <w:p w14:paraId="291163A5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Պահպանման ջերմաստիանը՝ 2-8 °C</w:t>
            </w:r>
          </w:p>
          <w:p w14:paraId="71E7120C" w14:textId="1B286AA4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990" w:type="dxa"/>
          </w:tcPr>
          <w:p w14:paraId="788FC3CE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Գրամ</w:t>
            </w:r>
          </w:p>
          <w:p w14:paraId="3E57B8D0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48AC4ED8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2A272788" w14:textId="1061314D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2 </w:t>
            </w:r>
          </w:p>
        </w:tc>
        <w:tc>
          <w:tcPr>
            <w:tcW w:w="1260" w:type="dxa"/>
          </w:tcPr>
          <w:p w14:paraId="7BAD1396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3B244341" w14:textId="1BE05039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3054BE9A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7934ECF3" w14:textId="3E20F80E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041F38E5" w14:textId="77777777" w:rsidTr="00162727">
        <w:trPr>
          <w:trHeight w:val="358"/>
        </w:trPr>
        <w:tc>
          <w:tcPr>
            <w:tcW w:w="720" w:type="dxa"/>
          </w:tcPr>
          <w:p w14:paraId="2F72743A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6CDB4209" w14:textId="3CD6520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Թիոբարբիտուրաթթու </w:t>
            </w:r>
            <w:r w:rsidRPr="00906A21">
              <w:rPr>
                <w:rFonts w:ascii="Sylfaen" w:hAnsi="Sylfaen"/>
                <w:sz w:val="16"/>
                <w:szCs w:val="16"/>
              </w:rPr>
              <w:t>(Thiobarbituric acid)</w:t>
            </w:r>
          </w:p>
        </w:tc>
        <w:tc>
          <w:tcPr>
            <w:tcW w:w="7834" w:type="dxa"/>
          </w:tcPr>
          <w:p w14:paraId="68F220BF" w14:textId="77777777" w:rsidR="007957E5" w:rsidRPr="00906A21" w:rsidRDefault="007957E5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Սպիտակից մինչև թույլ դեղինից մինչև թույլ շագանակագույն  փոշի , մոլային զանգվածը 144.15, ≥98%</w:t>
            </w:r>
          </w:p>
          <w:p w14:paraId="0F5F2627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Պահպանման ջերմաստիանը՝ 2-8 °C</w:t>
            </w:r>
          </w:p>
          <w:p w14:paraId="3187DA65" w14:textId="0E231441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Մատակարարել 100 և 25 գ տարաներով</w:t>
            </w:r>
          </w:p>
          <w:p w14:paraId="32814529" w14:textId="50474CE8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990" w:type="dxa"/>
          </w:tcPr>
          <w:p w14:paraId="24471355" w14:textId="5A5E3699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Գրամ</w:t>
            </w:r>
          </w:p>
        </w:tc>
        <w:tc>
          <w:tcPr>
            <w:tcW w:w="630" w:type="dxa"/>
          </w:tcPr>
          <w:p w14:paraId="761E7400" w14:textId="33F184BF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125</w:t>
            </w:r>
          </w:p>
        </w:tc>
        <w:tc>
          <w:tcPr>
            <w:tcW w:w="1260" w:type="dxa"/>
          </w:tcPr>
          <w:p w14:paraId="54827067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09552CE6" w14:textId="07725FC2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00084616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23A821A3" w14:textId="58756FA4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45B0001C" w14:textId="77777777" w:rsidTr="00162727">
        <w:trPr>
          <w:trHeight w:val="358"/>
        </w:trPr>
        <w:tc>
          <w:tcPr>
            <w:tcW w:w="720" w:type="dxa"/>
          </w:tcPr>
          <w:p w14:paraId="64988F57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1E3E6F4A" w14:textId="0C01182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Եռքլորքացախաթթու (Trichloroacetic acid, TCA)</w:t>
            </w:r>
          </w:p>
        </w:tc>
        <w:tc>
          <w:tcPr>
            <w:tcW w:w="7834" w:type="dxa"/>
          </w:tcPr>
          <w:p w14:paraId="21084BD0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Բնորոշ ծուր հոտով բյուրեղային նյութ։</w:t>
            </w:r>
          </w:p>
          <w:p w14:paraId="56513484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Մաքրությունը՝ ≥98%</w:t>
            </w:r>
          </w:p>
          <w:p w14:paraId="04589083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Մոլեկուլային զանգվածը՝ 163.39</w:t>
            </w:r>
          </w:p>
          <w:p w14:paraId="54AC9BEC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Պահպանման ջերմաստիանը՝ 15-25 °C</w:t>
            </w:r>
          </w:p>
          <w:p w14:paraId="5C4028E5" w14:textId="7CE69E9F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990" w:type="dxa"/>
          </w:tcPr>
          <w:p w14:paraId="246DD02E" w14:textId="36603D90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Կգ</w:t>
            </w:r>
          </w:p>
        </w:tc>
        <w:tc>
          <w:tcPr>
            <w:tcW w:w="630" w:type="dxa"/>
          </w:tcPr>
          <w:p w14:paraId="32BDD9A2" w14:textId="7A81C90B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600AB443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3852F2C5" w14:textId="49D0446B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1A3D5422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61383E04" w14:textId="3DD1640F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28653A76" w14:textId="77777777" w:rsidTr="00162727">
        <w:trPr>
          <w:trHeight w:val="358"/>
        </w:trPr>
        <w:tc>
          <w:tcPr>
            <w:tcW w:w="720" w:type="dxa"/>
          </w:tcPr>
          <w:p w14:paraId="545ABD22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5860408C" w14:textId="4E808739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Ֆոլին-Չեոկալտեուի ռեագենտ</w:t>
            </w:r>
          </w:p>
        </w:tc>
        <w:tc>
          <w:tcPr>
            <w:tcW w:w="7834" w:type="dxa"/>
          </w:tcPr>
          <w:p w14:paraId="33D0850D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Ֆոլին-Չեոկալտեուի ռեագենտը օգտագործվում է բազմաթիվ քիմիական հետազոտություներում ֆենոլների քանակը որոշելու համար։</w:t>
            </w:r>
          </w:p>
          <w:p w14:paraId="618D1A6A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Դեղին գույնի լուծույթ։</w:t>
            </w:r>
          </w:p>
          <w:p w14:paraId="7D3B346A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Պահպանման ջերմաստիանը՝ 15-25 °C</w:t>
            </w:r>
          </w:p>
          <w:p w14:paraId="6356B387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pH &lt;0.5 (20 °C)</w:t>
            </w:r>
          </w:p>
          <w:p w14:paraId="103226FA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հատը համապատասխանում է 1 ապակյա տարայի, որը պարունակում է 100 մլ նշված լուծույթից։</w:t>
            </w:r>
          </w:p>
          <w:p w14:paraId="6F0DEBA1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  <w:p w14:paraId="7F99191E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14:paraId="2F658112" w14:textId="04158324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10DA4680" w14:textId="335AE4CE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260" w:type="dxa"/>
          </w:tcPr>
          <w:p w14:paraId="4108846F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20CF4E68" w14:textId="55DDA223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73EF1837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4BFF9E35" w14:textId="3680E77F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5C75975C" w14:textId="77777777" w:rsidTr="00162727">
        <w:trPr>
          <w:trHeight w:val="358"/>
        </w:trPr>
        <w:tc>
          <w:tcPr>
            <w:tcW w:w="720" w:type="dxa"/>
          </w:tcPr>
          <w:p w14:paraId="48636521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256C7931" w14:textId="263C8AED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eastAsia="Sylfaen" w:hAnsi="Sylfaen" w:cs="Sylfaen"/>
                <w:sz w:val="16"/>
                <w:szCs w:val="16"/>
              </w:rPr>
              <w:t>Ֆոսֆատ-աղային բուֆեր (PBS)</w:t>
            </w:r>
          </w:p>
        </w:tc>
        <w:tc>
          <w:tcPr>
            <w:tcW w:w="7834" w:type="dxa"/>
            <w:vAlign w:val="center"/>
          </w:tcPr>
          <w:p w14:paraId="7BAA6C27" w14:textId="77777777" w:rsidR="007957E5" w:rsidRPr="00906A21" w:rsidRDefault="007957E5" w:rsidP="001B2373">
            <w:pPr>
              <w:jc w:val="center"/>
              <w:rPr>
                <w:rFonts w:ascii="Sylfaen" w:eastAsia="Sylfaen" w:hAnsi="Sylfaen" w:cs="Sylfaen"/>
                <w:sz w:val="16"/>
                <w:szCs w:val="16"/>
                <w:lang w:val="hy-AM"/>
              </w:rPr>
            </w:pPr>
            <w:r w:rsidRPr="00906A21">
              <w:rPr>
                <w:rFonts w:ascii="Sylfaen" w:eastAsia="Sylfaen" w:hAnsi="Sylfaen" w:cs="Sylfaen"/>
                <w:sz w:val="16"/>
                <w:szCs w:val="16"/>
                <w:lang w:val="hy-AM"/>
              </w:rPr>
              <w:t xml:space="preserve">Ֆոսֆատ-աղային բուֆերը կամ PBS լուծույթը ջրի և աղերի համակցություն է: Ստանդարտ PBS-ը սովորաբար կազմված է նատրիումի քլորիդից, կալիումի քլորիդից, կալիումի երկհիդրատ ֆոսֆատից և դինատրիումի ջրածնային ֆոսֆատից: </w:t>
            </w:r>
          </w:p>
          <w:p w14:paraId="54040E00" w14:textId="77777777" w:rsidR="007957E5" w:rsidRPr="00906A21" w:rsidRDefault="007957E5" w:rsidP="001B2373">
            <w:pPr>
              <w:jc w:val="center"/>
              <w:rPr>
                <w:rFonts w:ascii="Sylfaen" w:eastAsia="Sylfaen" w:hAnsi="Sylfaen" w:cs="Sylfaen"/>
                <w:sz w:val="16"/>
                <w:szCs w:val="16"/>
                <w:lang w:val="hy-AM"/>
              </w:rPr>
            </w:pPr>
            <w:r w:rsidRPr="00906A21">
              <w:rPr>
                <w:rFonts w:ascii="Sylfaen" w:eastAsia="Sylfaen" w:hAnsi="Sylfaen" w:cs="Sylfaen"/>
                <w:sz w:val="16"/>
                <w:szCs w:val="16"/>
                <w:lang w:val="hy-AM"/>
              </w:rPr>
              <w:t>1 հատը համապատասխանում է 1 000 մլ-ի։</w:t>
            </w:r>
          </w:p>
          <w:p w14:paraId="3A99FD54" w14:textId="77777777" w:rsidR="007957E5" w:rsidRPr="00906A21" w:rsidRDefault="007957E5" w:rsidP="001B2373">
            <w:pPr>
              <w:jc w:val="center"/>
              <w:rPr>
                <w:rFonts w:ascii="Sylfaen" w:eastAsia="Sylfaen" w:hAnsi="Sylfaen" w:cs="Sylfaen"/>
                <w:sz w:val="16"/>
                <w:szCs w:val="16"/>
                <w:lang w:val="hy-AM"/>
              </w:rPr>
            </w:pPr>
            <w:r w:rsidRPr="00906A21">
              <w:rPr>
                <w:rFonts w:ascii="Sylfaen" w:eastAsia="Sylfaen" w:hAnsi="Sylfaen" w:cs="Sylfaen"/>
                <w:sz w:val="16"/>
                <w:szCs w:val="16"/>
                <w:lang w:val="hy-AM"/>
              </w:rPr>
              <w:t>PBS-ի pH-ը տատանվում է 7-7,4-ի սահմաններում:</w:t>
            </w:r>
          </w:p>
          <w:p w14:paraId="4D721A5A" w14:textId="40984580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eastAsia="Sylfaen" w:hAnsi="Sylfaen" w:cs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  <w:vAlign w:val="center"/>
          </w:tcPr>
          <w:p w14:paraId="2D69C876" w14:textId="2CAF0C01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0F87DE14" w14:textId="2D09EE35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5</w:t>
            </w:r>
          </w:p>
        </w:tc>
        <w:tc>
          <w:tcPr>
            <w:tcW w:w="1260" w:type="dxa"/>
          </w:tcPr>
          <w:p w14:paraId="7104400B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6A5F4E40" w14:textId="32A1F208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6079414C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6549D4CD" w14:textId="26CAE158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78798AA3" w14:textId="77777777" w:rsidTr="00162727">
        <w:trPr>
          <w:trHeight w:val="358"/>
        </w:trPr>
        <w:tc>
          <w:tcPr>
            <w:tcW w:w="720" w:type="dxa"/>
          </w:tcPr>
          <w:p w14:paraId="1792CF88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385EB6F3" w14:textId="69C88107" w:rsidR="007957E5" w:rsidRPr="00906A21" w:rsidRDefault="007957E5" w:rsidP="001B2373">
            <w:pPr>
              <w:rPr>
                <w:rFonts w:ascii="Sylfaen" w:eastAsia="Sylfaen" w:hAnsi="Sylfaen" w:cs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Դիմեթիլ սուլֆօքսիդ (</w:t>
            </w:r>
            <w:r w:rsidRPr="00906A21">
              <w:rPr>
                <w:rFonts w:ascii="Sylfaen" w:hAnsi="Sylfaen"/>
                <w:sz w:val="16"/>
                <w:szCs w:val="16"/>
              </w:rPr>
              <w:t>DMSO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)</w:t>
            </w:r>
          </w:p>
        </w:tc>
        <w:tc>
          <w:tcPr>
            <w:tcW w:w="7834" w:type="dxa"/>
          </w:tcPr>
          <w:p w14:paraId="4C0AE673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Անգույն հեղուկ։</w:t>
            </w:r>
          </w:p>
          <w:p w14:paraId="59379BBF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Մաքրությունը՝ ≥99</w:t>
            </w:r>
            <w:r w:rsidRPr="00906A2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8%</w:t>
            </w:r>
          </w:p>
          <w:p w14:paraId="455EE3A6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Մոլեկուլային զանգվածը՝ </w:t>
            </w:r>
            <w:r w:rsidRPr="00906A21">
              <w:rPr>
                <w:rFonts w:ascii="Sylfaen" w:hAnsi="Sylfaen"/>
                <w:sz w:val="16"/>
                <w:szCs w:val="16"/>
              </w:rPr>
              <w:t>78.13</w:t>
            </w:r>
          </w:p>
          <w:p w14:paraId="64503B68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Պահպանման ջերմաստիանը՝ 15-25 °C</w:t>
            </w:r>
          </w:p>
          <w:p w14:paraId="249D6B1C" w14:textId="7503F865" w:rsidR="007957E5" w:rsidRPr="00906A21" w:rsidRDefault="007957E5" w:rsidP="001B2373">
            <w:pPr>
              <w:jc w:val="center"/>
              <w:rPr>
                <w:rFonts w:ascii="Sylfaen" w:eastAsia="Sylfaen" w:hAnsi="Sylfaen" w:cs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990" w:type="dxa"/>
          </w:tcPr>
          <w:p w14:paraId="4622DB0D" w14:textId="345D1EF2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Լ</w:t>
            </w:r>
          </w:p>
        </w:tc>
        <w:tc>
          <w:tcPr>
            <w:tcW w:w="630" w:type="dxa"/>
          </w:tcPr>
          <w:p w14:paraId="15706F79" w14:textId="071D4260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08881A2C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15712F8E" w14:textId="09CEE42B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2FD6E7EC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323A0FB6" w14:textId="628C1383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729FDE79" w14:textId="77777777" w:rsidTr="00162727">
        <w:trPr>
          <w:trHeight w:val="358"/>
        </w:trPr>
        <w:tc>
          <w:tcPr>
            <w:tcW w:w="720" w:type="dxa"/>
          </w:tcPr>
          <w:p w14:paraId="146272D4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53EB5228" w14:textId="7A26B846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 w:eastAsia="en-US"/>
              </w:rPr>
              <w:t>ԴՆԹազ</w:t>
            </w:r>
          </w:p>
        </w:tc>
        <w:tc>
          <w:tcPr>
            <w:tcW w:w="7834" w:type="dxa"/>
          </w:tcPr>
          <w:p w14:paraId="05BBAEBD" w14:textId="3A784599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 w:eastAsia="en-US"/>
              </w:rPr>
              <w:t>Սպիտակ փոշի, Մոլեկուլային զանգվածը՝ 31000 գ/մոլ Ակտիվությունը՝ » 750 միավոր/մգ, լիոֆիլացված, օպտիմալ pH` 6,5-6,8 Պահպանման ջերմաստիճանը՝-18˚C-30˚C: Փաթեթավորումը 100 մգ յուրաքանչյուր տարայում: 100 մգ = 1 հատ 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3312D546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 w:eastAsia="en-US"/>
              </w:rPr>
              <w:t>հատ</w:t>
            </w:r>
          </w:p>
          <w:p w14:paraId="748CBE56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</w:p>
          <w:p w14:paraId="0C2B32D9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75E2E736" w14:textId="0FA510F6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 w:eastAsia="en-US"/>
              </w:rPr>
              <w:t xml:space="preserve">1 </w:t>
            </w:r>
          </w:p>
        </w:tc>
        <w:tc>
          <w:tcPr>
            <w:tcW w:w="1260" w:type="dxa"/>
          </w:tcPr>
          <w:p w14:paraId="4A887440" w14:textId="77777777" w:rsidR="007957E5" w:rsidRPr="00906A21" w:rsidRDefault="007957E5" w:rsidP="001B2373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 w:eastAsia="en-US"/>
              </w:rPr>
              <w:t>Ալեք Մանուկյան 1/3</w:t>
            </w:r>
          </w:p>
          <w:p w14:paraId="1CCD0A77" w14:textId="6113EF21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1EBD0456" w14:textId="77777777" w:rsidR="007957E5" w:rsidRPr="00906A21" w:rsidRDefault="007957E5" w:rsidP="001B237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 w:eastAsia="en-US"/>
              </w:rPr>
              <w:t>Պայմանագիրը ուժի մեջ մտնելու</w:t>
            </w:r>
          </w:p>
          <w:p w14:paraId="011736D9" w14:textId="545C2B9C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 w:eastAsia="en-US"/>
              </w:rPr>
              <w:t>օրվանից 3 ամսվա ընթացքում</w:t>
            </w:r>
          </w:p>
        </w:tc>
      </w:tr>
      <w:tr w:rsidR="007957E5" w:rsidRPr="006E1CC6" w14:paraId="019782EC" w14:textId="77777777" w:rsidTr="00162727">
        <w:trPr>
          <w:trHeight w:val="358"/>
        </w:trPr>
        <w:tc>
          <w:tcPr>
            <w:tcW w:w="720" w:type="dxa"/>
          </w:tcPr>
          <w:p w14:paraId="220796FC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397CEDC9" w14:textId="2C86436B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Այծի հակա-ճագարային իմունոգլոբուլին G երկրորդային հակամարմին՝ 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համակցված ֆլուորեսցենտային ներկի հետ (AF488)</w:t>
            </w:r>
          </w:p>
        </w:tc>
        <w:tc>
          <w:tcPr>
            <w:tcW w:w="7834" w:type="dxa"/>
          </w:tcPr>
          <w:p w14:paraId="35D535BE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Երկրորդային հակամարմին թիրախային առաջնային հակամարմինի հայտնաբերման համար։</w:t>
            </w:r>
          </w:p>
          <w:p w14:paraId="4F7B7F25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Տեր օրգանիզմ- այծ։</w:t>
            </w:r>
          </w:p>
          <w:p w14:paraId="4FC98AC1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Ակտիվությունը՝ ճագար։</w:t>
            </w:r>
          </w:p>
          <w:p w14:paraId="01DCDF91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ջերմաստիանը՝ - 20 °C</w:t>
            </w:r>
          </w:p>
          <w:p w14:paraId="11795BCD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1 հատը համապատասխանում է մեկ սրվակին, որը պարունակում է 100 մկլ նշված հակամարմինի խտացված լուծույթ։</w:t>
            </w:r>
          </w:p>
          <w:p w14:paraId="08BB1A2E" w14:textId="77C37BB2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990" w:type="dxa"/>
          </w:tcPr>
          <w:p w14:paraId="0CE8083E" w14:textId="216D63A9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14:paraId="2E7AC944" w14:textId="52567610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59FC2F55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2A2EBE31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3788104B" w14:textId="77777777" w:rsidR="007957E5" w:rsidRPr="00906A21" w:rsidRDefault="007957E5" w:rsidP="001B2373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</w:p>
        </w:tc>
        <w:tc>
          <w:tcPr>
            <w:tcW w:w="2430" w:type="dxa"/>
          </w:tcPr>
          <w:p w14:paraId="5E4337B7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79E5D7DF" w14:textId="53BD401F" w:rsidR="007957E5" w:rsidRPr="00906A21" w:rsidRDefault="007957E5" w:rsidP="001B2373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28E16A03" w14:textId="77777777" w:rsidTr="00162727">
        <w:trPr>
          <w:trHeight w:val="358"/>
        </w:trPr>
        <w:tc>
          <w:tcPr>
            <w:tcW w:w="720" w:type="dxa"/>
          </w:tcPr>
          <w:p w14:paraId="1AC42521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7EBC14DD" w14:textId="6AACC32A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Առաջնային հակամարմիններ ACOX1-ի նկատմամբ</w:t>
            </w:r>
          </w:p>
        </w:tc>
        <w:tc>
          <w:tcPr>
            <w:tcW w:w="7834" w:type="dxa"/>
          </w:tcPr>
          <w:p w14:paraId="00C80671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 Ա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ռաջնային հակամարմիննր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ACOX1-ի հայտնաբերման համար, վեսթերն բլոթինգ հետազոտության համար։</w:t>
            </w:r>
          </w:p>
          <w:p w14:paraId="14ABCAE9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Պոլիկլոնային հակամարմիններ։</w:t>
            </w:r>
          </w:p>
          <w:p w14:paraId="1D94066B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Տեր օրգանիզմ- ճագար։</w:t>
            </w:r>
          </w:p>
          <w:p w14:paraId="52C6F792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Ակտիվությունը՝ մարդ։</w:t>
            </w:r>
          </w:p>
          <w:p w14:paraId="3614832E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ջերմաստիանը՝ - 20 °C</w:t>
            </w:r>
          </w:p>
          <w:p w14:paraId="4BF9437E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մեկ սրվակին, որը պարունակում է 100 մկլ նշված հակամարմնի խտացված լուծույթ։</w:t>
            </w:r>
          </w:p>
          <w:p w14:paraId="107955E7" w14:textId="349F1310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990" w:type="dxa"/>
          </w:tcPr>
          <w:p w14:paraId="19E13CE3" w14:textId="55AB21EE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59ECFC09" w14:textId="1894B81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1C670DDE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65DF9EB6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738DBDAF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4ED8A427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1FB2C94E" w14:textId="681E458E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1B223436" w14:textId="77777777" w:rsidTr="00162727">
        <w:trPr>
          <w:trHeight w:val="358"/>
        </w:trPr>
        <w:tc>
          <w:tcPr>
            <w:tcW w:w="720" w:type="dxa"/>
          </w:tcPr>
          <w:p w14:paraId="4B3C7589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68C000A5" w14:textId="0A39BAEF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Առաջնային հակամարմիններ կատալազի-ի նկատմամբ</w:t>
            </w:r>
          </w:p>
        </w:tc>
        <w:tc>
          <w:tcPr>
            <w:tcW w:w="7834" w:type="dxa"/>
          </w:tcPr>
          <w:p w14:paraId="63C528F5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 Ա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ռաջնային հակամարմիննր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կատալազի հայտնաբերման համար, վեսթերն բլոթինգ հետազոտության համար։</w:t>
            </w:r>
          </w:p>
          <w:p w14:paraId="1DC11972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Պոլիկլոնային հակամարմիններ։</w:t>
            </w:r>
          </w:p>
          <w:p w14:paraId="13F9E71C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Տեր օրգանիզմ- ճագար։</w:t>
            </w:r>
          </w:p>
          <w:p w14:paraId="7523D597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Ակտիվությունը՝ մարդ։</w:t>
            </w:r>
          </w:p>
          <w:p w14:paraId="7AC5F970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ջերմաստիանը՝ - 20 °C</w:t>
            </w:r>
          </w:p>
          <w:p w14:paraId="17FF39FF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մեկ սրվակին, որը պարունակում է 100 մկլ նշված հակամարմինի խտացված լուծույթ։</w:t>
            </w:r>
          </w:p>
          <w:p w14:paraId="28E5B487" w14:textId="3560AC4D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990" w:type="dxa"/>
          </w:tcPr>
          <w:p w14:paraId="0F4B58D1" w14:textId="58BED672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Հատ</w:t>
            </w:r>
          </w:p>
        </w:tc>
        <w:tc>
          <w:tcPr>
            <w:tcW w:w="630" w:type="dxa"/>
          </w:tcPr>
          <w:p w14:paraId="4FC7113B" w14:textId="4CEEF151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05AC8E64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5A3E1040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22ECDB47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1A024A15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73A4FA46" w14:textId="64E0D182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7BEC296B" w14:textId="77777777" w:rsidTr="00162727">
        <w:trPr>
          <w:trHeight w:val="358"/>
        </w:trPr>
        <w:tc>
          <w:tcPr>
            <w:tcW w:w="720" w:type="dxa"/>
          </w:tcPr>
          <w:p w14:paraId="65E1F5E9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2FD30117" w14:textId="2DFDD6D9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Դիէթիլ պիրոկարբոնատ</w:t>
            </w:r>
            <w:r w:rsidRPr="00906A21">
              <w:rPr>
                <w:rFonts w:ascii="Sylfaen" w:hAnsi="Sylfaen"/>
                <w:sz w:val="16"/>
                <w:szCs w:val="16"/>
              </w:rPr>
              <w:t>(</w:t>
            </w:r>
            <w:r w:rsidRPr="00906A21">
              <w:rPr>
                <w:rFonts w:ascii="Sylfaen" w:hAnsi="Sylfaen" w:cs="Arial"/>
                <w:sz w:val="16"/>
                <w:szCs w:val="16"/>
                <w:lang w:val="en-GB"/>
              </w:rPr>
              <w:t>DEPC</w:t>
            </w:r>
            <w:r w:rsidRPr="00906A21">
              <w:rPr>
                <w:rFonts w:ascii="Sylfaen" w:hAnsi="Sylfaen"/>
                <w:sz w:val="16"/>
                <w:szCs w:val="16"/>
              </w:rPr>
              <w:t>)</w:t>
            </w:r>
          </w:p>
        </w:tc>
        <w:tc>
          <w:tcPr>
            <w:tcW w:w="7834" w:type="dxa"/>
          </w:tcPr>
          <w:p w14:paraId="7E2808BD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en-GB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en-GB"/>
              </w:rPr>
              <w:t xml:space="preserve">Diethyl Pyrocarbonate (DEPC) – 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բարձր</w:t>
            </w:r>
            <w:r w:rsidRPr="00906A21">
              <w:rPr>
                <w:rFonts w:ascii="Sylfaen" w:hAnsi="Sylfaen" w:cs="Arial"/>
                <w:sz w:val="16"/>
                <w:szCs w:val="16"/>
                <w:lang w:val="en-GB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մաքրության</w:t>
            </w:r>
            <w:r w:rsidRPr="00906A21">
              <w:rPr>
                <w:rFonts w:ascii="Sylfaen" w:hAnsi="Sylfaen" w:cs="Arial"/>
                <w:sz w:val="16"/>
                <w:szCs w:val="16"/>
                <w:lang w:val="en-GB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քիմիական</w:t>
            </w:r>
            <w:r w:rsidRPr="00906A21">
              <w:rPr>
                <w:rFonts w:ascii="Sylfaen" w:hAnsi="Sylfaen" w:cs="Arial"/>
                <w:sz w:val="16"/>
                <w:szCs w:val="16"/>
                <w:lang w:val="en-GB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նյութ</w:t>
            </w:r>
            <w:r w:rsidRPr="00906A21">
              <w:rPr>
                <w:rFonts w:ascii="Sylfaen" w:hAnsi="Sylfaen" w:cs="Arial"/>
                <w:sz w:val="16"/>
                <w:szCs w:val="16"/>
                <w:lang w:val="en-GB"/>
              </w:rPr>
              <w:t xml:space="preserve">, 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նախատեսված</w:t>
            </w:r>
            <w:r w:rsidRPr="00906A21">
              <w:rPr>
                <w:rFonts w:ascii="Sylfaen" w:hAnsi="Sylfaen" w:cs="Arial"/>
                <w:sz w:val="16"/>
                <w:szCs w:val="16"/>
                <w:lang w:val="en-GB"/>
              </w:rPr>
              <w:t xml:space="preserve"> RNA 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աշխատանքների</w:t>
            </w:r>
            <w:r w:rsidRPr="00906A21">
              <w:rPr>
                <w:rFonts w:ascii="Sylfaen" w:hAnsi="Sylfaen" w:cs="Arial"/>
                <w:sz w:val="16"/>
                <w:szCs w:val="16"/>
                <w:lang w:val="en-GB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համար։</w:t>
            </w:r>
            <w:r w:rsidRPr="00906A21">
              <w:rPr>
                <w:rFonts w:ascii="Sylfaen" w:hAnsi="Sylfaen" w:cs="Arial"/>
                <w:sz w:val="16"/>
                <w:szCs w:val="16"/>
                <w:lang w:val="en-GB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Օգտագործվում</w:t>
            </w:r>
            <w:r w:rsidRPr="00906A21">
              <w:rPr>
                <w:rFonts w:ascii="Sylfaen" w:hAnsi="Sylfaen" w:cs="Arial"/>
                <w:sz w:val="16"/>
                <w:szCs w:val="16"/>
                <w:lang w:val="en-GB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է</w:t>
            </w:r>
            <w:r w:rsidRPr="00906A21">
              <w:rPr>
                <w:rFonts w:ascii="Sylfaen" w:hAnsi="Sylfaen" w:cs="Arial"/>
                <w:sz w:val="16"/>
                <w:szCs w:val="16"/>
                <w:lang w:val="en-GB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ջրի</w:t>
            </w:r>
            <w:r w:rsidRPr="00906A21">
              <w:rPr>
                <w:rFonts w:ascii="Sylfaen" w:hAnsi="Sylfaen" w:cs="Arial"/>
                <w:sz w:val="16"/>
                <w:szCs w:val="16"/>
                <w:lang w:val="en-GB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և</w:t>
            </w:r>
            <w:r w:rsidRPr="00906A21">
              <w:rPr>
                <w:rFonts w:ascii="Sylfaen" w:hAnsi="Sylfaen" w:cs="Arial"/>
                <w:sz w:val="16"/>
                <w:szCs w:val="16"/>
                <w:lang w:val="en-GB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բուֆերների</w:t>
            </w:r>
            <w:r w:rsidRPr="00906A21">
              <w:rPr>
                <w:rFonts w:ascii="Sylfaen" w:hAnsi="Sylfaen" w:cs="Arial"/>
                <w:sz w:val="16"/>
                <w:szCs w:val="16"/>
                <w:lang w:val="en-GB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մեջ այն մաքրելու ՌՆազ</w:t>
            </w:r>
            <w:r w:rsidRPr="00906A21">
              <w:rPr>
                <w:rFonts w:ascii="Sylfaen" w:hAnsi="Sylfaen" w:cs="Arial"/>
                <w:sz w:val="16"/>
                <w:szCs w:val="16"/>
                <w:lang w:val="en-GB"/>
              </w:rPr>
              <w:t xml:space="preserve">-ներից։ </w:t>
            </w:r>
          </w:p>
          <w:p w14:paraId="60E4268E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Հատկանիշներ՝</w:t>
            </w:r>
          </w:p>
          <w:p w14:paraId="2BA80502" w14:textId="77777777" w:rsidR="007957E5" w:rsidRPr="00906A21" w:rsidRDefault="007957E5" w:rsidP="001B2373">
            <w:pPr>
              <w:numPr>
                <w:ilvl w:val="0"/>
                <w:numId w:val="32"/>
              </w:num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Քանակ՝ 5 մլ</w:t>
            </w:r>
          </w:p>
          <w:p w14:paraId="67D4D506" w14:textId="77777777" w:rsidR="007957E5" w:rsidRPr="00906A21" w:rsidRDefault="007957E5" w:rsidP="001B2373">
            <w:pPr>
              <w:numPr>
                <w:ilvl w:val="0"/>
                <w:numId w:val="32"/>
              </w:num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Փաթեթավորում՝ ապակյա 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տարա</w:t>
            </w:r>
          </w:p>
          <w:p w14:paraId="6AFD22F7" w14:textId="77777777" w:rsidR="007957E5" w:rsidRPr="00906A21" w:rsidRDefault="007957E5" w:rsidP="001B2373">
            <w:pPr>
              <w:numPr>
                <w:ilvl w:val="0"/>
                <w:numId w:val="32"/>
              </w:num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Քիմիական բանաձև՝ C6H10O5</w:t>
            </w:r>
          </w:p>
          <w:p w14:paraId="0C334B21" w14:textId="77777777" w:rsidR="007957E5" w:rsidRPr="00906A21" w:rsidRDefault="007957E5" w:rsidP="001B2373">
            <w:pPr>
              <w:numPr>
                <w:ilvl w:val="0"/>
                <w:numId w:val="32"/>
              </w:num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Մոլեկուլային զանգված՝ ~162.14 g/mol</w:t>
            </w:r>
          </w:p>
          <w:p w14:paraId="26D5EBF5" w14:textId="77777777" w:rsidR="007957E5" w:rsidRPr="00906A21" w:rsidRDefault="007957E5" w:rsidP="001B2373">
            <w:pPr>
              <w:numPr>
                <w:ilvl w:val="0"/>
                <w:numId w:val="32"/>
              </w:num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Պահել՝ սառնարանում (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4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°C)</w:t>
            </w:r>
          </w:p>
          <w:p w14:paraId="77C9EDF7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5մլ-ի։</w:t>
            </w:r>
          </w:p>
          <w:p w14:paraId="4CDD8A19" w14:textId="18BB2660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990" w:type="dxa"/>
          </w:tcPr>
          <w:p w14:paraId="6A07CA81" w14:textId="5EBBFE46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40E16C63" w14:textId="5D91679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2E3FE7B8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2307DA1F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2BA23D8E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7F47AE06" w14:textId="0A2029FC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6F142ADE" w14:textId="77777777" w:rsidTr="00162727">
        <w:trPr>
          <w:trHeight w:val="358"/>
        </w:trPr>
        <w:tc>
          <w:tcPr>
            <w:tcW w:w="720" w:type="dxa"/>
          </w:tcPr>
          <w:p w14:paraId="720C11BA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289A8DED" w14:textId="73BD7085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Բակտերիաների գենոմային ԴՆԹ-ի  մեկուսացման հավաքածու</w:t>
            </w:r>
          </w:p>
        </w:tc>
        <w:tc>
          <w:tcPr>
            <w:tcW w:w="7834" w:type="dxa"/>
          </w:tcPr>
          <w:p w14:paraId="4592917B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Հավաքածուն նախատեսված է բակտերիաների (Գրամ(+) և Գրամ(-)) բջիջներից բարձր որակի գենոմային ԴՆԹ-ի արագ և արդյունավետ մեկուսացման համար՝ spin column մեթոդով։ Հարմար է մինչև 2 x 10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⁹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կենսունակ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բակտերիալ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բջիջներից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ԴՆԹ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ստանալու։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Ստացված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ԴՆԹ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-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ն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կիրառելի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սեքվենսավորման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, PCR, qPCR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հետազոտություններում։</w:t>
            </w:r>
          </w:p>
          <w:p w14:paraId="22E3FC91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պայմաններ՝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br/>
              <w:t>Պահել սառնարանում՝ +4°C (կամ ըստ արտադրողի ցուցումների)։ Որոշ ռեագենտներ կարող են պահանջել պահպանում -20°C-ում։</w:t>
            </w:r>
          </w:p>
          <w:p w14:paraId="1F5D1B32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1 հավաքածուի։</w:t>
            </w:r>
          </w:p>
          <w:p w14:paraId="51E922CE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  <w:p w14:paraId="4C438661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14:paraId="55870370" w14:textId="77E92A46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32632C17" w14:textId="53D250B8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466F940F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219F2F05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4D022248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72DBA349" w14:textId="65E9FDB2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677C5633" w14:textId="77777777" w:rsidTr="00162727">
        <w:trPr>
          <w:trHeight w:val="358"/>
        </w:trPr>
        <w:tc>
          <w:tcPr>
            <w:tcW w:w="720" w:type="dxa"/>
          </w:tcPr>
          <w:p w14:paraId="3A1E40F0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2803CEBA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2,2′-դիպիրիդիլ դիսուլֆիդ</w:t>
            </w:r>
          </w:p>
          <w:p w14:paraId="72E6DEAB" w14:textId="351E7423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(Aldrithiol-</w:t>
            </w:r>
            <w:r w:rsidRPr="00906A2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2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(2,2′-Dipyridyl disulfide))</w:t>
            </w:r>
          </w:p>
        </w:tc>
        <w:tc>
          <w:tcPr>
            <w:tcW w:w="7834" w:type="dxa"/>
          </w:tcPr>
          <w:p w14:paraId="6C5A2FE3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 Քիմիական բանաձև: C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₁₀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₈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N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S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</w:p>
          <w:p w14:paraId="5AEC1B1D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 Մոլեկուլային քաշ: 220.31 գ/մոլ</w:t>
            </w:r>
          </w:p>
          <w:p w14:paraId="2ED906EC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Պահել չոր, սառը և լավ օդափոխվող վայրում։ Խուսափել խոնավությունից և ուղղակի արևի ճառագայթներից։ Խորհուրդ է տրվում պահել սառնարանում՝ +2°C-ից +8°C։</w:t>
            </w:r>
          </w:p>
          <w:p w14:paraId="56EB47FA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1գ-ի։</w:t>
            </w:r>
          </w:p>
          <w:p w14:paraId="1B351D29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պայմաններով։</w:t>
            </w:r>
          </w:p>
          <w:p w14:paraId="1DF935C4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14:paraId="7C906C8D" w14:textId="5FAC717A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14:paraId="6DC6910E" w14:textId="5B01B60D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6BB1E697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3B8E1BCF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75B7C40A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55CD9589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25E89A83" w14:textId="4AEE9198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1236C74A" w14:textId="77777777" w:rsidTr="00162727">
        <w:trPr>
          <w:trHeight w:val="358"/>
        </w:trPr>
        <w:tc>
          <w:tcPr>
            <w:tcW w:w="720" w:type="dxa"/>
          </w:tcPr>
          <w:p w14:paraId="250D0F5A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484BE422" w14:textId="58B2FA0A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Ակրիլամիդ/բիսակրիլամիդ լուծույթ</w:t>
            </w:r>
          </w:p>
        </w:tc>
        <w:tc>
          <w:tcPr>
            <w:tcW w:w="7834" w:type="dxa"/>
          </w:tcPr>
          <w:p w14:paraId="31FA2869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Ակրիլամիդը և բիս-ակրիլամիդը քիմիական նյութեր են, որոնք լայնորեն օգտագործվում են կենսաբանական և կենսաքիմիական հետազոտություններում, հատկապես պոլիակրիլամիդային գելերի պատրաստման համար, որոնք կիրառվում են էլեկտրաֆորեզում։ </w:t>
            </w:r>
          </w:p>
          <w:p w14:paraId="64ED0807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Ակրիլամիդ/Բիսակրիլամիդ, 37:1 (2.6 %), պոլիակրիլամիդ լուծույթ</w:t>
            </w:r>
          </w:p>
          <w:p w14:paraId="7459E41C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Մեկ հատը համապատասխանում է 100 մլ-ի։</w:t>
            </w:r>
          </w:p>
          <w:p w14:paraId="3790F1C5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պայմաններով։</w:t>
            </w:r>
          </w:p>
          <w:p w14:paraId="227BBB41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14:paraId="7FCB75D1" w14:textId="4E97E61C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3B9FEEDA" w14:textId="3EB37C9C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06C03D26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019AFB7D" w14:textId="597C930B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54BACAD0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31AE992B" w14:textId="1D036B86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4174CCCA" w14:textId="77777777" w:rsidTr="00162727">
        <w:trPr>
          <w:trHeight w:val="358"/>
        </w:trPr>
        <w:tc>
          <w:tcPr>
            <w:tcW w:w="720" w:type="dxa"/>
          </w:tcPr>
          <w:p w14:paraId="6976DF9C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4B2B0D42" w14:textId="38E13348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Տվին 20</w:t>
            </w:r>
          </w:p>
        </w:tc>
        <w:tc>
          <w:tcPr>
            <w:tcW w:w="7834" w:type="dxa"/>
          </w:tcPr>
          <w:p w14:paraId="32791917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Մածուծիկ անգույն կամ թեթև կաթնագույն հեղուկ 25 մլ</w:t>
            </w:r>
          </w:p>
          <w:p w14:paraId="6AC44937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Մաքրությունը՝ &gt;40 %</w:t>
            </w:r>
          </w:p>
          <w:p w14:paraId="0739B639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ջերմաստիանը՝ 15-25 °C</w:t>
            </w:r>
          </w:p>
          <w:p w14:paraId="4C106A1E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Մեկ հատը համապատասխանում է 25 մլ-ին։</w:t>
            </w:r>
          </w:p>
          <w:p w14:paraId="4DA88B0C" w14:textId="2CC3F0B1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990" w:type="dxa"/>
          </w:tcPr>
          <w:p w14:paraId="55EB1EAE" w14:textId="73F59070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26EE8BF5" w14:textId="065DA959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52368270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25E1BFC2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287C013C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608632C4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38481C5C" w14:textId="17567960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11E9CD2B" w14:textId="77777777" w:rsidTr="00162727">
        <w:trPr>
          <w:trHeight w:val="358"/>
        </w:trPr>
        <w:tc>
          <w:tcPr>
            <w:tcW w:w="720" w:type="dxa"/>
          </w:tcPr>
          <w:p w14:paraId="540E5349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51709F12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Պենիցիլին/ ստրեպտոմիցին/ամֆոտերիցին B</w:t>
            </w:r>
          </w:p>
          <w:p w14:paraId="7907D630" w14:textId="68935512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10,000 U/mL</w:t>
            </w:r>
          </w:p>
        </w:tc>
        <w:tc>
          <w:tcPr>
            <w:tcW w:w="7834" w:type="dxa"/>
          </w:tcPr>
          <w:p w14:paraId="77338414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Հակաբիոտիկների 1 մլ լուծույթը կազմված է 10000 միավոր պենիցիլին, 10 մգ ստրեպտոմիցին և 25 մկգ ամֆոտերիցին B:</w:t>
            </w:r>
          </w:p>
          <w:p w14:paraId="0E5EECBA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Բաց դեղին գույնի հեղուկ։</w:t>
            </w:r>
          </w:p>
          <w:p w14:paraId="6AAC5FFA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ջերմաստիանը՝ - 20 °C</w:t>
            </w:r>
          </w:p>
          <w:p w14:paraId="71EAF3CD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Մեկ սրվակը համապատասխանում է մեկ հատին և պարունակում է 20 մլ նշված լուծույթից։</w:t>
            </w:r>
          </w:p>
          <w:p w14:paraId="3CB0E407" w14:textId="5D97F496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990" w:type="dxa"/>
          </w:tcPr>
          <w:p w14:paraId="6928AC4B" w14:textId="298EF4BD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Հատ</w:t>
            </w:r>
          </w:p>
        </w:tc>
        <w:tc>
          <w:tcPr>
            <w:tcW w:w="630" w:type="dxa"/>
          </w:tcPr>
          <w:p w14:paraId="00508966" w14:textId="0EF62615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1260" w:type="dxa"/>
          </w:tcPr>
          <w:p w14:paraId="141FA157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2CB3BD56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351673F3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06735753" w14:textId="396AFF94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73952EC9" w14:textId="77777777" w:rsidTr="00162727">
        <w:trPr>
          <w:trHeight w:val="358"/>
        </w:trPr>
        <w:tc>
          <w:tcPr>
            <w:tcW w:w="720" w:type="dxa"/>
          </w:tcPr>
          <w:p w14:paraId="74C6B7AC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2463757C" w14:textId="3D30CABB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Սպիտակուցների քանակության որոշման հավաքածու (BCA kit)</w:t>
            </w:r>
          </w:p>
        </w:tc>
        <w:tc>
          <w:tcPr>
            <w:tcW w:w="7834" w:type="dxa"/>
          </w:tcPr>
          <w:p w14:paraId="13DE4F90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Մեկ հավաքածուն համապատասխանում է մեկ հատին և ներառում է՝</w:t>
            </w:r>
          </w:p>
          <w:p w14:paraId="529F02CE" w14:textId="77777777" w:rsidR="007957E5" w:rsidRPr="00906A21" w:rsidRDefault="007957E5" w:rsidP="001B2373">
            <w:pPr>
              <w:pStyle w:val="ListParagraph"/>
              <w:numPr>
                <w:ilvl w:val="0"/>
                <w:numId w:val="33"/>
              </w:num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BCA ռեակտիվ A, 500 մլ</w:t>
            </w:r>
          </w:p>
          <w:p w14:paraId="393B7B38" w14:textId="77777777" w:rsidR="007957E5" w:rsidRPr="00906A21" w:rsidRDefault="007957E5" w:rsidP="001B2373">
            <w:pPr>
              <w:pStyle w:val="ListParagraph"/>
              <w:numPr>
                <w:ilvl w:val="0"/>
                <w:numId w:val="33"/>
              </w:num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BCA ռեակտիվ B, 25 մլ</w:t>
            </w:r>
          </w:p>
          <w:p w14:paraId="39F2D9C7" w14:textId="77777777" w:rsidR="007957E5" w:rsidRPr="00906A21" w:rsidRDefault="007957E5" w:rsidP="001B2373">
            <w:pPr>
              <w:pStyle w:val="ListParagraph"/>
              <w:numPr>
                <w:ilvl w:val="0"/>
                <w:numId w:val="33"/>
              </w:num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Ալբումինի ստանդարտ ամպուլներ, 2 մգ/մլ, 10 x 1 մլ</w:t>
            </w:r>
          </w:p>
          <w:p w14:paraId="3499773E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ջերմաստիանը՝ 15-25 °C</w:t>
            </w:r>
          </w:p>
          <w:p w14:paraId="7E805817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  <w:p w14:paraId="169ED8BC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14:paraId="66ED7119" w14:textId="1CC07101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Հատ</w:t>
            </w:r>
          </w:p>
        </w:tc>
        <w:tc>
          <w:tcPr>
            <w:tcW w:w="630" w:type="dxa"/>
          </w:tcPr>
          <w:p w14:paraId="40568701" w14:textId="4AF563B9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42FF8061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42DB7066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5285FC11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7773E3AD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7923F5AF" w14:textId="33F24FE5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5904A794" w14:textId="77777777" w:rsidTr="00162727">
        <w:trPr>
          <w:trHeight w:val="358"/>
        </w:trPr>
        <w:tc>
          <w:tcPr>
            <w:tcW w:w="720" w:type="dxa"/>
          </w:tcPr>
          <w:p w14:paraId="02083B7F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229DAEEF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SYBR™ Green qPCR Master Mix</w:t>
            </w:r>
          </w:p>
          <w:p w14:paraId="5CA93840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7834" w:type="dxa"/>
          </w:tcPr>
          <w:p w14:paraId="164CDC52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Թափանցիկ հեղուկ։</w:t>
            </w:r>
          </w:p>
          <w:p w14:paraId="1DACF2EF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Պատրաստի խառնուրդ է, որն օգտագործվում է qPCR հետազոտության ընթացքում։</w:t>
            </w:r>
          </w:p>
          <w:p w14:paraId="0EF076B2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5մլ-ը համապատասխանում է մեկ հատի։</w:t>
            </w:r>
          </w:p>
          <w:p w14:paraId="3A064329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Պահպանման ջերմաստիանը՝ -20 °C</w:t>
            </w:r>
          </w:p>
          <w:p w14:paraId="62DFDE11" w14:textId="1D4B5416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990" w:type="dxa"/>
          </w:tcPr>
          <w:p w14:paraId="415724D1" w14:textId="6DE5A1D0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793B4ACA" w14:textId="7E044EEE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06550E27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72B13119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6A6AE88A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12B586E5" w14:textId="2267DD50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54B72F06" w14:textId="77777777" w:rsidTr="00162727">
        <w:trPr>
          <w:trHeight w:val="358"/>
        </w:trPr>
        <w:tc>
          <w:tcPr>
            <w:tcW w:w="720" w:type="dxa"/>
          </w:tcPr>
          <w:p w14:paraId="569D9AB0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1293CB4E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ՌՆԹ-ի անջատման հավաքածու</w:t>
            </w:r>
          </w:p>
          <w:p w14:paraId="4AEB25CF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(RNeasy Plus Mini Kit (50))</w:t>
            </w:r>
          </w:p>
          <w:p w14:paraId="10D9BA3B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7834" w:type="dxa"/>
          </w:tcPr>
          <w:p w14:paraId="3A165210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Հացաքածուն նախատեսված է 50 պատրաստուկների համար։</w:t>
            </w:r>
          </w:p>
          <w:p w14:paraId="0556FDD1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Ներառում է</w:t>
            </w:r>
          </w:p>
          <w:p w14:paraId="7553F1C5" w14:textId="77777777" w:rsidR="007957E5" w:rsidRPr="00906A21" w:rsidRDefault="007957E5" w:rsidP="001B2373">
            <w:pPr>
              <w:pStyle w:val="ListParagraph"/>
              <w:numPr>
                <w:ilvl w:val="0"/>
                <w:numId w:val="34"/>
              </w:num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RNeasy Mini Spin Columns, </w:t>
            </w:r>
          </w:p>
          <w:p w14:paraId="306F1145" w14:textId="77777777" w:rsidR="007957E5" w:rsidRPr="00906A21" w:rsidRDefault="007957E5" w:rsidP="001B2373">
            <w:pPr>
              <w:pStyle w:val="ListParagraph"/>
              <w:numPr>
                <w:ilvl w:val="0"/>
                <w:numId w:val="34"/>
              </w:num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gDNA Eliminator Spin Columns, </w:t>
            </w:r>
          </w:p>
          <w:p w14:paraId="2FF663E7" w14:textId="77777777" w:rsidR="007957E5" w:rsidRPr="00906A21" w:rsidRDefault="007957E5" w:rsidP="001B2373">
            <w:pPr>
              <w:pStyle w:val="ListParagraph"/>
              <w:numPr>
                <w:ilvl w:val="0"/>
                <w:numId w:val="34"/>
              </w:num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Collection Tubes, </w:t>
            </w:r>
          </w:p>
          <w:p w14:paraId="1A63549C" w14:textId="77777777" w:rsidR="007957E5" w:rsidRPr="00906A21" w:rsidRDefault="007957E5" w:rsidP="001B2373">
            <w:pPr>
              <w:pStyle w:val="ListParagraph"/>
              <w:numPr>
                <w:ilvl w:val="0"/>
                <w:numId w:val="34"/>
              </w:num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RNase-Free Water </w:t>
            </w:r>
          </w:p>
          <w:p w14:paraId="6FB1A748" w14:textId="77777777" w:rsidR="007957E5" w:rsidRPr="00906A21" w:rsidRDefault="007957E5" w:rsidP="001B2373">
            <w:pPr>
              <w:pStyle w:val="ListParagraph"/>
              <w:numPr>
                <w:ilvl w:val="0"/>
                <w:numId w:val="34"/>
              </w:num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Buffers</w:t>
            </w:r>
            <w:r w:rsidRPr="00906A21">
              <w:rPr>
                <w:rFonts w:ascii="Sylfaen" w:hAnsi="Sylfaen"/>
                <w:sz w:val="16"/>
                <w:szCs w:val="16"/>
              </w:rPr>
              <w:t>( RW1,RPE, RLT)</w:t>
            </w:r>
          </w:p>
          <w:p w14:paraId="0D6B615B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Մեկ հավաքածուն համապատասխամում է մեկ հատի։</w:t>
            </w:r>
          </w:p>
          <w:p w14:paraId="6B829E9F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Պահպանման ջերմաստիանը՝ 4 °C։</w:t>
            </w:r>
          </w:p>
          <w:p w14:paraId="0BCA22C2" w14:textId="0D0C2D4E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990" w:type="dxa"/>
          </w:tcPr>
          <w:p w14:paraId="64A41E3A" w14:textId="2732C069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009946B5" w14:textId="3B6C7565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4AE08639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133A376B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25247FF9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3B6CB70D" w14:textId="044E46C8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6B1023E9" w14:textId="77777777" w:rsidTr="00162727">
        <w:trPr>
          <w:trHeight w:val="358"/>
        </w:trPr>
        <w:tc>
          <w:tcPr>
            <w:tcW w:w="720" w:type="dxa"/>
          </w:tcPr>
          <w:p w14:paraId="013F8F20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1E92A5B8" w14:textId="653E836D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ՌՆԹ-ից ԴՆԹ-ի ստացման հավաքածու</w:t>
            </w:r>
          </w:p>
        </w:tc>
        <w:tc>
          <w:tcPr>
            <w:tcW w:w="7834" w:type="dxa"/>
          </w:tcPr>
          <w:p w14:paraId="2A44C816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Հավաքածուն նախատեսված է 25 x 20 µl ռեակցիաներ իրականացնելու համար։</w:t>
            </w:r>
          </w:p>
          <w:p w14:paraId="2BBCC584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Ներառում է՝</w:t>
            </w:r>
          </w:p>
          <w:p w14:paraId="03F22469" w14:textId="77777777" w:rsidR="007957E5" w:rsidRPr="00906A21" w:rsidRDefault="007957E5" w:rsidP="001B2373">
            <w:pPr>
              <w:pStyle w:val="ListParagraph"/>
              <w:numPr>
                <w:ilvl w:val="0"/>
                <w:numId w:val="35"/>
              </w:num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5x հակադարձ տրանսկրիպցիայի ռեակցիոն խառնուրդ</w:t>
            </w:r>
          </w:p>
          <w:p w14:paraId="7B6B803F" w14:textId="77777777" w:rsidR="007957E5" w:rsidRPr="00906A21" w:rsidRDefault="007957E5" w:rsidP="001B2373">
            <w:pPr>
              <w:pStyle w:val="ListParagraph"/>
              <w:numPr>
                <w:ilvl w:val="0"/>
                <w:numId w:val="35"/>
              </w:num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iScript Ռեվերս տրանսկրիպտազ</w:t>
            </w:r>
          </w:p>
          <w:p w14:paraId="6623E240" w14:textId="77777777" w:rsidR="007957E5" w:rsidRPr="00906A21" w:rsidRDefault="007957E5" w:rsidP="001B2373">
            <w:pPr>
              <w:pStyle w:val="ListParagraph"/>
              <w:numPr>
                <w:ilvl w:val="0"/>
                <w:numId w:val="35"/>
              </w:num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Նուկլեազներից զերծ ջուր</w:t>
            </w:r>
          </w:p>
          <w:p w14:paraId="09ABAAB6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Մեկ հավաքածուն համապատասխանում է մեկ հատի։</w:t>
            </w:r>
          </w:p>
          <w:p w14:paraId="19C0CC74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Պահպանման ջերմաստիանը՝ -20 °C։</w:t>
            </w:r>
          </w:p>
          <w:p w14:paraId="7AEC51D7" w14:textId="14704ACC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պայմաններով։</w:t>
            </w:r>
          </w:p>
        </w:tc>
        <w:tc>
          <w:tcPr>
            <w:tcW w:w="990" w:type="dxa"/>
          </w:tcPr>
          <w:p w14:paraId="570CA8AE" w14:textId="32F2209E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14:paraId="73194744" w14:textId="79BE0EAB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</w:tcPr>
          <w:p w14:paraId="0B45BCD9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2BCFE8CD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480CB745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6222C5EE" w14:textId="2ADFB8A5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718CE5B8" w14:textId="77777777" w:rsidTr="00162727">
        <w:trPr>
          <w:trHeight w:val="358"/>
        </w:trPr>
        <w:tc>
          <w:tcPr>
            <w:tcW w:w="720" w:type="dxa"/>
          </w:tcPr>
          <w:p w14:paraId="6EC4DAB4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592EEE6A" w14:textId="095E01A5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Ցիստեին հիդրոքլորիդ</w:t>
            </w:r>
            <w:r w:rsidRPr="00906A21">
              <w:rPr>
                <w:rFonts w:ascii="Sylfaen" w:hAnsi="Sylfaen" w:cs="Arial"/>
                <w:sz w:val="16"/>
                <w:szCs w:val="16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մոնոհիդրատ</w:t>
            </w:r>
          </w:p>
        </w:tc>
        <w:tc>
          <w:tcPr>
            <w:tcW w:w="7834" w:type="dxa"/>
          </w:tcPr>
          <w:p w14:paraId="787D2FDF" w14:textId="7671D43B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Մաքրության աստիճանը ≥98 (TLC մակարդակ), որակի մակարդակը 200, սպիտակ փոշի, բջջային հետազոտությունների համար, մոլեկուլային զանգվածը 175,60 գ/մոլ</w:t>
            </w:r>
          </w:p>
        </w:tc>
        <w:tc>
          <w:tcPr>
            <w:tcW w:w="990" w:type="dxa"/>
          </w:tcPr>
          <w:p w14:paraId="75A27645" w14:textId="07E7CB9B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գրամ</w:t>
            </w:r>
          </w:p>
        </w:tc>
        <w:tc>
          <w:tcPr>
            <w:tcW w:w="630" w:type="dxa"/>
          </w:tcPr>
          <w:p w14:paraId="40F9BF05" w14:textId="79203C4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100</w:t>
            </w:r>
          </w:p>
        </w:tc>
        <w:tc>
          <w:tcPr>
            <w:tcW w:w="1260" w:type="dxa"/>
          </w:tcPr>
          <w:p w14:paraId="64B57B02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4821E773" w14:textId="6F19FB78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</w:tcPr>
          <w:p w14:paraId="38AE4CC2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57B90F4D" w14:textId="11C3852C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42DB12FC" w14:textId="77777777" w:rsidTr="00162727">
        <w:trPr>
          <w:trHeight w:val="358"/>
        </w:trPr>
        <w:tc>
          <w:tcPr>
            <w:tcW w:w="720" w:type="dxa"/>
          </w:tcPr>
          <w:p w14:paraId="15021449" w14:textId="77777777" w:rsidR="007957E5" w:rsidRPr="00906A21" w:rsidRDefault="007957E5" w:rsidP="00CD5E3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69C84324" w14:textId="69743791" w:rsidR="007957E5" w:rsidRPr="00906A21" w:rsidRDefault="007957E5" w:rsidP="00CD5E3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Ֆրուկտոզ</w:t>
            </w:r>
          </w:p>
        </w:tc>
        <w:tc>
          <w:tcPr>
            <w:tcW w:w="7834" w:type="dxa"/>
          </w:tcPr>
          <w:p w14:paraId="42C4AB6C" w14:textId="2A84B6B4" w:rsidR="007957E5" w:rsidRPr="00906A21" w:rsidRDefault="007957E5" w:rsidP="00CD5E30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C6H12O6 D-ֆրուկտոզ, խտությունը 1,65 գ/սմ3, մոլեկուլային զանգվածը 180,15 գ/մոլ, սպիտակ փոշի, հալման աստիճանը 223</w:t>
            </w:r>
            <w:r w:rsidRPr="00906A21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℃</w:t>
            </w:r>
            <w:r w:rsidRPr="00906A21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, օգտագործումը մանրէաբանական նպատակներով, խտությունը 20</w:t>
            </w:r>
            <w:r w:rsidRPr="00906A21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℃</w:t>
            </w:r>
            <w:r w:rsidRPr="00906A21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 xml:space="preserve">՝ 1,59 գ/սմ3, </w:t>
            </w:r>
          </w:p>
        </w:tc>
        <w:tc>
          <w:tcPr>
            <w:tcW w:w="990" w:type="dxa"/>
          </w:tcPr>
          <w:p w14:paraId="0DF124EE" w14:textId="4061E8FD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գրամ</w:t>
            </w:r>
          </w:p>
        </w:tc>
        <w:tc>
          <w:tcPr>
            <w:tcW w:w="630" w:type="dxa"/>
          </w:tcPr>
          <w:p w14:paraId="6455B387" w14:textId="49639373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500</w:t>
            </w:r>
          </w:p>
        </w:tc>
        <w:tc>
          <w:tcPr>
            <w:tcW w:w="1260" w:type="dxa"/>
          </w:tcPr>
          <w:p w14:paraId="46D53595" w14:textId="212B2131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</w:tc>
        <w:tc>
          <w:tcPr>
            <w:tcW w:w="2430" w:type="dxa"/>
          </w:tcPr>
          <w:p w14:paraId="2F5285B3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7C7580CC" w14:textId="0BDFF122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4E623C4A" w14:textId="77777777" w:rsidTr="00162727">
        <w:trPr>
          <w:trHeight w:val="358"/>
        </w:trPr>
        <w:tc>
          <w:tcPr>
            <w:tcW w:w="720" w:type="dxa"/>
          </w:tcPr>
          <w:p w14:paraId="59357D1D" w14:textId="77777777" w:rsidR="007957E5" w:rsidRPr="00906A21" w:rsidRDefault="007957E5" w:rsidP="00CD5E3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48B8476D" w14:textId="29AFB707" w:rsidR="007957E5" w:rsidRPr="00906A21" w:rsidRDefault="007957E5" w:rsidP="00CD5E3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Սորբինաթթու</w:t>
            </w:r>
          </w:p>
        </w:tc>
        <w:tc>
          <w:tcPr>
            <w:tcW w:w="7834" w:type="dxa"/>
          </w:tcPr>
          <w:p w14:paraId="60990287" w14:textId="550D60B5" w:rsidR="007957E5" w:rsidRPr="00906A21" w:rsidRDefault="007957E5" w:rsidP="00CD5E30">
            <w:pP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Sorbic acid potassium salt (2.4-Hexadienoic acid) Սորբինաթթվի կալիումական աղ, մաքրության աստիճանը 99%, մոլեկուլային զանգվածը 150,2 գ/մոլ, լույսի նկատմամբ զգայուն սպիտակ փոշի</w:t>
            </w:r>
          </w:p>
        </w:tc>
        <w:tc>
          <w:tcPr>
            <w:tcW w:w="990" w:type="dxa"/>
          </w:tcPr>
          <w:p w14:paraId="6902DE64" w14:textId="7D43DF6F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գրամ</w:t>
            </w:r>
          </w:p>
        </w:tc>
        <w:tc>
          <w:tcPr>
            <w:tcW w:w="630" w:type="dxa"/>
          </w:tcPr>
          <w:p w14:paraId="5BD6AFFC" w14:textId="4407AB62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250</w:t>
            </w:r>
          </w:p>
        </w:tc>
        <w:tc>
          <w:tcPr>
            <w:tcW w:w="1260" w:type="dxa"/>
          </w:tcPr>
          <w:p w14:paraId="562A4896" w14:textId="6F71787A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</w:tc>
        <w:tc>
          <w:tcPr>
            <w:tcW w:w="2430" w:type="dxa"/>
          </w:tcPr>
          <w:p w14:paraId="2932554F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2F2F8DDE" w14:textId="0AFF74C5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5BC0E69C" w14:textId="77777777" w:rsidTr="00162727">
        <w:trPr>
          <w:trHeight w:val="358"/>
        </w:trPr>
        <w:tc>
          <w:tcPr>
            <w:tcW w:w="720" w:type="dxa"/>
          </w:tcPr>
          <w:p w14:paraId="3E9D051C" w14:textId="77777777" w:rsidR="007957E5" w:rsidRPr="00906A21" w:rsidRDefault="007957E5" w:rsidP="00CD5E3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477C7F38" w14:textId="125BE48A" w:rsidR="007957E5" w:rsidRPr="00906A21" w:rsidRDefault="007957E5" w:rsidP="00CD5E3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Տրիպտոզ</w:t>
            </w:r>
          </w:p>
        </w:tc>
        <w:tc>
          <w:tcPr>
            <w:tcW w:w="7834" w:type="dxa"/>
          </w:tcPr>
          <w:p w14:paraId="0E2973FE" w14:textId="6A5B2AE4" w:rsidR="007957E5" w:rsidRPr="00906A21" w:rsidRDefault="007957E5" w:rsidP="00CD5E30">
            <w:pP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Մանրէաբանական նպատակների համար, կենդանական ծագման, որակի մակարդակը 200, կրեմագույն փոշի, pH 6-7 20</w:t>
            </w:r>
            <w:r w:rsidRPr="00906A21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℃</w:t>
            </w:r>
            <w:r w:rsidRPr="00906A21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 xml:space="preserve">, 20գ/լ պարագայում, լուծելիությունը՝ 560գ/լ, պաշտպանել լույսից, զանգվածային խտությունը՝ 300կգ/մ3 </w:t>
            </w:r>
          </w:p>
        </w:tc>
        <w:tc>
          <w:tcPr>
            <w:tcW w:w="990" w:type="dxa"/>
          </w:tcPr>
          <w:p w14:paraId="67539948" w14:textId="468965D6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գրամ</w:t>
            </w:r>
          </w:p>
        </w:tc>
        <w:tc>
          <w:tcPr>
            <w:tcW w:w="630" w:type="dxa"/>
          </w:tcPr>
          <w:p w14:paraId="7B49B8AF" w14:textId="1504894B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500</w:t>
            </w:r>
          </w:p>
        </w:tc>
        <w:tc>
          <w:tcPr>
            <w:tcW w:w="1260" w:type="dxa"/>
          </w:tcPr>
          <w:p w14:paraId="563F0B2F" w14:textId="63A4770D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</w:tc>
        <w:tc>
          <w:tcPr>
            <w:tcW w:w="2430" w:type="dxa"/>
          </w:tcPr>
          <w:p w14:paraId="052F5E78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4B9CDC6C" w14:textId="0547DE3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183D5FA9" w14:textId="77777777" w:rsidTr="00162727">
        <w:trPr>
          <w:trHeight w:val="358"/>
        </w:trPr>
        <w:tc>
          <w:tcPr>
            <w:tcW w:w="720" w:type="dxa"/>
          </w:tcPr>
          <w:p w14:paraId="4C501C95" w14:textId="77777777" w:rsidR="007957E5" w:rsidRPr="00906A21" w:rsidRDefault="007957E5" w:rsidP="00CD5E3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22CEF58E" w14:textId="058B96C3" w:rsidR="007957E5" w:rsidRPr="00906A21" w:rsidRDefault="007957E5" w:rsidP="00CD5E3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Ածիկի լուծամզվածք</w:t>
            </w:r>
          </w:p>
        </w:tc>
        <w:tc>
          <w:tcPr>
            <w:tcW w:w="7834" w:type="dxa"/>
          </w:tcPr>
          <w:p w14:paraId="78AEFAA3" w14:textId="57236B70" w:rsidR="007957E5" w:rsidRPr="00906A21" w:rsidRDefault="007957E5" w:rsidP="00CD5E30">
            <w:pP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 xml:space="preserve">Մանրէաբանական նպատակների համար, բուսական ծագման, որակի մակարդակը 200, շագանակագույն դեղին փոշի, 4.8 (25 °C, 17 g/L in H2Oավտոկլավացնելուց հետո), լուծելիությունը՝ 17գ/լ, պաշտպանել լույսից, զանգվածային խտությունը՝ 590կգ/մ3 </w:t>
            </w:r>
          </w:p>
        </w:tc>
        <w:tc>
          <w:tcPr>
            <w:tcW w:w="990" w:type="dxa"/>
          </w:tcPr>
          <w:p w14:paraId="6BD225F0" w14:textId="04DD9529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գրամ</w:t>
            </w:r>
          </w:p>
        </w:tc>
        <w:tc>
          <w:tcPr>
            <w:tcW w:w="630" w:type="dxa"/>
          </w:tcPr>
          <w:p w14:paraId="08F3D597" w14:textId="7211505C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500</w:t>
            </w:r>
          </w:p>
        </w:tc>
        <w:tc>
          <w:tcPr>
            <w:tcW w:w="1260" w:type="dxa"/>
          </w:tcPr>
          <w:p w14:paraId="0D55B290" w14:textId="1602CBBE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</w:tc>
        <w:tc>
          <w:tcPr>
            <w:tcW w:w="2430" w:type="dxa"/>
          </w:tcPr>
          <w:p w14:paraId="3124956F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2BAFF456" w14:textId="638598AA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6F93FF3D" w14:textId="77777777" w:rsidTr="00162727">
        <w:trPr>
          <w:trHeight w:val="358"/>
        </w:trPr>
        <w:tc>
          <w:tcPr>
            <w:tcW w:w="720" w:type="dxa"/>
          </w:tcPr>
          <w:p w14:paraId="6B46B395" w14:textId="77777777" w:rsidR="007957E5" w:rsidRPr="00906A21" w:rsidRDefault="007957E5" w:rsidP="00CD5E3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2CD4974A" w14:textId="1BB3B9BA" w:rsidR="007957E5" w:rsidRPr="00906A21" w:rsidRDefault="007957E5" w:rsidP="00CD5E3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Սոյաի պեպտոն</w:t>
            </w:r>
          </w:p>
        </w:tc>
        <w:tc>
          <w:tcPr>
            <w:tcW w:w="7834" w:type="dxa"/>
          </w:tcPr>
          <w:p w14:paraId="72BCB35E" w14:textId="58E8E411" w:rsidR="007957E5" w:rsidRPr="00906A21" w:rsidRDefault="007957E5" w:rsidP="00CD5E30">
            <w:pP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Մանրէաբանական նպատակների համար, բուսական ծագման, որակի մակարդակը 200, փոշի, ֆերմենտներով հիդրոլիզացված, պահպանման ջերմաստիճանը 10-30</w:t>
            </w:r>
            <w:r w:rsidRPr="00906A21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℃</w:t>
            </w:r>
          </w:p>
        </w:tc>
        <w:tc>
          <w:tcPr>
            <w:tcW w:w="990" w:type="dxa"/>
          </w:tcPr>
          <w:p w14:paraId="4C3A13E9" w14:textId="798255A9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գրամ</w:t>
            </w:r>
          </w:p>
        </w:tc>
        <w:tc>
          <w:tcPr>
            <w:tcW w:w="630" w:type="dxa"/>
          </w:tcPr>
          <w:p w14:paraId="72230EB3" w14:textId="3559F85F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1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00</w:t>
            </w:r>
          </w:p>
        </w:tc>
        <w:tc>
          <w:tcPr>
            <w:tcW w:w="1260" w:type="dxa"/>
          </w:tcPr>
          <w:p w14:paraId="45F7CAF5" w14:textId="54E14268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</w:tc>
        <w:tc>
          <w:tcPr>
            <w:tcW w:w="2430" w:type="dxa"/>
          </w:tcPr>
          <w:p w14:paraId="173EADB1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4E32026D" w14:textId="5A9A2369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796719D0" w14:textId="77777777" w:rsidTr="00162727">
        <w:trPr>
          <w:trHeight w:val="358"/>
        </w:trPr>
        <w:tc>
          <w:tcPr>
            <w:tcW w:w="720" w:type="dxa"/>
          </w:tcPr>
          <w:p w14:paraId="7BD389E2" w14:textId="77777777" w:rsidR="007957E5" w:rsidRPr="00906A21" w:rsidRDefault="007957E5" w:rsidP="00CD5E3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095D9AF8" w14:textId="03563AB3" w:rsidR="007957E5" w:rsidRPr="00906A21" w:rsidRDefault="007957E5" w:rsidP="00CD5E3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Յուրահատուկ պեպտոն</w:t>
            </w:r>
          </w:p>
        </w:tc>
        <w:tc>
          <w:tcPr>
            <w:tcW w:w="7834" w:type="dxa"/>
          </w:tcPr>
          <w:p w14:paraId="670EDBB5" w14:textId="1E169B81" w:rsidR="007957E5" w:rsidRPr="00906A21" w:rsidRDefault="007957E5" w:rsidP="00CD5E30">
            <w:pP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  <w:t>Մանրէաբանական նպատակների համար, բուսական ծագման, որակի մակարդակը 200, բաց շագանակագույն դեղին փոշի, pH 6.6±0.5 (25 °C, 2% in H2O) լուծելիությունը՝ 2%, մնացորդների քանակությունը &lt;22%</w:t>
            </w:r>
          </w:p>
        </w:tc>
        <w:tc>
          <w:tcPr>
            <w:tcW w:w="990" w:type="dxa"/>
          </w:tcPr>
          <w:p w14:paraId="400F90C3" w14:textId="6458595C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գրամ</w:t>
            </w:r>
          </w:p>
        </w:tc>
        <w:tc>
          <w:tcPr>
            <w:tcW w:w="630" w:type="dxa"/>
          </w:tcPr>
          <w:p w14:paraId="55F7CCAB" w14:textId="39E45DC6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500</w:t>
            </w:r>
          </w:p>
        </w:tc>
        <w:tc>
          <w:tcPr>
            <w:tcW w:w="1260" w:type="dxa"/>
          </w:tcPr>
          <w:p w14:paraId="1E73AE17" w14:textId="5D89CA6F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</w:tc>
        <w:tc>
          <w:tcPr>
            <w:tcW w:w="2430" w:type="dxa"/>
          </w:tcPr>
          <w:p w14:paraId="664D5141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56EA6665" w14:textId="3F3309D9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4D2F90B2" w14:textId="77777777" w:rsidTr="00162727">
        <w:trPr>
          <w:trHeight w:val="358"/>
        </w:trPr>
        <w:tc>
          <w:tcPr>
            <w:tcW w:w="720" w:type="dxa"/>
          </w:tcPr>
          <w:p w14:paraId="1570156D" w14:textId="77777777" w:rsidR="007957E5" w:rsidRPr="00906A21" w:rsidRDefault="007957E5" w:rsidP="00CD5E3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054237C2" w14:textId="51F996F7" w:rsidR="007957E5" w:rsidRPr="00906A21" w:rsidRDefault="007957E5" w:rsidP="00CD5E3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pH բուֆեր-4.01</w:t>
            </w:r>
            <w:r w:rsidRPr="00906A21">
              <w:rPr>
                <w:rFonts w:ascii="Sylfaen" w:hAnsi="Sylfaen"/>
                <w:sz w:val="16"/>
                <w:szCs w:val="16"/>
              </w:rPr>
              <w:t xml:space="preserve"> </w:t>
            </w:r>
          </w:p>
        </w:tc>
        <w:tc>
          <w:tcPr>
            <w:tcW w:w="7834" w:type="dxa"/>
            <w:vAlign w:val="center"/>
          </w:tcPr>
          <w:p w14:paraId="6F215E1D" w14:textId="77777777" w:rsidR="007957E5" w:rsidRPr="00906A21" w:rsidRDefault="007957E5" w:rsidP="00CD5E30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pH-ի չափման էլեկտրոդի կարգավորման համար նախատեսված բուֆեր, ծավալը՝ 500մլ (pH=4,01), 1 հատը համապատասխանում է 500 մլ-ին</w:t>
            </w:r>
          </w:p>
          <w:p w14:paraId="5861B530" w14:textId="6E247D50" w:rsidR="007957E5" w:rsidRPr="00906A21" w:rsidRDefault="007957E5" w:rsidP="00CD5E30">
            <w:pPr>
              <w:rPr>
                <w:rFonts w:ascii="Sylfaen" w:hAnsi="Sylfaen" w:cs="Sylfaen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08E84CCB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14:paraId="52D6BC6B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14:paraId="13074950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14:paraId="19943FE2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14:paraId="67636EF5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14:paraId="6CA48D22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14:paraId="7FC75346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14:paraId="1CD2A370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14:paraId="3770D69E" w14:textId="57D4AEAB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000000" w:themeColor="text1"/>
                <w:sz w:val="16"/>
                <w:szCs w:val="16"/>
                <w:lang w:val="pt-BR"/>
              </w:rPr>
              <w:t>հատ</w:t>
            </w:r>
          </w:p>
        </w:tc>
        <w:tc>
          <w:tcPr>
            <w:tcW w:w="630" w:type="dxa"/>
          </w:tcPr>
          <w:p w14:paraId="2F5383B7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31F0E32A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01479A61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32FA1FBB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40A00E05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5746A6ED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4C7EB0CE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3351BF74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622A9F34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  <w:r w:rsidRPr="00906A21"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  <w:t>2</w:t>
            </w:r>
          </w:p>
          <w:p w14:paraId="182A7478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2FC2EC9F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63FC5F1C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04A0ED0C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260" w:type="dxa"/>
          </w:tcPr>
          <w:p w14:paraId="2CB29E75" w14:textId="367183B5" w:rsidR="007957E5" w:rsidRPr="00906A21" w:rsidRDefault="007957E5" w:rsidP="00CD5E30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</w:tc>
        <w:tc>
          <w:tcPr>
            <w:tcW w:w="2430" w:type="dxa"/>
            <w:vAlign w:val="center"/>
          </w:tcPr>
          <w:p w14:paraId="4AEF35B2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5B75B1B7" w14:textId="55EBC2C8" w:rsidR="007957E5" w:rsidRPr="00906A21" w:rsidRDefault="007957E5" w:rsidP="00CD5E3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358660C5" w14:textId="77777777" w:rsidTr="00162727">
        <w:trPr>
          <w:trHeight w:val="358"/>
        </w:trPr>
        <w:tc>
          <w:tcPr>
            <w:tcW w:w="720" w:type="dxa"/>
          </w:tcPr>
          <w:p w14:paraId="71106901" w14:textId="77777777" w:rsidR="007957E5" w:rsidRPr="00906A21" w:rsidRDefault="007957E5" w:rsidP="00CD5E3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1C3713F6" w14:textId="7F3B3044" w:rsidR="007957E5" w:rsidRPr="00906A21" w:rsidRDefault="007957E5" w:rsidP="00CD5E3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pH բուֆեր-7.01</w:t>
            </w:r>
          </w:p>
        </w:tc>
        <w:tc>
          <w:tcPr>
            <w:tcW w:w="7834" w:type="dxa"/>
            <w:vAlign w:val="center"/>
          </w:tcPr>
          <w:p w14:paraId="1CB7A494" w14:textId="77777777" w:rsidR="007957E5" w:rsidRPr="00906A21" w:rsidRDefault="007957E5" w:rsidP="00CD5E30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pH-ի չափման էլեկտրոդի կարգավորման համար նախատեսված բուֆեր, ծավալը՝ 500մլ (pH=7,01), </w:t>
            </w:r>
          </w:p>
          <w:p w14:paraId="4C318F9E" w14:textId="77777777" w:rsidR="007957E5" w:rsidRPr="00906A21" w:rsidRDefault="007957E5" w:rsidP="00CD5E30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500 մլ-ին</w:t>
            </w:r>
          </w:p>
          <w:p w14:paraId="080581D0" w14:textId="245F6FAD" w:rsidR="007957E5" w:rsidRPr="00906A21" w:rsidRDefault="007957E5" w:rsidP="00CD5E30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7C4BFA10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14:paraId="09C53D30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14:paraId="6EC91A33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14:paraId="33FF0679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14:paraId="59A811D1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14:paraId="1FC0722B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14:paraId="34E89D09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14:paraId="5ADD2BB3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14:paraId="5651B9F0" w14:textId="71E24C2A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000000" w:themeColor="text1"/>
                <w:sz w:val="16"/>
                <w:szCs w:val="16"/>
                <w:lang w:val="pt-BR"/>
              </w:rPr>
              <w:t>հատ</w:t>
            </w:r>
          </w:p>
        </w:tc>
        <w:tc>
          <w:tcPr>
            <w:tcW w:w="630" w:type="dxa"/>
          </w:tcPr>
          <w:p w14:paraId="223C0AA6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747135B4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36262B75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715E0516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3EF6182D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020A4181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5E7FAC75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6307DFFE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4028FBCC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  <w:r w:rsidRPr="00906A21"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  <w:t>2</w:t>
            </w:r>
          </w:p>
          <w:p w14:paraId="7F50A9DB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54913436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618CECFB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7892F21D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</w:tc>
        <w:tc>
          <w:tcPr>
            <w:tcW w:w="1260" w:type="dxa"/>
          </w:tcPr>
          <w:p w14:paraId="385F4A88" w14:textId="2E02AA5E" w:rsidR="007957E5" w:rsidRPr="00906A21" w:rsidRDefault="007957E5" w:rsidP="00CD5E30">
            <w:pPr>
              <w:rPr>
                <w:rFonts w:ascii="Sylfaen" w:hAnsi="Sylfaen" w:cs="Arial"/>
                <w:color w:val="000000" w:themeColor="text1"/>
                <w:sz w:val="16"/>
                <w:szCs w:val="16"/>
                <w:lang w:val="pt-BR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</w:tc>
        <w:tc>
          <w:tcPr>
            <w:tcW w:w="2430" w:type="dxa"/>
            <w:vAlign w:val="center"/>
          </w:tcPr>
          <w:p w14:paraId="3C8BF173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3ABB10F5" w14:textId="5FBA9C19" w:rsidR="007957E5" w:rsidRPr="00906A21" w:rsidRDefault="007957E5" w:rsidP="00CD5E30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4EB634E9" w14:textId="77777777" w:rsidTr="00162727">
        <w:trPr>
          <w:trHeight w:val="358"/>
        </w:trPr>
        <w:tc>
          <w:tcPr>
            <w:tcW w:w="720" w:type="dxa"/>
          </w:tcPr>
          <w:p w14:paraId="7BEEAB74" w14:textId="77777777" w:rsidR="007957E5" w:rsidRPr="00906A21" w:rsidRDefault="007957E5" w:rsidP="00CD5E3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0C4501E5" w14:textId="3F18BB24" w:rsidR="007957E5" w:rsidRPr="00906A21" w:rsidRDefault="007957E5" w:rsidP="00CD5E30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pH բուֆեր-10.01</w:t>
            </w:r>
          </w:p>
        </w:tc>
        <w:tc>
          <w:tcPr>
            <w:tcW w:w="7834" w:type="dxa"/>
            <w:vAlign w:val="center"/>
          </w:tcPr>
          <w:p w14:paraId="32D02E85" w14:textId="77777777" w:rsidR="007957E5" w:rsidRPr="00906A21" w:rsidRDefault="007957E5" w:rsidP="00CD5E30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pH-ի չափման էլեկտրոդի կարգավորման համար նախատեսված բուֆեր, ծավալը՝ 500մլ (pH=10,01), </w:t>
            </w:r>
          </w:p>
          <w:p w14:paraId="77956101" w14:textId="77777777" w:rsidR="007957E5" w:rsidRPr="00906A21" w:rsidRDefault="007957E5" w:rsidP="00CD5E30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500 մլ-ին</w:t>
            </w:r>
          </w:p>
          <w:p w14:paraId="4E667094" w14:textId="38B76883" w:rsidR="007957E5" w:rsidRPr="00906A21" w:rsidRDefault="007957E5" w:rsidP="00CD5E30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</w:tcPr>
          <w:p w14:paraId="6F313AE2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4EACF360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5C018CB4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427FC5A2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3ACDB570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00B65E83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6F546C61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14CEA633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56CAB330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հատ</w:t>
            </w:r>
          </w:p>
          <w:p w14:paraId="39492F46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4AF9B50F" w14:textId="77777777" w:rsidR="007957E5" w:rsidRPr="00906A21" w:rsidRDefault="007957E5" w:rsidP="00CD5E30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7AD92B72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7864B61D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4AAB608F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2BA428B0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53B9C080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181AE32B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5A8994FA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6B25290A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0BA445E5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  <w:r w:rsidRPr="00906A21"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  <w:t>2</w:t>
            </w:r>
          </w:p>
          <w:p w14:paraId="381A0CFA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5A70A1CB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2DFBD3D2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  <w:p w14:paraId="0D1D42BD" w14:textId="77777777" w:rsidR="007957E5" w:rsidRPr="00906A21" w:rsidRDefault="007957E5" w:rsidP="00CD5E30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</w:p>
        </w:tc>
        <w:tc>
          <w:tcPr>
            <w:tcW w:w="1260" w:type="dxa"/>
          </w:tcPr>
          <w:p w14:paraId="3695F6D8" w14:textId="5FF55541" w:rsidR="007957E5" w:rsidRPr="00906A21" w:rsidRDefault="007957E5" w:rsidP="00CD5E30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Ալեք Մանուկյան 1/3</w:t>
            </w:r>
          </w:p>
        </w:tc>
        <w:tc>
          <w:tcPr>
            <w:tcW w:w="2430" w:type="dxa"/>
            <w:vAlign w:val="center"/>
          </w:tcPr>
          <w:p w14:paraId="48A26033" w14:textId="77777777" w:rsidR="007957E5" w:rsidRPr="00906A21" w:rsidRDefault="007957E5" w:rsidP="00CD5E30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322BA06D" w14:textId="18516A6F" w:rsidR="007957E5" w:rsidRPr="00906A21" w:rsidRDefault="007957E5" w:rsidP="00CD5E30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0484C3F3" w14:textId="77777777" w:rsidTr="00162727">
        <w:trPr>
          <w:trHeight w:val="358"/>
        </w:trPr>
        <w:tc>
          <w:tcPr>
            <w:tcW w:w="720" w:type="dxa"/>
          </w:tcPr>
          <w:p w14:paraId="5866CB9E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2183A636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Մեկ քայլով «RT-qPCR»-ի իրականացման կիտ</w:t>
            </w:r>
          </w:p>
          <w:p w14:paraId="28CAB7DD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7834" w:type="dxa"/>
            <w:vAlign w:val="center"/>
          </w:tcPr>
          <w:p w14:paraId="03FC5EBF" w14:textId="528C2B99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Կիտը նախատեսված է գեների էքսպրեսիայի գնահատման համար։ Կիտը ներառում է բոլոր անհրաժեշտ բաղադրիչները  (բացառությամբ ՌՆԹ-ի և թիրախի պրայմերների) իՌՆԹ-ից կոմպլեմենտար ԴՆԹ սինթեզելու և քանակական ՊՇՌ կատարելու համար՝ միևնույն փորձանոթում։ Կիտը ներառում է 125-126 մկլ 40x մեկ քայլով «SOLIScript» խառնուրդ, 1000-1001 մկլ 5x «SolisGreen» 2</w:t>
            </w:r>
            <w:r w:rsidRPr="00906A2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0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խառնուրդ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, 5-6 մլ նուկլեազ չպարունակող ջուր։ 40x մեկ քայլով «SOLIScript» խառնուրդը պարունակում է «SOLIScript» հետադարձ տրանսկրիպտազ և «RiboGrip» ՌՆԹազ արգելակիչ։ 5x «SolisGreen» 2</w:t>
            </w:r>
            <w:r w:rsidRPr="00906A2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0 </w:t>
            </w:r>
            <w:r w:rsidRPr="00906A21">
              <w:rPr>
                <w:rFonts w:ascii="Sylfaen" w:hAnsi="Sylfaen" w:cs="Sylfaen"/>
                <w:sz w:val="16"/>
                <w:szCs w:val="16"/>
                <w:lang w:val="hy-AM"/>
              </w:rPr>
              <w:t>խառնուրդ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ը պարունակում է «HOT FIREPol» ԴՆԹ պոլիմերազ, dNTPs (dATP, dCTP, dGTP, dTTP), 12.5 մՄ MgCl2 (1x «RT-qPCR» լուծույթ – 2.5 մՄ MgCl2), «SolisGreen» երկշղթա ԴՆԹ-ի հետ ինտերկալացվող ներկ, պասիվ ռեֆերենս ներկ հիմնված «ROX» ներկի վրա։ Կիտը ապահովում է մինչև 250 ռեակցիաներ՝ 20 մկլ ծավալով։ Կիտը ունի ISO 9001 և ISO 13485 «Quality Management Systems» որակի նկարագրիչներ։ Երկարաժամկետ պահպանումը՝ -20°C մինչև պիտանելիության ավարտը, սենյակային ջերմաստիճանում (25°C) կայուն է մինչև 1 ամիս։</w:t>
            </w:r>
          </w:p>
        </w:tc>
        <w:tc>
          <w:tcPr>
            <w:tcW w:w="990" w:type="dxa"/>
          </w:tcPr>
          <w:p w14:paraId="66717F72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  <w:p w14:paraId="2B3323B7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03CB877A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5CDB5774" w14:textId="2C775E1E" w:rsidR="007957E5" w:rsidRPr="00906A21" w:rsidRDefault="007957E5" w:rsidP="001B2373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pt-BR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260" w:type="dxa"/>
          </w:tcPr>
          <w:p w14:paraId="7A6261BD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2B4C7C62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65B6F313" w14:textId="61D48C3B" w:rsidR="007957E5" w:rsidRPr="00906A21" w:rsidRDefault="007957E5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240D9E81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36981C5C" w14:textId="39867815" w:rsidR="007957E5" w:rsidRPr="00906A21" w:rsidRDefault="007957E5" w:rsidP="00AB6842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415451ED" w14:textId="77777777" w:rsidTr="00162727">
        <w:trPr>
          <w:trHeight w:val="358"/>
        </w:trPr>
        <w:tc>
          <w:tcPr>
            <w:tcW w:w="720" w:type="dxa"/>
          </w:tcPr>
          <w:p w14:paraId="7F170B67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5AD7B8A7" w14:textId="77777777" w:rsidR="007957E5" w:rsidRPr="00906A21" w:rsidRDefault="007957E5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Մարդու CD63-ին ուղղված FITC կոնյուգացված համամարմիններ</w:t>
            </w:r>
          </w:p>
          <w:p w14:paraId="20D3CA6B" w14:textId="77777777" w:rsidR="007957E5" w:rsidRPr="00906A21" w:rsidRDefault="007957E5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</w:p>
          <w:p w14:paraId="2EFB71FE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7834" w:type="dxa"/>
          </w:tcPr>
          <w:p w14:paraId="780925FD" w14:textId="77777777" w:rsidR="007957E5" w:rsidRPr="00906A21" w:rsidRDefault="007957E5" w:rsidP="001B2373">
            <w:pPr>
              <w:jc w:val="both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Մարդու CD63-ին ուղղված FITC կոնյուգացված համամարմիններ, </w:t>
            </w:r>
          </w:p>
          <w:p w14:paraId="7F50FCBB" w14:textId="120340D1" w:rsidR="007957E5" w:rsidRPr="00906A21" w:rsidRDefault="007957E5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Կլոն H5C6, Կիրառություն՝ հոսքային ցիտոմետրիա: Քանակը՝ 100թեստ/հատ</w:t>
            </w:r>
          </w:p>
        </w:tc>
        <w:tc>
          <w:tcPr>
            <w:tcW w:w="990" w:type="dxa"/>
          </w:tcPr>
          <w:p w14:paraId="21DA469A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Հատ</w:t>
            </w:r>
          </w:p>
          <w:p w14:paraId="4DD35005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3EB1B3FF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0FC7B82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2E603AF1" w14:textId="58CC07DD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265681C7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5FBD76A0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3CC1F10A" w14:textId="3214A9AC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76B98076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7748DD07" w14:textId="45822FF8" w:rsidR="007957E5" w:rsidRPr="00906A21" w:rsidRDefault="007957E5" w:rsidP="00AB6842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18EFA5BF" w14:textId="77777777" w:rsidTr="00162727">
        <w:trPr>
          <w:trHeight w:val="358"/>
        </w:trPr>
        <w:tc>
          <w:tcPr>
            <w:tcW w:w="720" w:type="dxa"/>
          </w:tcPr>
          <w:p w14:paraId="69796AF9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3CB64044" w14:textId="77777777" w:rsidR="007957E5" w:rsidRPr="00906A21" w:rsidRDefault="007957E5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Մարդու CD9-ին ուղղված  PE  կոնյուգացված համամարմիններ</w:t>
            </w:r>
          </w:p>
          <w:p w14:paraId="36CC4D2A" w14:textId="77777777" w:rsidR="007957E5" w:rsidRPr="00906A21" w:rsidRDefault="007957E5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</w:p>
          <w:p w14:paraId="7AA7944F" w14:textId="77777777" w:rsidR="007957E5" w:rsidRPr="00906A21" w:rsidRDefault="007957E5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7834" w:type="dxa"/>
          </w:tcPr>
          <w:p w14:paraId="56B923A4" w14:textId="77777777" w:rsidR="007957E5" w:rsidRPr="00906A21" w:rsidRDefault="007957E5" w:rsidP="001B2373">
            <w:pPr>
              <w:jc w:val="both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Մարդու CD9-ին ուղղված PE կոնյուգացված համամարմիններ, </w:t>
            </w:r>
          </w:p>
          <w:p w14:paraId="17992D30" w14:textId="77777777" w:rsidR="007957E5" w:rsidRPr="00906A21" w:rsidRDefault="007957E5" w:rsidP="001B2373">
            <w:pPr>
              <w:jc w:val="both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Կլոն HI9a, Կիրառություն՝ հոսքային ցիտոմետրիա: Քանակը՝ 100թեստ/հատ</w:t>
            </w:r>
          </w:p>
          <w:p w14:paraId="6A673F69" w14:textId="77777777" w:rsidR="007957E5" w:rsidRPr="00906A21" w:rsidRDefault="007957E5" w:rsidP="001B2373">
            <w:pPr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</w:pPr>
          </w:p>
          <w:p w14:paraId="09F19835" w14:textId="77777777" w:rsidR="007957E5" w:rsidRPr="00906A21" w:rsidRDefault="007957E5" w:rsidP="001B2373">
            <w:pPr>
              <w:jc w:val="both"/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14:paraId="15F88919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Հատ</w:t>
            </w:r>
          </w:p>
          <w:p w14:paraId="7AB03169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5464853A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468E653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</w:tcPr>
          <w:p w14:paraId="00F4BD36" w14:textId="32673730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3CBCFA10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38D2188C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480B6F99" w14:textId="5DBDF716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2E7715BC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79C51626" w14:textId="2989A291" w:rsidR="007957E5" w:rsidRPr="00906A21" w:rsidRDefault="007957E5" w:rsidP="00AB6842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2105956A" w14:textId="77777777" w:rsidTr="00162727">
        <w:trPr>
          <w:trHeight w:val="358"/>
        </w:trPr>
        <w:tc>
          <w:tcPr>
            <w:tcW w:w="720" w:type="dxa"/>
          </w:tcPr>
          <w:p w14:paraId="7FB4EC30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6E41BCD3" w14:textId="77777777" w:rsidR="007957E5" w:rsidRPr="00906A21" w:rsidRDefault="007957E5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Մարդու CD81-ին ուղղված  APV  կոնյուգացված համամարմիններ</w:t>
            </w:r>
          </w:p>
          <w:p w14:paraId="5B2D285B" w14:textId="77777777" w:rsidR="007957E5" w:rsidRPr="00906A21" w:rsidRDefault="007957E5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7834" w:type="dxa"/>
          </w:tcPr>
          <w:p w14:paraId="6AF5E921" w14:textId="77777777" w:rsidR="007957E5" w:rsidRPr="00906A21" w:rsidRDefault="007957E5" w:rsidP="001B2373">
            <w:pPr>
              <w:jc w:val="both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Մարդու CD81-ին (TAPA-1) ուղղված APC կոնյուգացված համամարմիններ, </w:t>
            </w:r>
          </w:p>
          <w:p w14:paraId="76FD8834" w14:textId="77777777" w:rsidR="007957E5" w:rsidRPr="00906A21" w:rsidRDefault="007957E5" w:rsidP="001B2373">
            <w:pPr>
              <w:jc w:val="both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Կլոն 5A6: Կիրառություն՝ հոսքային ցիտոմետրիա: Քանակը՝ 100թեստ/հատ</w:t>
            </w:r>
          </w:p>
          <w:p w14:paraId="775F1E69" w14:textId="77777777" w:rsidR="007957E5" w:rsidRPr="00906A21" w:rsidRDefault="007957E5" w:rsidP="001B2373">
            <w:pPr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</w:pPr>
          </w:p>
          <w:p w14:paraId="6E721CCC" w14:textId="77777777" w:rsidR="007957E5" w:rsidRPr="00906A21" w:rsidRDefault="007957E5" w:rsidP="001B2373">
            <w:pPr>
              <w:jc w:val="both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</w:tcPr>
          <w:p w14:paraId="171E952A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Հատ</w:t>
            </w:r>
          </w:p>
          <w:p w14:paraId="0B4D18D8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27BECCDE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AC7B3F9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</w:tcPr>
          <w:p w14:paraId="7BD5A111" w14:textId="75C2753B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40185AA9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015AD38D" w14:textId="77777777" w:rsidR="007957E5" w:rsidRPr="00906A21" w:rsidRDefault="007957E5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4D91155E" w14:textId="5BBCEB65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202E6347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51ED8B4B" w14:textId="2EA36306" w:rsidR="007957E5" w:rsidRPr="00906A21" w:rsidRDefault="007957E5" w:rsidP="00AB6842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0811E42E" w14:textId="77777777" w:rsidTr="00162727">
        <w:trPr>
          <w:trHeight w:val="358"/>
        </w:trPr>
        <w:tc>
          <w:tcPr>
            <w:tcW w:w="720" w:type="dxa"/>
          </w:tcPr>
          <w:p w14:paraId="50F39C00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316B5C27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PBS Ֆոսֆո-</w:t>
            </w:r>
          </w:p>
          <w:p w14:paraId="7EBB1AC8" w14:textId="77777777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աղային</w:t>
            </w:r>
          </w:p>
          <w:p w14:paraId="26008973" w14:textId="6AFF69F5" w:rsidR="007957E5" w:rsidRPr="00906A21" w:rsidRDefault="007957E5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բուֆեր</w:t>
            </w:r>
          </w:p>
        </w:tc>
        <w:tc>
          <w:tcPr>
            <w:tcW w:w="7834" w:type="dxa"/>
          </w:tcPr>
          <w:p w14:paraId="6390CD38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Սպիտակ հաբ, 1 հատ տուփը պետք է պարունակի 100 հաբ, 1</w:t>
            </w:r>
          </w:p>
          <w:p w14:paraId="451DC8DE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հաբը 500 մլ համար, կիրառելի պետք է լինի բջջային</w:t>
            </w:r>
          </w:p>
          <w:p w14:paraId="22AFB93A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կուլտուրաների հետ և մոլեկուլային կենսաբանությունում</w:t>
            </w:r>
          </w:p>
          <w:p w14:paraId="4A61B1F9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աշխատանքի համար, լուծելիս pH 7.2-7.4: Ապրանքը պետք է</w:t>
            </w:r>
          </w:p>
          <w:p w14:paraId="20F57760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լինի նոր, չօգտագործված, փաթեթը չվնասված և ապահովված</w:t>
            </w:r>
          </w:p>
          <w:p w14:paraId="03F15028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համապատասխան պահպանման պայմաններով</w:t>
            </w:r>
          </w:p>
          <w:p w14:paraId="5B9CBD6F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մատակարարման ամբողջ ընթացքում: Մատակարարումից առաջ</w:t>
            </w:r>
          </w:p>
          <w:p w14:paraId="7DA5CB07" w14:textId="271C404A" w:rsidR="007957E5" w:rsidRPr="00906A21" w:rsidRDefault="007957E5" w:rsidP="001B2373">
            <w:pPr>
              <w:jc w:val="both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համաձայնեցնել պատվիրատուի հետ:</w:t>
            </w:r>
          </w:p>
        </w:tc>
        <w:tc>
          <w:tcPr>
            <w:tcW w:w="990" w:type="dxa"/>
          </w:tcPr>
          <w:p w14:paraId="01DB1F1E" w14:textId="77777777" w:rsidR="007957E5" w:rsidRPr="00906A21" w:rsidRDefault="007957E5" w:rsidP="001B2373">
            <w:pPr>
              <w:jc w:val="center"/>
              <w:rPr>
                <w:rFonts w:ascii="Sylfaen" w:eastAsia="Merriweather" w:hAnsi="Sylfaen"/>
                <w:sz w:val="16"/>
                <w:szCs w:val="16"/>
              </w:rPr>
            </w:pPr>
            <w:r w:rsidRPr="00906A21">
              <w:rPr>
                <w:rFonts w:ascii="Sylfaen" w:eastAsia="Merriweather" w:hAnsi="Sylfaen"/>
                <w:sz w:val="16"/>
                <w:szCs w:val="16"/>
              </w:rPr>
              <w:t>հատ</w:t>
            </w:r>
          </w:p>
          <w:p w14:paraId="4E457945" w14:textId="77777777" w:rsidR="007957E5" w:rsidRPr="00906A21" w:rsidRDefault="007957E5" w:rsidP="001B2373">
            <w:pPr>
              <w:jc w:val="center"/>
              <w:rPr>
                <w:rFonts w:ascii="Sylfaen" w:eastAsia="Merriweather" w:hAnsi="Sylfaen"/>
                <w:sz w:val="16"/>
                <w:szCs w:val="16"/>
              </w:rPr>
            </w:pPr>
          </w:p>
          <w:p w14:paraId="5A4A2ED3" w14:textId="77777777" w:rsidR="007957E5" w:rsidRPr="00906A21" w:rsidRDefault="007957E5" w:rsidP="001B2373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C6ACBF8" w14:textId="77777777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</w:tcPr>
          <w:p w14:paraId="5C4F32B8" w14:textId="6C5F7DC4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eastAsia="Merriweather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2668C423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1C3936FA" w14:textId="77777777" w:rsidR="007957E5" w:rsidRPr="00906A21" w:rsidRDefault="007957E5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6559A524" w14:textId="799F6AD0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4D1ABAEA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3B215049" w14:textId="158185C4" w:rsidR="007957E5" w:rsidRPr="00906A21" w:rsidRDefault="007957E5" w:rsidP="00AB6842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485DE5D1" w14:textId="77777777" w:rsidTr="00162727">
        <w:trPr>
          <w:trHeight w:val="358"/>
        </w:trPr>
        <w:tc>
          <w:tcPr>
            <w:tcW w:w="720" w:type="dxa"/>
          </w:tcPr>
          <w:p w14:paraId="45588997" w14:textId="77777777" w:rsidR="007957E5" w:rsidRPr="00906A21" w:rsidRDefault="007957E5" w:rsidP="001B237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</w:tcPr>
          <w:p w14:paraId="42E354EC" w14:textId="554660CF" w:rsidR="007957E5" w:rsidRPr="00906A21" w:rsidRDefault="007957E5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Աֆիդիկոլին՝ անջատված </w:t>
            </w:r>
            <w:r w:rsidRPr="00906A21">
              <w:rPr>
                <w:rFonts w:ascii="Sylfaen" w:hAnsi="Sylfaen"/>
                <w:i/>
                <w:sz w:val="16"/>
                <w:szCs w:val="16"/>
                <w:lang w:val="hy-AM"/>
              </w:rPr>
              <w:t>Nigrospora sphaerica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-ից</w:t>
            </w:r>
          </w:p>
        </w:tc>
        <w:tc>
          <w:tcPr>
            <w:tcW w:w="7834" w:type="dxa"/>
          </w:tcPr>
          <w:p w14:paraId="263DAF49" w14:textId="07FCD5E5" w:rsidR="007957E5" w:rsidRPr="00906A21" w:rsidRDefault="007957E5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Հակաբիոտիկ, հակավիրուսային և հակամիտոտիկ պրեպարատ և ԴՆԹ պոլիմերազի արգելակիչ։ Սպիտակ փոշի, 1 շշի մեջ՝ 5 մգ, մաքրությունը՝ ≥98%։ Կիրառությունը՝ մոլեկուլային կենսաբանություն։ Պահպանման ջերմաստիճանը՝ 2-8°C կայուն է մինչև 2 տարի։</w:t>
            </w:r>
          </w:p>
        </w:tc>
        <w:tc>
          <w:tcPr>
            <w:tcW w:w="990" w:type="dxa"/>
          </w:tcPr>
          <w:p w14:paraId="09A66CDD" w14:textId="77777777" w:rsidR="007957E5" w:rsidRPr="00906A21" w:rsidRDefault="007957E5" w:rsidP="001B2373">
            <w:pPr>
              <w:jc w:val="center"/>
              <w:rPr>
                <w:rFonts w:ascii="Sylfaen" w:eastAsia="Merriweather" w:hAnsi="Sylfaen"/>
                <w:sz w:val="16"/>
                <w:szCs w:val="16"/>
              </w:rPr>
            </w:pPr>
            <w:r w:rsidRPr="00906A21"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  <w:t>հատ</w:t>
            </w:r>
          </w:p>
          <w:p w14:paraId="277A5D49" w14:textId="77777777" w:rsidR="007957E5" w:rsidRPr="00906A21" w:rsidRDefault="007957E5" w:rsidP="001B2373">
            <w:pPr>
              <w:jc w:val="center"/>
              <w:rPr>
                <w:rFonts w:ascii="Sylfaen" w:eastAsia="Merriweather" w:hAnsi="Sylfaen"/>
                <w:sz w:val="16"/>
                <w:szCs w:val="16"/>
              </w:rPr>
            </w:pPr>
          </w:p>
        </w:tc>
        <w:tc>
          <w:tcPr>
            <w:tcW w:w="630" w:type="dxa"/>
          </w:tcPr>
          <w:p w14:paraId="74089E31" w14:textId="1269E369" w:rsidR="007957E5" w:rsidRPr="00906A21" w:rsidRDefault="007957E5" w:rsidP="001B2373">
            <w:pPr>
              <w:jc w:val="center"/>
              <w:rPr>
                <w:rFonts w:ascii="Sylfaen" w:eastAsia="Merriweather" w:hAnsi="Sylfaen"/>
                <w:sz w:val="16"/>
                <w:szCs w:val="16"/>
              </w:rPr>
            </w:pPr>
            <w:r w:rsidRPr="00906A21">
              <w:rPr>
                <w:rFonts w:ascii="Sylfaen" w:eastAsia="Merriweather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0345DFBB" w14:textId="77777777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09A9B371" w14:textId="73D1A7B1" w:rsidR="007957E5" w:rsidRPr="00906A21" w:rsidRDefault="007957E5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24F5731E" w14:textId="77777777" w:rsidR="007957E5" w:rsidRPr="00906A21" w:rsidRDefault="007957E5" w:rsidP="00AB6842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4E55B06B" w14:textId="774E013D" w:rsidR="007957E5" w:rsidRPr="00906A21" w:rsidRDefault="007957E5" w:rsidP="00AB6842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6C96DE22" w14:textId="77777777" w:rsidTr="00162727">
        <w:trPr>
          <w:trHeight w:val="358"/>
        </w:trPr>
        <w:tc>
          <w:tcPr>
            <w:tcW w:w="720" w:type="dxa"/>
          </w:tcPr>
          <w:p w14:paraId="65CD8932" w14:textId="77777777" w:rsidR="007957E5" w:rsidRPr="00906A21" w:rsidRDefault="007957E5" w:rsidP="00591C9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6A2FFE5A" w14:textId="77777777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Նատրիումի կարբոնատ</w:t>
            </w:r>
          </w:p>
          <w:p w14:paraId="5C81C474" w14:textId="4E3DA2D4" w:rsidR="007957E5" w:rsidRPr="00906A21" w:rsidRDefault="007957E5" w:rsidP="00591C9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Na</w:t>
            </w:r>
            <w:r w:rsidRPr="00906A21">
              <w:rPr>
                <w:rFonts w:ascii="Sylfaen" w:hAnsi="Sylfaen" w:cs="Arial"/>
                <w:sz w:val="16"/>
                <w:szCs w:val="16"/>
                <w:vertAlign w:val="subscript"/>
              </w:rPr>
              <w:t>2</w:t>
            </w:r>
            <w:r w:rsidRPr="00906A21">
              <w:rPr>
                <w:rFonts w:ascii="Sylfaen" w:hAnsi="Sylfaen" w:cs="Arial"/>
                <w:sz w:val="16"/>
                <w:szCs w:val="16"/>
              </w:rPr>
              <w:t>CO</w:t>
            </w:r>
            <w:r w:rsidRPr="00906A21">
              <w:rPr>
                <w:rFonts w:ascii="Sylfaen" w:hAnsi="Sylfaen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834" w:type="dxa"/>
            <w:vAlign w:val="center"/>
          </w:tcPr>
          <w:p w14:paraId="2D9C7A94" w14:textId="77777777" w:rsidR="007957E5" w:rsidRPr="00906A21" w:rsidRDefault="007957E5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Բանաձև՝ Na</w:t>
            </w:r>
            <w:r w:rsidRPr="00906A21">
              <w:rPr>
                <w:rFonts w:ascii="Sylfaen" w:hAnsi="Sylfaen" w:cs="Arial"/>
                <w:sz w:val="16"/>
                <w:szCs w:val="16"/>
                <w:vertAlign w:val="subscript"/>
                <w:lang w:val="hy-AM"/>
              </w:rPr>
              <w:t>2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CO</w:t>
            </w:r>
            <w:r w:rsidRPr="00906A21">
              <w:rPr>
                <w:rFonts w:ascii="Sylfaen" w:hAnsi="Sylfaen" w:cs="Arial"/>
                <w:sz w:val="16"/>
                <w:szCs w:val="16"/>
                <w:vertAlign w:val="subscript"/>
                <w:lang w:val="hy-AM"/>
              </w:rPr>
              <w:t>3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,</w:t>
            </w:r>
          </w:p>
          <w:p w14:paraId="67175841" w14:textId="77777777" w:rsidR="007957E5" w:rsidRPr="00906A21" w:rsidRDefault="007957E5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Սպիտակ բյուրեղային կամ հղկված փոշի, լաբորատոր անալիզների համար, բարձր մաքրության։  </w:t>
            </w:r>
          </w:p>
          <w:p w14:paraId="05A1A350" w14:textId="77777777" w:rsidR="007957E5" w:rsidRPr="00906A21" w:rsidRDefault="007957E5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500 գրամին։</w:t>
            </w:r>
          </w:p>
          <w:p w14:paraId="795A797E" w14:textId="2502E48B" w:rsidR="007957E5" w:rsidRPr="00906A21" w:rsidRDefault="007957E5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  <w:vAlign w:val="center"/>
          </w:tcPr>
          <w:p w14:paraId="1EF3D16F" w14:textId="7B066FF9" w:rsidR="007957E5" w:rsidRPr="00906A21" w:rsidRDefault="007957E5" w:rsidP="00591C93">
            <w:pPr>
              <w:jc w:val="center"/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կգ</w:t>
            </w:r>
          </w:p>
        </w:tc>
        <w:tc>
          <w:tcPr>
            <w:tcW w:w="630" w:type="dxa"/>
            <w:vAlign w:val="center"/>
          </w:tcPr>
          <w:p w14:paraId="5328F95E" w14:textId="1FFD157A" w:rsidR="007957E5" w:rsidRPr="00906A21" w:rsidRDefault="007957E5" w:rsidP="00591C93">
            <w:pPr>
              <w:jc w:val="center"/>
              <w:rPr>
                <w:rFonts w:ascii="Sylfaen" w:eastAsia="Merriweather" w:hAnsi="Sylfaen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  <w:vAlign w:val="center"/>
          </w:tcPr>
          <w:p w14:paraId="4B2D9D65" w14:textId="77777777" w:rsidR="007957E5" w:rsidRPr="00906A21" w:rsidRDefault="007957E5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65F375B2" w14:textId="4D1B3480" w:rsidR="007957E5" w:rsidRPr="00906A21" w:rsidRDefault="007957E5" w:rsidP="00591C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57172D35" w14:textId="77777777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47F712BE" w14:textId="2F2E2033" w:rsidR="007957E5" w:rsidRPr="00906A21" w:rsidRDefault="007957E5" w:rsidP="00591C9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5C058892" w14:textId="77777777" w:rsidTr="00162727">
        <w:trPr>
          <w:trHeight w:val="358"/>
        </w:trPr>
        <w:tc>
          <w:tcPr>
            <w:tcW w:w="720" w:type="dxa"/>
          </w:tcPr>
          <w:p w14:paraId="3276C060" w14:textId="77777777" w:rsidR="007957E5" w:rsidRPr="00906A21" w:rsidRDefault="007957E5" w:rsidP="00591C9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0A61E51D" w14:textId="5B553622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pH բուֆեր-3.00</w:t>
            </w:r>
          </w:p>
        </w:tc>
        <w:tc>
          <w:tcPr>
            <w:tcW w:w="7834" w:type="dxa"/>
            <w:vAlign w:val="center"/>
          </w:tcPr>
          <w:p w14:paraId="6F0AA22C" w14:textId="77777777" w:rsidR="007957E5" w:rsidRPr="00906A21" w:rsidRDefault="007957E5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pH-ի չափման էլեկտրոդի կարգավորման համար նախատեսված բուֆեր, ծավալը՝ 500մլ (pH=3</w:t>
            </w:r>
            <w:r w:rsidRPr="00906A2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00)։ </w:t>
            </w:r>
          </w:p>
          <w:p w14:paraId="05FC5A70" w14:textId="77777777" w:rsidR="007957E5" w:rsidRPr="00906A21" w:rsidRDefault="007957E5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հատը համապատասխանում է 500 մլ-ին</w:t>
            </w:r>
          </w:p>
          <w:p w14:paraId="689F354B" w14:textId="3D263642" w:rsidR="007957E5" w:rsidRPr="00906A21" w:rsidRDefault="007957E5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  <w:vAlign w:val="center"/>
          </w:tcPr>
          <w:p w14:paraId="3ECC5B15" w14:textId="7DFC44F6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5B0AAC24" w14:textId="7F30A0B5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  <w:vAlign w:val="center"/>
          </w:tcPr>
          <w:p w14:paraId="07922DAD" w14:textId="77777777" w:rsidR="007957E5" w:rsidRPr="00906A21" w:rsidRDefault="007957E5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437AB96B" w14:textId="27B9EE70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3A78DBCD" w14:textId="77777777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56281DA1" w14:textId="499522E3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7FFC9E81" w14:textId="77777777" w:rsidTr="00162727">
        <w:trPr>
          <w:trHeight w:val="358"/>
        </w:trPr>
        <w:tc>
          <w:tcPr>
            <w:tcW w:w="720" w:type="dxa"/>
          </w:tcPr>
          <w:p w14:paraId="39F34B2C" w14:textId="77777777" w:rsidR="007957E5" w:rsidRPr="00906A21" w:rsidRDefault="007957E5" w:rsidP="00591C9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66CF072D" w14:textId="1959AD0F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α-կետոգլյուտարաթթու</w:t>
            </w:r>
          </w:p>
        </w:tc>
        <w:tc>
          <w:tcPr>
            <w:tcW w:w="7834" w:type="dxa"/>
            <w:vAlign w:val="center"/>
          </w:tcPr>
          <w:p w14:paraId="2050C509" w14:textId="77777777" w:rsidR="007957E5" w:rsidRPr="00906A21" w:rsidRDefault="007957E5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Սպիտակ բյուրեղային փոշի, մոլային զանգվածը - 146.10, տրտրվում է 1 Մ հիմքով - 99.0-101.0%</w:t>
            </w:r>
          </w:p>
          <w:p w14:paraId="2F533D57" w14:textId="55A3A0AB" w:rsidR="007957E5" w:rsidRPr="00906A21" w:rsidRDefault="007957E5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  <w:vAlign w:val="center"/>
          </w:tcPr>
          <w:p w14:paraId="2764ECFA" w14:textId="01579505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630" w:type="dxa"/>
            <w:vAlign w:val="center"/>
          </w:tcPr>
          <w:p w14:paraId="3DA1F4AA" w14:textId="6140CB86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25</w:t>
            </w:r>
          </w:p>
        </w:tc>
        <w:tc>
          <w:tcPr>
            <w:tcW w:w="1260" w:type="dxa"/>
            <w:vAlign w:val="center"/>
          </w:tcPr>
          <w:p w14:paraId="0DCCB04B" w14:textId="77777777" w:rsidR="007957E5" w:rsidRPr="00906A21" w:rsidRDefault="007957E5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0933FECB" w14:textId="22FD13A9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470C4941" w14:textId="77777777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2AC26DD7" w14:textId="3D631EB4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33DFF9D0" w14:textId="77777777" w:rsidTr="00162727">
        <w:trPr>
          <w:trHeight w:val="358"/>
        </w:trPr>
        <w:tc>
          <w:tcPr>
            <w:tcW w:w="720" w:type="dxa"/>
          </w:tcPr>
          <w:p w14:paraId="497F894E" w14:textId="77777777" w:rsidR="007957E5" w:rsidRPr="00906A21" w:rsidRDefault="007957E5" w:rsidP="00591C9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29659E2E" w14:textId="327F7801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ՆԱԴ H β-նիկոտինամիդ ադենին դինուկլեոտիդ, վերականգնված դինատրիումի աղի հիդրատ</w:t>
            </w:r>
          </w:p>
        </w:tc>
        <w:tc>
          <w:tcPr>
            <w:tcW w:w="7834" w:type="dxa"/>
            <w:vAlign w:val="center"/>
          </w:tcPr>
          <w:p w14:paraId="5F2B973A" w14:textId="77777777" w:rsidR="007957E5" w:rsidRPr="00906A21" w:rsidRDefault="007957E5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Սպիտակ բյուրեղային փոշի, մոլային զանգվածը 709.4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br/>
              <w:t>98%</w:t>
            </w:r>
          </w:p>
          <w:p w14:paraId="3A72132B" w14:textId="2655763F" w:rsidR="007957E5" w:rsidRPr="00906A21" w:rsidRDefault="007957E5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  <w:vAlign w:val="center"/>
          </w:tcPr>
          <w:p w14:paraId="455624E6" w14:textId="37A61120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630" w:type="dxa"/>
            <w:vAlign w:val="center"/>
          </w:tcPr>
          <w:p w14:paraId="5295B334" w14:textId="76A4A782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  <w:vAlign w:val="center"/>
          </w:tcPr>
          <w:p w14:paraId="25BB230F" w14:textId="77777777" w:rsidR="007957E5" w:rsidRPr="00906A21" w:rsidRDefault="007957E5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5408B53F" w14:textId="61E7ED1F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10DC11E8" w14:textId="77777777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6D1E062E" w14:textId="65A7A667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3570F19C" w14:textId="77777777" w:rsidTr="00162727">
        <w:trPr>
          <w:trHeight w:val="358"/>
        </w:trPr>
        <w:tc>
          <w:tcPr>
            <w:tcW w:w="720" w:type="dxa"/>
          </w:tcPr>
          <w:p w14:paraId="195D5B16" w14:textId="77777777" w:rsidR="007957E5" w:rsidRPr="00906A21" w:rsidRDefault="007957E5" w:rsidP="00591C9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0FB6300E" w14:textId="48F1B06F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Պիրիդոքսալ 5-ֆոսֆատ</w:t>
            </w:r>
          </w:p>
        </w:tc>
        <w:tc>
          <w:tcPr>
            <w:tcW w:w="7834" w:type="dxa"/>
            <w:vAlign w:val="center"/>
          </w:tcPr>
          <w:p w14:paraId="7B0A6617" w14:textId="77777777" w:rsidR="007957E5" w:rsidRPr="00906A21" w:rsidRDefault="007957E5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Դեղնավուն փոշի, մոլային զանգվածը 247.14 &gt; 98 %</w:t>
            </w:r>
          </w:p>
          <w:p w14:paraId="5B5E4DCB" w14:textId="58FB8367" w:rsidR="007957E5" w:rsidRPr="00906A21" w:rsidRDefault="007957E5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  <w:vAlign w:val="center"/>
          </w:tcPr>
          <w:p w14:paraId="4BDB543D" w14:textId="43ECFAC8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630" w:type="dxa"/>
            <w:vAlign w:val="center"/>
          </w:tcPr>
          <w:p w14:paraId="71232F20" w14:textId="36EE14BF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  <w:vAlign w:val="center"/>
          </w:tcPr>
          <w:p w14:paraId="669EA313" w14:textId="77777777" w:rsidR="007957E5" w:rsidRPr="00906A21" w:rsidRDefault="007957E5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6DD3E2CC" w14:textId="198096FB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14729593" w14:textId="77777777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74B095D5" w14:textId="0AE0E6F9" w:rsidR="007957E5" w:rsidRPr="00906A21" w:rsidRDefault="007957E5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50E772F5" w14:textId="77777777" w:rsidTr="00162727">
        <w:trPr>
          <w:trHeight w:val="358"/>
        </w:trPr>
        <w:tc>
          <w:tcPr>
            <w:tcW w:w="720" w:type="dxa"/>
          </w:tcPr>
          <w:p w14:paraId="479446B2" w14:textId="77777777" w:rsidR="007957E5" w:rsidRPr="00906A21" w:rsidRDefault="007957E5" w:rsidP="000E0FD6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3C05A433" w14:textId="55DA8469" w:rsidR="007957E5" w:rsidRPr="00906A21" w:rsidRDefault="007957E5" w:rsidP="000E0FD6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Միկրոցիստին LR</w:t>
            </w:r>
          </w:p>
        </w:tc>
        <w:tc>
          <w:tcPr>
            <w:tcW w:w="7834" w:type="dxa"/>
            <w:vAlign w:val="center"/>
          </w:tcPr>
          <w:p w14:paraId="3B168FC1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Մաքրություն - ≥99% (HPLC)</w:t>
            </w:r>
          </w:p>
          <w:p w14:paraId="6B95B042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Մոլեկուլային քաշը - 995,2</w:t>
            </w:r>
          </w:p>
          <w:p w14:paraId="6897C950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vertAlign w:val="subscript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Մոլեկուլային բանաձև C4</w:t>
            </w:r>
            <w:r w:rsidRPr="00906A21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₉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H</w:t>
            </w:r>
            <w:r w:rsidRPr="00906A21">
              <w:rPr>
                <w:rFonts w:ascii="Sylfaen" w:hAnsi="Sylfaen"/>
                <w:bCs/>
                <w:sz w:val="16"/>
                <w:szCs w:val="16"/>
                <w:vertAlign w:val="subscript"/>
                <w:lang w:val="hy-AM"/>
              </w:rPr>
              <w:t>74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N</w:t>
            </w:r>
            <w:r w:rsidRPr="00906A21">
              <w:rPr>
                <w:rFonts w:ascii="Sylfaen" w:hAnsi="Sylfaen"/>
                <w:bCs/>
                <w:sz w:val="16"/>
                <w:szCs w:val="16"/>
                <w:vertAlign w:val="subscript"/>
                <w:lang w:val="hy-AM"/>
              </w:rPr>
              <w:t>10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O</w:t>
            </w:r>
            <w:r w:rsidRPr="00906A21">
              <w:rPr>
                <w:rFonts w:ascii="Sylfaen" w:hAnsi="Sylfaen"/>
                <w:bCs/>
                <w:sz w:val="16"/>
                <w:szCs w:val="16"/>
                <w:vertAlign w:val="subscript"/>
                <w:lang w:val="hy-AM"/>
              </w:rPr>
              <w:t>12</w:t>
            </w:r>
          </w:p>
          <w:p w14:paraId="2212ED49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CAS No 101043-37-2</w:t>
            </w:r>
          </w:p>
          <w:p w14:paraId="4B25E096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1 հատը համապատասխանում է 250 մկգ-ին։</w:t>
            </w:r>
          </w:p>
          <w:p w14:paraId="3F7907CD" w14:textId="0725B6E2" w:rsidR="007957E5" w:rsidRPr="00906A21" w:rsidRDefault="007957E5" w:rsidP="000E0FD6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  <w:vAlign w:val="center"/>
          </w:tcPr>
          <w:p w14:paraId="212D240F" w14:textId="4CE5AE27" w:rsidR="007957E5" w:rsidRPr="00906A21" w:rsidRDefault="007957E5" w:rsidP="000E0FD6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4CB98069" w14:textId="302755A4" w:rsidR="007957E5" w:rsidRPr="00906A21" w:rsidRDefault="007957E5" w:rsidP="000E0FD6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1260" w:type="dxa"/>
            <w:vAlign w:val="center"/>
          </w:tcPr>
          <w:p w14:paraId="700D3696" w14:textId="77777777" w:rsidR="007957E5" w:rsidRPr="00906A21" w:rsidRDefault="007957E5" w:rsidP="000E0FD6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Ալեք Մանուկյան 1/3</w:t>
            </w:r>
          </w:p>
          <w:p w14:paraId="03802439" w14:textId="752CD10E" w:rsidR="007957E5" w:rsidRPr="00906A21" w:rsidRDefault="007957E5" w:rsidP="000E0FD6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7918BB35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65FA5DA5" w14:textId="44D2D9B6" w:rsidR="007957E5" w:rsidRPr="00906A21" w:rsidRDefault="007957E5" w:rsidP="000E0FD6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19339DBC" w14:textId="77777777" w:rsidTr="00162727">
        <w:trPr>
          <w:trHeight w:val="358"/>
        </w:trPr>
        <w:tc>
          <w:tcPr>
            <w:tcW w:w="720" w:type="dxa"/>
          </w:tcPr>
          <w:p w14:paraId="1B3EE5B7" w14:textId="77777777" w:rsidR="007957E5" w:rsidRPr="00906A21" w:rsidRDefault="007957E5" w:rsidP="000E0FD6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6C36EED7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Գենոմային ԴՆԹ-ի պատրաստման հավաքածու</w:t>
            </w:r>
          </w:p>
          <w:p w14:paraId="1E9798BC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7834" w:type="dxa"/>
            <w:vAlign w:val="center"/>
          </w:tcPr>
          <w:p w14:paraId="12759B21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Genomic DNA Prep Kit (Ver.2.0)</w:t>
            </w:r>
          </w:p>
          <w:p w14:paraId="44CCFF8E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- Spin column type</w:t>
            </w:r>
          </w:p>
          <w:p w14:paraId="0774B7C4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- Թաղանթ – ապակե ֆիբրա</w:t>
            </w:r>
          </w:p>
          <w:p w14:paraId="23BA9121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- կալոնկայի պահելու տարողունակությունը – 20մկգ ԴՆԹ/column</w:t>
            </w:r>
          </w:p>
          <w:p w14:paraId="475E57EF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- Պահպանման ջերմաստիճան – (25°C)±10°C</w:t>
            </w:r>
          </w:p>
          <w:p w14:paraId="09604777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- Էնզիմ: Proteinase K, Lysozyme, Lyticase &amp;amp;</w:t>
            </w:r>
          </w:p>
          <w:p w14:paraId="4DA25953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- 1 հավաքածուն - 100 նմուշի համար</w:t>
            </w:r>
          </w:p>
          <w:p w14:paraId="6849AEB9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1 հատը համապատասխանում է 1 հավաքածուին։</w:t>
            </w:r>
          </w:p>
          <w:p w14:paraId="38CB293B" w14:textId="6DC0ECC9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  <w:vAlign w:val="center"/>
          </w:tcPr>
          <w:p w14:paraId="64F99A77" w14:textId="1D48C558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28D76653" w14:textId="5B13FA65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  <w:vAlign w:val="center"/>
          </w:tcPr>
          <w:p w14:paraId="2879DFB1" w14:textId="77777777" w:rsidR="007957E5" w:rsidRPr="00906A21" w:rsidRDefault="007957E5" w:rsidP="000E0FD6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Ալեք Մանուկյան 1/3</w:t>
            </w:r>
          </w:p>
          <w:p w14:paraId="6A7D4482" w14:textId="3079D138" w:rsidR="007957E5" w:rsidRPr="00906A21" w:rsidRDefault="007957E5" w:rsidP="000E0FD6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15B53F20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62BA1E91" w14:textId="6543797A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7C41DA6C" w14:textId="77777777" w:rsidTr="00162727">
        <w:trPr>
          <w:trHeight w:val="358"/>
        </w:trPr>
        <w:tc>
          <w:tcPr>
            <w:tcW w:w="720" w:type="dxa"/>
          </w:tcPr>
          <w:p w14:paraId="2C7B6A19" w14:textId="77777777" w:rsidR="007957E5" w:rsidRPr="00906A21" w:rsidRDefault="007957E5" w:rsidP="000E0FD6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04D339B9" w14:textId="05654CAF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Ագարոզ</w:t>
            </w:r>
          </w:p>
        </w:tc>
        <w:tc>
          <w:tcPr>
            <w:tcW w:w="7834" w:type="dxa"/>
            <w:vAlign w:val="center"/>
          </w:tcPr>
          <w:p w14:paraId="1A3B9B56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Ագարոզ մոլեկուլային կենսաբանության համար, ցածր EEO, նախատեսված հորիզոնական գել էլեկտրոֆորեզի համար։ 50 գրամանոց պոլիէթիլենային տարայով։ </w:t>
            </w:r>
          </w:p>
          <w:p w14:paraId="7BC2E9D6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CAS Number: 9012-36-6</w:t>
            </w:r>
          </w:p>
          <w:p w14:paraId="365A28BA" w14:textId="7F91AE66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  <w:vAlign w:val="center"/>
          </w:tcPr>
          <w:p w14:paraId="3BD93C17" w14:textId="12DC8268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գրամ</w:t>
            </w:r>
          </w:p>
        </w:tc>
        <w:tc>
          <w:tcPr>
            <w:tcW w:w="630" w:type="dxa"/>
            <w:vAlign w:val="center"/>
          </w:tcPr>
          <w:p w14:paraId="27E64C42" w14:textId="6C18DA4B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50</w:t>
            </w:r>
          </w:p>
        </w:tc>
        <w:tc>
          <w:tcPr>
            <w:tcW w:w="1260" w:type="dxa"/>
            <w:vAlign w:val="center"/>
          </w:tcPr>
          <w:p w14:paraId="107B6749" w14:textId="77777777" w:rsidR="007957E5" w:rsidRPr="00906A21" w:rsidRDefault="007957E5" w:rsidP="000E0FD6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Ալեք Մանուկյան 1/3</w:t>
            </w:r>
          </w:p>
          <w:p w14:paraId="4908394C" w14:textId="4C5C1321" w:rsidR="007957E5" w:rsidRPr="00906A21" w:rsidRDefault="007957E5" w:rsidP="000E0FD6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4C7FEE87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5B8AF0B9" w14:textId="62EE7DC5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5DCD64DF" w14:textId="77777777" w:rsidTr="00162727">
        <w:trPr>
          <w:trHeight w:val="358"/>
        </w:trPr>
        <w:tc>
          <w:tcPr>
            <w:tcW w:w="720" w:type="dxa"/>
          </w:tcPr>
          <w:p w14:paraId="60269866" w14:textId="77777777" w:rsidR="007957E5" w:rsidRPr="00906A21" w:rsidRDefault="007957E5" w:rsidP="000E0FD6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08C1B4CB" w14:textId="2BA3B9F8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Միջավայր BG11 Broth</w:t>
            </w:r>
          </w:p>
        </w:tc>
        <w:tc>
          <w:tcPr>
            <w:tcW w:w="7834" w:type="dxa"/>
            <w:vAlign w:val="center"/>
          </w:tcPr>
          <w:p w14:paraId="43223BB5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Միջավայր ցիանոբակտերիաների աճեցման համար, հեղուկ, ստերիլ, պահպանման պայմանները 2-8°C, pH-ը 4.0-4.6 </w:t>
            </w:r>
          </w:p>
          <w:p w14:paraId="135955B7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CAS No: 7631-99-4</w:t>
            </w:r>
          </w:p>
          <w:p w14:paraId="653A017B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1 հատը համապատասխանում է 250մլ-ի։</w:t>
            </w:r>
          </w:p>
          <w:p w14:paraId="0A419090" w14:textId="7D57A7C4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  <w:vAlign w:val="center"/>
          </w:tcPr>
          <w:p w14:paraId="10539C5D" w14:textId="26CC1379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53121F10" w14:textId="03149852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</w:rPr>
              <w:t>2</w:t>
            </w:r>
          </w:p>
        </w:tc>
        <w:tc>
          <w:tcPr>
            <w:tcW w:w="1260" w:type="dxa"/>
            <w:vAlign w:val="center"/>
          </w:tcPr>
          <w:p w14:paraId="482430FE" w14:textId="77777777" w:rsidR="007957E5" w:rsidRPr="00906A21" w:rsidRDefault="007957E5" w:rsidP="000E0FD6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Ալեք Մանուկյան 1/3</w:t>
            </w:r>
          </w:p>
          <w:p w14:paraId="793E91DC" w14:textId="0356C544" w:rsidR="007957E5" w:rsidRPr="00906A21" w:rsidRDefault="007957E5" w:rsidP="000E0FD6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670002AA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706E9816" w14:textId="06732F9E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501C96FC" w14:textId="77777777" w:rsidTr="00162727">
        <w:trPr>
          <w:trHeight w:val="358"/>
        </w:trPr>
        <w:tc>
          <w:tcPr>
            <w:tcW w:w="720" w:type="dxa"/>
          </w:tcPr>
          <w:p w14:paraId="62964B81" w14:textId="77777777" w:rsidR="007957E5" w:rsidRPr="00906A21" w:rsidRDefault="007957E5" w:rsidP="000E0FD6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0EE425E0" w14:textId="73D92772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Անատոքսին-</w:t>
            </w:r>
            <w:r w:rsidRPr="00906A21">
              <w:rPr>
                <w:rFonts w:ascii="Sylfaen" w:hAnsi="Sylfaen"/>
                <w:bCs/>
                <w:sz w:val="16"/>
                <w:szCs w:val="16"/>
              </w:rPr>
              <w:t>a</w:t>
            </w:r>
          </w:p>
        </w:tc>
        <w:tc>
          <w:tcPr>
            <w:tcW w:w="7834" w:type="dxa"/>
            <w:vAlign w:val="center"/>
          </w:tcPr>
          <w:p w14:paraId="6CCB41D0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Սպիտակ փոշի, մաքրության աստիճանը՝ ≥98%, </w:t>
            </w:r>
          </w:p>
          <w:p w14:paraId="4CA8BD13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Բանաձև C</w:t>
            </w:r>
            <w:r w:rsidRPr="00906A21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₁₀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H</w:t>
            </w:r>
            <w:r w:rsidRPr="00906A21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₁₅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NO</w:t>
            </w:r>
            <w:r w:rsidRPr="00906A21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·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C</w:t>
            </w:r>
            <w:r w:rsidRPr="00906A21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₄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H</w:t>
            </w:r>
            <w:r w:rsidRPr="00906A21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₄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O</w:t>
            </w:r>
            <w:r w:rsidRPr="00906A21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₄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 </w:t>
            </w:r>
          </w:p>
          <w:p w14:paraId="006A6D21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Պահպանման ջերմաստիճանը՝ - 20</w:t>
            </w:r>
            <w:r w:rsidRPr="00906A21">
              <w:rPr>
                <w:rFonts w:ascii="Sylfaen" w:hAnsi="Sylfaen" w:cs="Calibri"/>
                <w:bCs/>
                <w:sz w:val="16"/>
                <w:szCs w:val="16"/>
                <w:lang w:val="hy-AM"/>
              </w:rPr>
              <w:t>°</w:t>
            </w:r>
            <w:r w:rsidRPr="00906A21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C</w:t>
            </w:r>
          </w:p>
          <w:p w14:paraId="0DE93BB2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highlight w:val="yellow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Մոլեկուլային զանգվածը՝ 281.3 գ/մոլ</w:t>
            </w:r>
          </w:p>
          <w:p w14:paraId="47A3D1B0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CAS Number: 1219922-30-1</w:t>
            </w:r>
          </w:p>
          <w:p w14:paraId="72B030DA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1 հատը համապատասխանում է 1 մգ-ին։ </w:t>
            </w:r>
          </w:p>
          <w:p w14:paraId="618DC8BB" w14:textId="6C4F1088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  <w:vAlign w:val="center"/>
          </w:tcPr>
          <w:p w14:paraId="175A9D48" w14:textId="303A1CA1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67C47CA9" w14:textId="4474C4C3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</w:rPr>
              <w:t>2</w:t>
            </w:r>
          </w:p>
        </w:tc>
        <w:tc>
          <w:tcPr>
            <w:tcW w:w="1260" w:type="dxa"/>
            <w:vAlign w:val="center"/>
          </w:tcPr>
          <w:p w14:paraId="4EAD53F1" w14:textId="77777777" w:rsidR="007957E5" w:rsidRPr="00906A21" w:rsidRDefault="007957E5" w:rsidP="000E0FD6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Ալեք Մանուկյան 1/3</w:t>
            </w:r>
          </w:p>
          <w:p w14:paraId="77EF443F" w14:textId="32DA60E0" w:rsidR="007957E5" w:rsidRPr="00906A21" w:rsidRDefault="007957E5" w:rsidP="000E0FD6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6FF500E3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311A1176" w14:textId="252FED11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73965809" w14:textId="77777777" w:rsidTr="00162727">
        <w:trPr>
          <w:trHeight w:val="358"/>
        </w:trPr>
        <w:tc>
          <w:tcPr>
            <w:tcW w:w="720" w:type="dxa"/>
          </w:tcPr>
          <w:p w14:paraId="0BBDB221" w14:textId="77777777" w:rsidR="007957E5" w:rsidRPr="00906A21" w:rsidRDefault="007957E5" w:rsidP="000E0FD6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2490B52D" w14:textId="69BC422F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ՌՆԹազ </w:t>
            </w:r>
            <w:r w:rsidRPr="00906A21">
              <w:rPr>
                <w:rFonts w:ascii="Sylfaen" w:hAnsi="Sylfaen"/>
                <w:bCs/>
                <w:sz w:val="16"/>
                <w:szCs w:val="16"/>
              </w:rPr>
              <w:t>A</w:t>
            </w:r>
          </w:p>
        </w:tc>
        <w:tc>
          <w:tcPr>
            <w:tcW w:w="7834" w:type="dxa"/>
            <w:vAlign w:val="center"/>
          </w:tcPr>
          <w:p w14:paraId="7643FB15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RNase A, hեղուկ, 1 հատը համապատասխանում է 25 մլ-ին։</w:t>
            </w:r>
          </w:p>
          <w:p w14:paraId="2904580E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CAS-No. 9001-99-4</w:t>
            </w:r>
          </w:p>
          <w:p w14:paraId="5E834541" w14:textId="26B2DBA4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  <w:vAlign w:val="center"/>
          </w:tcPr>
          <w:p w14:paraId="6D04BA82" w14:textId="36A0F22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7D55869A" w14:textId="78DFD5E8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1260" w:type="dxa"/>
            <w:vAlign w:val="center"/>
          </w:tcPr>
          <w:p w14:paraId="3E1E2D94" w14:textId="77777777" w:rsidR="007957E5" w:rsidRPr="00906A21" w:rsidRDefault="007957E5" w:rsidP="000E0FD6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Ալեք Մանուկյան 1/3</w:t>
            </w:r>
          </w:p>
          <w:p w14:paraId="5519AB38" w14:textId="7EC33A6D" w:rsidR="007957E5" w:rsidRPr="00906A21" w:rsidRDefault="007957E5" w:rsidP="000E0FD6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21B916D0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54CA6520" w14:textId="54ACF8FC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7957E5" w:rsidRPr="006E1CC6" w14:paraId="2330F10A" w14:textId="77777777" w:rsidTr="00162727">
        <w:trPr>
          <w:trHeight w:val="358"/>
        </w:trPr>
        <w:tc>
          <w:tcPr>
            <w:tcW w:w="720" w:type="dxa"/>
          </w:tcPr>
          <w:p w14:paraId="4C184DE0" w14:textId="77777777" w:rsidR="007957E5" w:rsidRPr="00906A21" w:rsidRDefault="007957E5" w:rsidP="000E0FD6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706" w:type="dxa"/>
            <w:vAlign w:val="center"/>
          </w:tcPr>
          <w:p w14:paraId="01E1023C" w14:textId="279BDCE2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Պրոտեինազ </w:t>
            </w:r>
            <w:r w:rsidRPr="00906A21">
              <w:rPr>
                <w:rFonts w:ascii="Sylfaen" w:hAnsi="Sylfaen"/>
                <w:bCs/>
                <w:sz w:val="16"/>
                <w:szCs w:val="16"/>
              </w:rPr>
              <w:t>K</w:t>
            </w:r>
          </w:p>
        </w:tc>
        <w:tc>
          <w:tcPr>
            <w:tcW w:w="7834" w:type="dxa"/>
            <w:vAlign w:val="center"/>
          </w:tcPr>
          <w:p w14:paraId="2175922F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Proteinase K, հեղուկ,  pH 7.5, Մաքրության աստիճանը՝ &gt;95%</w:t>
            </w:r>
          </w:p>
          <w:p w14:paraId="3675E4E0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1 հատը համապատասխանում է 10 մլ-ին։</w:t>
            </w:r>
          </w:p>
          <w:p w14:paraId="63DA2A02" w14:textId="77777777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CAS No.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ab/>
              <w:t>39450-01-6</w:t>
            </w:r>
          </w:p>
          <w:p w14:paraId="301F63DB" w14:textId="438A7740" w:rsidR="007957E5" w:rsidRPr="00906A21" w:rsidRDefault="007957E5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990" w:type="dxa"/>
            <w:vAlign w:val="center"/>
          </w:tcPr>
          <w:p w14:paraId="3F469AE8" w14:textId="320DBB00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5821BFC0" w14:textId="7A2AE866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1260" w:type="dxa"/>
            <w:vAlign w:val="center"/>
          </w:tcPr>
          <w:p w14:paraId="5B2278E7" w14:textId="77777777" w:rsidR="007957E5" w:rsidRPr="00906A21" w:rsidRDefault="007957E5" w:rsidP="000E0FD6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Ալեք Մանուկյան 1/3</w:t>
            </w:r>
          </w:p>
          <w:p w14:paraId="21C5FB53" w14:textId="22A56BA0" w:rsidR="007957E5" w:rsidRPr="00906A21" w:rsidRDefault="007957E5" w:rsidP="000E0FD6">
            <w:pPr>
              <w:tabs>
                <w:tab w:val="left" w:pos="0"/>
              </w:tabs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430" w:type="dxa"/>
            <w:vAlign w:val="center"/>
          </w:tcPr>
          <w:p w14:paraId="1D66A3C6" w14:textId="77777777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43475912" w14:textId="05A5A911" w:rsidR="007957E5" w:rsidRPr="00906A21" w:rsidRDefault="007957E5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bookmarkEnd w:id="0"/>
    </w:tbl>
    <w:p w14:paraId="57A4ED7A" w14:textId="77777777" w:rsidR="00906A21" w:rsidRPr="00636F5E" w:rsidRDefault="00906A21" w:rsidP="00906A21">
      <w:pPr>
        <w:spacing w:line="276" w:lineRule="auto"/>
        <w:ind w:right="-384"/>
        <w:jc w:val="center"/>
        <w:rPr>
          <w:rFonts w:ascii="Sylfaen" w:hAnsi="Sylfaen"/>
          <w:b/>
          <w:sz w:val="16"/>
          <w:szCs w:val="16"/>
          <w:lang w:val="hy-AM"/>
        </w:rPr>
      </w:pPr>
    </w:p>
    <w:p w14:paraId="6D374606" w14:textId="77777777" w:rsidR="00906A21" w:rsidRPr="00906A21" w:rsidRDefault="00906A21" w:rsidP="00906A21">
      <w:pPr>
        <w:rPr>
          <w:rFonts w:ascii="Sylfaen" w:hAnsi="Sylfaen"/>
          <w:sz w:val="16"/>
          <w:szCs w:val="16"/>
          <w:lang w:val="hy-AM"/>
        </w:rPr>
      </w:pPr>
    </w:p>
    <w:p w14:paraId="6D14B3CF" w14:textId="77777777" w:rsidR="007018E5" w:rsidRPr="00906A21" w:rsidRDefault="007018E5" w:rsidP="007018E5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ru-RU"/>
        </w:rPr>
      </w:pPr>
      <w:r w:rsidRPr="00162727">
        <w:rPr>
          <w:rFonts w:ascii="Sylfaen" w:hAnsi="Sylfaen" w:cs="Arial"/>
          <w:b/>
          <w:sz w:val="16"/>
          <w:szCs w:val="16"/>
          <w:lang w:val="hy-AM"/>
        </w:rPr>
        <w:t xml:space="preserve">  </w:t>
      </w:r>
      <w:r w:rsidRPr="00906A21">
        <w:rPr>
          <w:rFonts w:ascii="Sylfaen" w:hAnsi="Sylfaen" w:cs="Arial"/>
          <w:b/>
          <w:sz w:val="16"/>
          <w:szCs w:val="16"/>
          <w:lang w:val="ru-RU"/>
        </w:rPr>
        <w:t>ТЕХНИЧЕСКИЕ ХАРАКТЕРИСТИКИ - ГРАФИК ЗАКУПОК*</w:t>
      </w:r>
    </w:p>
    <w:p w14:paraId="4E42FD6A" w14:textId="77777777" w:rsidR="007018E5" w:rsidRPr="00906A21" w:rsidRDefault="007018E5" w:rsidP="007018E5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16"/>
          <w:szCs w:val="16"/>
          <w:lang w:val="hy-AM"/>
        </w:rPr>
      </w:pPr>
    </w:p>
    <w:p w14:paraId="7B00B707" w14:textId="77777777" w:rsidR="007018E5" w:rsidRPr="00906A21" w:rsidRDefault="007018E5" w:rsidP="007018E5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both"/>
        <w:rPr>
          <w:rFonts w:ascii="Sylfaen" w:hAnsi="Sylfaen"/>
          <w:sz w:val="16"/>
          <w:szCs w:val="16"/>
          <w:lang w:val="es-ES"/>
        </w:rPr>
      </w:pPr>
    </w:p>
    <w:p w14:paraId="657A7A7B" w14:textId="77777777" w:rsidR="007018E5" w:rsidRPr="00906A21" w:rsidRDefault="007018E5" w:rsidP="007018E5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right"/>
        <w:rPr>
          <w:rFonts w:ascii="Sylfaen" w:hAnsi="Sylfaen"/>
          <w:sz w:val="16"/>
          <w:szCs w:val="16"/>
          <w:lang w:val="hy-AM"/>
        </w:rPr>
      </w:pPr>
      <w:r w:rsidRPr="00906A21">
        <w:rPr>
          <w:rFonts w:ascii="Sylfaen" w:hAnsi="Sylfaen" w:cs="Arial"/>
          <w:sz w:val="16"/>
          <w:szCs w:val="16"/>
          <w:lang w:val="hy-AM"/>
        </w:rPr>
        <w:t>ՀՀ</w:t>
      </w:r>
      <w:r w:rsidRPr="00906A21">
        <w:rPr>
          <w:rFonts w:ascii="Sylfaen" w:hAnsi="Sylfaen"/>
          <w:sz w:val="16"/>
          <w:szCs w:val="16"/>
          <w:lang w:val="hy-AM"/>
        </w:rPr>
        <w:t xml:space="preserve"> </w:t>
      </w:r>
      <w:r w:rsidRPr="00906A21">
        <w:rPr>
          <w:rFonts w:ascii="Sylfaen" w:hAnsi="Sylfaen" w:cs="Arial"/>
          <w:sz w:val="16"/>
          <w:szCs w:val="16"/>
          <w:lang w:val="hy-AM"/>
        </w:rPr>
        <w:t>դրամ</w:t>
      </w:r>
    </w:p>
    <w:tbl>
      <w:tblPr>
        <w:tblW w:w="1474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425"/>
        <w:gridCol w:w="2516"/>
        <w:gridCol w:w="5245"/>
        <w:gridCol w:w="2409"/>
        <w:gridCol w:w="1170"/>
        <w:gridCol w:w="810"/>
        <w:gridCol w:w="2171"/>
      </w:tblGrid>
      <w:tr w:rsidR="007018E5" w:rsidRPr="00906A21" w14:paraId="76D57A38" w14:textId="77777777" w:rsidTr="00371B2F">
        <w:trPr>
          <w:trHeight w:val="265"/>
        </w:trPr>
        <w:tc>
          <w:tcPr>
            <w:tcW w:w="425" w:type="dxa"/>
          </w:tcPr>
          <w:p w14:paraId="26B9B31A" w14:textId="77777777" w:rsidR="007018E5" w:rsidRPr="00906A21" w:rsidRDefault="007018E5" w:rsidP="009972CE">
            <w:pPr>
              <w:jc w:val="center"/>
              <w:rPr>
                <w:rFonts w:ascii="Sylfaen" w:hAnsi="Sylfaen"/>
                <w:sz w:val="16"/>
                <w:szCs w:val="16"/>
                <w:lang w:val="es-ES"/>
              </w:rPr>
            </w:pPr>
          </w:p>
        </w:tc>
        <w:tc>
          <w:tcPr>
            <w:tcW w:w="14321" w:type="dxa"/>
            <w:gridSpan w:val="6"/>
          </w:tcPr>
          <w:p w14:paraId="3D18ADEF" w14:textId="77777777" w:rsidR="007018E5" w:rsidRPr="00906A21" w:rsidRDefault="007018E5" w:rsidP="009972C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Ապրանքներ</w:t>
            </w:r>
          </w:p>
        </w:tc>
      </w:tr>
      <w:tr w:rsidR="00044B46" w:rsidRPr="00906A21" w14:paraId="09AD9453" w14:textId="77777777" w:rsidTr="00371B2F">
        <w:trPr>
          <w:trHeight w:val="224"/>
        </w:trPr>
        <w:tc>
          <w:tcPr>
            <w:tcW w:w="425" w:type="dxa"/>
            <w:vMerge w:val="restart"/>
          </w:tcPr>
          <w:p w14:paraId="76BEB2B9" w14:textId="77777777" w:rsidR="00044B46" w:rsidRPr="00906A21" w:rsidRDefault="00044B46" w:rsidP="009972CE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906A21">
              <w:rPr>
                <w:rFonts w:ascii="Sylfaen" w:hAnsi="Sylfaen"/>
                <w:sz w:val="16"/>
                <w:szCs w:val="16"/>
                <w:lang w:val="pt-BR"/>
              </w:rPr>
              <w:t>номер предусмотренного приглашением</w:t>
            </w:r>
          </w:p>
          <w:p w14:paraId="0CDB5121" w14:textId="77777777" w:rsidR="00044B46" w:rsidRPr="00906A21" w:rsidRDefault="00044B46" w:rsidP="009972C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pt-BR"/>
              </w:rPr>
              <w:t>лота</w:t>
            </w:r>
          </w:p>
        </w:tc>
        <w:tc>
          <w:tcPr>
            <w:tcW w:w="2516" w:type="dxa"/>
            <w:vMerge w:val="restart"/>
          </w:tcPr>
          <w:p w14:paraId="100EC097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Наименование</w:t>
            </w:r>
          </w:p>
        </w:tc>
        <w:tc>
          <w:tcPr>
            <w:tcW w:w="5245" w:type="dxa"/>
            <w:vMerge w:val="restart"/>
          </w:tcPr>
          <w:p w14:paraId="20FF2B69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pt-BR"/>
              </w:rPr>
              <w:t>техни</w:t>
            </w:r>
            <w:r w:rsidRPr="00906A21">
              <w:rPr>
                <w:rFonts w:ascii="Sylfaen" w:hAnsi="Sylfaen"/>
                <w:sz w:val="16"/>
                <w:szCs w:val="16"/>
              </w:rPr>
              <w:t>че</w:t>
            </w:r>
            <w:r w:rsidRPr="00906A21">
              <w:rPr>
                <w:rFonts w:ascii="Sylfaen" w:hAnsi="Sylfaen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2409" w:type="dxa"/>
            <w:vMerge w:val="restart"/>
          </w:tcPr>
          <w:p w14:paraId="78312AB7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pt-BR"/>
              </w:rPr>
              <w:t>единица измерения</w:t>
            </w:r>
          </w:p>
        </w:tc>
        <w:tc>
          <w:tcPr>
            <w:tcW w:w="1170" w:type="dxa"/>
            <w:vMerge w:val="restart"/>
          </w:tcPr>
          <w:p w14:paraId="5868189D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pt-BR"/>
              </w:rPr>
              <w:t>общий объем</w:t>
            </w:r>
          </w:p>
        </w:tc>
        <w:tc>
          <w:tcPr>
            <w:tcW w:w="2981" w:type="dxa"/>
            <w:gridSpan w:val="2"/>
          </w:tcPr>
          <w:p w14:paraId="2C851CC6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pt-BR"/>
              </w:rPr>
              <w:t>предоставления</w:t>
            </w:r>
          </w:p>
        </w:tc>
      </w:tr>
      <w:tr w:rsidR="00044B46" w:rsidRPr="00906A21" w14:paraId="540D91EB" w14:textId="77777777" w:rsidTr="00371B2F">
        <w:trPr>
          <w:trHeight w:val="422"/>
        </w:trPr>
        <w:tc>
          <w:tcPr>
            <w:tcW w:w="425" w:type="dxa"/>
            <w:vMerge/>
          </w:tcPr>
          <w:p w14:paraId="631FF710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516" w:type="dxa"/>
            <w:vMerge/>
          </w:tcPr>
          <w:p w14:paraId="6AAB7CC2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5245" w:type="dxa"/>
            <w:vMerge/>
          </w:tcPr>
          <w:p w14:paraId="4FDE1384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14:paraId="159F7E28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70" w:type="dxa"/>
            <w:vMerge/>
          </w:tcPr>
          <w:p w14:paraId="542602C5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5145332E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pt-BR"/>
              </w:rPr>
              <w:t>адрес</w:t>
            </w:r>
          </w:p>
        </w:tc>
        <w:tc>
          <w:tcPr>
            <w:tcW w:w="2171" w:type="dxa"/>
            <w:vAlign w:val="center"/>
          </w:tcPr>
          <w:p w14:paraId="66C94FF7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pt-BR"/>
              </w:rPr>
              <w:t>срок</w:t>
            </w:r>
            <w:r w:rsidRPr="00906A21">
              <w:rPr>
                <w:rFonts w:ascii="Sylfaen" w:hAnsi="Sylfaen"/>
                <w:sz w:val="16"/>
                <w:szCs w:val="16"/>
                <w:lang w:val="pt-BR"/>
              </w:rPr>
              <w:footnoteReference w:customMarkFollows="1" w:id="1"/>
              <w:t>**</w:t>
            </w:r>
          </w:p>
        </w:tc>
      </w:tr>
      <w:tr w:rsidR="00044B46" w:rsidRPr="00906A21" w14:paraId="4C3266E2" w14:textId="77777777" w:rsidTr="00371B2F">
        <w:trPr>
          <w:trHeight w:val="2033"/>
        </w:trPr>
        <w:tc>
          <w:tcPr>
            <w:tcW w:w="425" w:type="dxa"/>
          </w:tcPr>
          <w:p w14:paraId="27A3C063" w14:textId="382E5590" w:rsidR="00044B46" w:rsidRPr="00906A21" w:rsidRDefault="00044B46" w:rsidP="00906A21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1</w:t>
            </w:r>
          </w:p>
        </w:tc>
        <w:tc>
          <w:tcPr>
            <w:tcW w:w="2516" w:type="dxa"/>
          </w:tcPr>
          <w:p w14:paraId="4F16C21A" w14:textId="77777777" w:rsidR="00044B46" w:rsidRPr="00906A21" w:rsidRDefault="00044B46" w:rsidP="009972CE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pt-BR"/>
              </w:rPr>
              <w:t>DMEM</w:t>
            </w:r>
            <w:r w:rsidRPr="00906A21">
              <w:rPr>
                <w:rFonts w:ascii="Sylfaen" w:hAnsi="Sylfaen"/>
                <w:bCs/>
                <w:sz w:val="16"/>
                <w:szCs w:val="16"/>
                <w:lang w:val="ru-RU"/>
              </w:rPr>
              <w:t>, модифицированная Дульбекко среда Игла – с высокой концентрацией глюкозы</w:t>
            </w:r>
          </w:p>
        </w:tc>
        <w:tc>
          <w:tcPr>
            <w:tcW w:w="5245" w:type="dxa"/>
          </w:tcPr>
          <w:p w14:paraId="37213889" w14:textId="77777777" w:rsidR="00044B46" w:rsidRPr="00906A21" w:rsidRDefault="00044B46" w:rsidP="009972C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С 4500 мг/л глюкозы, </w:t>
            </w:r>
            <w:r w:rsidRPr="00906A21">
              <w:rPr>
                <w:rFonts w:ascii="Sylfaen" w:hAnsi="Sylfaen"/>
                <w:sz w:val="16"/>
                <w:szCs w:val="16"/>
              </w:rPr>
              <w:t>L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-глютамином, пируватом натрия и бикарбонатом натрия, жидкость, стерильная фильтрация</w:t>
            </w:r>
          </w:p>
          <w:p w14:paraId="1082B87D" w14:textId="77777777" w:rsidR="00044B46" w:rsidRPr="00906A21" w:rsidRDefault="00044B46" w:rsidP="009972C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  <w:p w14:paraId="01EC494A" w14:textId="77777777" w:rsidR="00044B46" w:rsidRPr="00906A21" w:rsidRDefault="00044B46" w:rsidP="009972CE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409" w:type="dxa"/>
          </w:tcPr>
          <w:p w14:paraId="60C43FFF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л</w:t>
            </w:r>
          </w:p>
        </w:tc>
        <w:tc>
          <w:tcPr>
            <w:tcW w:w="1170" w:type="dxa"/>
          </w:tcPr>
          <w:p w14:paraId="302CE721" w14:textId="3971581D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17</w:t>
            </w:r>
          </w:p>
        </w:tc>
        <w:tc>
          <w:tcPr>
            <w:tcW w:w="810" w:type="dxa"/>
          </w:tcPr>
          <w:p w14:paraId="45ABA2BF" w14:textId="77777777" w:rsidR="00044B46" w:rsidRPr="00906A21" w:rsidRDefault="00044B46" w:rsidP="009972C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  <w:p w14:paraId="648F5758" w14:textId="77777777" w:rsidR="00044B46" w:rsidRPr="00906A21" w:rsidRDefault="00044B46" w:rsidP="009972C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</w:tcPr>
          <w:p w14:paraId="63133342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72A26867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5B8C3A2B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2DA05C1D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06357767" w14:textId="7BFA8BDD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52AF12D4" w14:textId="77777777" w:rsidTr="00371B2F">
        <w:trPr>
          <w:trHeight w:val="699"/>
        </w:trPr>
        <w:tc>
          <w:tcPr>
            <w:tcW w:w="425" w:type="dxa"/>
          </w:tcPr>
          <w:p w14:paraId="44A1DC58" w14:textId="649557D7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lastRenderedPageBreak/>
              <w:t>2</w:t>
            </w:r>
          </w:p>
        </w:tc>
        <w:tc>
          <w:tcPr>
            <w:tcW w:w="2516" w:type="dxa"/>
          </w:tcPr>
          <w:p w14:paraId="58089167" w14:textId="77777777" w:rsidR="00044B46" w:rsidRPr="00906A21" w:rsidRDefault="00044B46" w:rsidP="009972CE">
            <w:pPr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  <w:t>Флюоро-Брит DMEM</w:t>
            </w:r>
          </w:p>
          <w:p w14:paraId="5BBF0DEF" w14:textId="77777777" w:rsidR="00044B46" w:rsidRPr="00906A21" w:rsidRDefault="00044B46" w:rsidP="009972CE">
            <w:pPr>
              <w:rPr>
                <w:rFonts w:ascii="Sylfaen" w:hAnsi="Sylfaen"/>
                <w:b/>
                <w:bCs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  <w:t xml:space="preserve">FluoroBrite DMEM, </w:t>
            </w:r>
            <w:r w:rsidRPr="00906A21">
              <w:rPr>
                <w:rFonts w:ascii="Sylfaen" w:hAnsi="Sylfaen"/>
                <w:bCs/>
                <w:sz w:val="16"/>
                <w:szCs w:val="16"/>
                <w:lang w:val="ru-RU"/>
              </w:rPr>
              <w:t>с высокой концентрацией глюкозы</w:t>
            </w:r>
          </w:p>
        </w:tc>
        <w:tc>
          <w:tcPr>
            <w:tcW w:w="5245" w:type="dxa"/>
          </w:tcPr>
          <w:p w14:paraId="4B866AC8" w14:textId="77777777" w:rsidR="00044B46" w:rsidRPr="00906A21" w:rsidRDefault="00044B46" w:rsidP="009972CE">
            <w:pPr>
              <w:spacing w:before="100" w:beforeAutospacing="1" w:after="100" w:afterAutospacing="1"/>
              <w:rPr>
                <w:rFonts w:ascii="Sylfaen" w:hAnsi="Sylfaen" w:cs="Tahoma"/>
                <w:sz w:val="16"/>
                <w:szCs w:val="16"/>
                <w:lang w:val="hy-AM"/>
              </w:rPr>
            </w:pPr>
            <w:r w:rsidRPr="00906A21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FluoroBrite DMEM разработана для обеспечения минимальной фоновой флуоресценции и сопоставима по уровню фоновой флуоресценции с PBS, при этом ее флуоресценция примерно на 90% ниже, чем у стандартной среды DMEM, содержащей феноловый красный. Он используется для флуоресцентной визуализации живых клеток, значительно увеличивая соотношение сигнал/шум флуорофоров и позволяя визуализировать даже слабые флуорофоры, не повреждая и не оказывая отрицательного воздействия на клетки.</w:t>
            </w:r>
            <w:r w:rsidRPr="00906A21">
              <w:rPr>
                <w:rFonts w:ascii="Sylfaen" w:hAnsi="Sylfaen" w:cs="Tahoma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7EBB5624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л</w:t>
            </w:r>
          </w:p>
        </w:tc>
        <w:tc>
          <w:tcPr>
            <w:tcW w:w="1170" w:type="dxa"/>
          </w:tcPr>
          <w:p w14:paraId="0B14FE9F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3F78C55F" w14:textId="77777777" w:rsidR="00044B46" w:rsidRPr="00906A21" w:rsidRDefault="00044B46" w:rsidP="009972C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  <w:p w14:paraId="17389C6A" w14:textId="77777777" w:rsidR="00044B46" w:rsidRPr="00906A21" w:rsidRDefault="00044B46" w:rsidP="009972C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</w:tcPr>
          <w:p w14:paraId="58379B54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684ED143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32BED8D3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5E90D631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1EDB0081" w14:textId="7575F0D6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1AED1D83" w14:textId="77777777" w:rsidTr="00371B2F">
        <w:trPr>
          <w:trHeight w:val="2033"/>
        </w:trPr>
        <w:tc>
          <w:tcPr>
            <w:tcW w:w="425" w:type="dxa"/>
          </w:tcPr>
          <w:p w14:paraId="2172312D" w14:textId="5057CDD6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3</w:t>
            </w:r>
          </w:p>
        </w:tc>
        <w:tc>
          <w:tcPr>
            <w:tcW w:w="2516" w:type="dxa"/>
          </w:tcPr>
          <w:p w14:paraId="738D39AF" w14:textId="77777777" w:rsidR="00044B46" w:rsidRPr="00906A21" w:rsidRDefault="00044B46" w:rsidP="009972CE">
            <w:pPr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  <w:t>Среда DMEM с высокой концентрацией глюкозы, без фенолового красного</w:t>
            </w:r>
          </w:p>
          <w:p w14:paraId="0BEAE663" w14:textId="77777777" w:rsidR="00044B46" w:rsidRPr="00906A21" w:rsidRDefault="00044B46" w:rsidP="009972CE">
            <w:pPr>
              <w:rPr>
                <w:rFonts w:ascii="Sylfaen" w:hAnsi="Sylfaen" w:cs="Arial"/>
                <w:bCs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  <w:t xml:space="preserve">DMEM, Dulbecco’s Modified Eagle’s Medium,  </w:t>
            </w:r>
            <w:r w:rsidRPr="00906A21">
              <w:rPr>
                <w:rFonts w:ascii="Sylfaen" w:hAnsi="Sylfaen" w:cs="Arial"/>
                <w:b/>
                <w:sz w:val="16"/>
                <w:szCs w:val="16"/>
                <w:shd w:val="clear" w:color="auto" w:fill="FFFFFF"/>
                <w:lang w:val="hy-AM"/>
              </w:rPr>
              <w:t>Phenol red free</w:t>
            </w:r>
          </w:p>
        </w:tc>
        <w:tc>
          <w:tcPr>
            <w:tcW w:w="5245" w:type="dxa"/>
          </w:tcPr>
          <w:p w14:paraId="4D952886" w14:textId="77777777" w:rsidR="00044B46" w:rsidRPr="00906A21" w:rsidRDefault="00044B46" w:rsidP="009972CE">
            <w:pPr>
              <w:spacing w:before="100" w:beforeAutospacing="1" w:after="100" w:afterAutospacing="1"/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</w:pPr>
            <w:r w:rsidRPr="00906A21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Среда с высоким содержанием глюкозы содержит L-глутамин, HEPES.  Пируват натрия и феноловый красный отсутствуют. Жидкость стерильно профильтрована. Используется при работе с клеточными культурами.</w:t>
            </w:r>
          </w:p>
          <w:p w14:paraId="6E407E3C" w14:textId="77777777" w:rsidR="00044B46" w:rsidRPr="00906A21" w:rsidRDefault="00044B46" w:rsidP="009972CE">
            <w:pPr>
              <w:spacing w:before="100" w:beforeAutospacing="1" w:after="100" w:afterAutospacing="1"/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 </w:t>
            </w:r>
            <w:r w:rsidRPr="00906A21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2409" w:type="dxa"/>
          </w:tcPr>
          <w:p w14:paraId="3B37B0AB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л</w:t>
            </w:r>
          </w:p>
        </w:tc>
        <w:tc>
          <w:tcPr>
            <w:tcW w:w="1170" w:type="dxa"/>
          </w:tcPr>
          <w:p w14:paraId="36C1A52E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10" w:type="dxa"/>
          </w:tcPr>
          <w:p w14:paraId="3DEA95B3" w14:textId="77777777" w:rsidR="00044B46" w:rsidRPr="00906A21" w:rsidRDefault="00044B46" w:rsidP="009972C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  <w:p w14:paraId="6B7DD282" w14:textId="77777777" w:rsidR="00044B46" w:rsidRPr="00906A21" w:rsidRDefault="00044B46" w:rsidP="009972C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</w:tcPr>
          <w:p w14:paraId="051C670B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2DA9CCCA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66223946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49FC0EBE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4047BB66" w14:textId="65CE6078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359B69AF" w14:textId="77777777" w:rsidTr="00371B2F">
        <w:trPr>
          <w:trHeight w:val="1886"/>
        </w:trPr>
        <w:tc>
          <w:tcPr>
            <w:tcW w:w="425" w:type="dxa"/>
          </w:tcPr>
          <w:p w14:paraId="1591DBD2" w14:textId="538078D0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4</w:t>
            </w:r>
          </w:p>
        </w:tc>
        <w:tc>
          <w:tcPr>
            <w:tcW w:w="2516" w:type="dxa"/>
          </w:tcPr>
          <w:p w14:paraId="0DBD0C81" w14:textId="77777777" w:rsidR="00044B46" w:rsidRPr="00906A21" w:rsidRDefault="00044B46" w:rsidP="009972CE">
            <w:pPr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shd w:val="clear" w:color="auto" w:fill="FFFFFF"/>
                <w:lang w:val="ru-RU"/>
              </w:rPr>
              <w:t xml:space="preserve">Среда </w:t>
            </w:r>
            <w:r w:rsidRPr="00906A21">
              <w:rPr>
                <w:rFonts w:ascii="Sylfaen" w:hAnsi="Sylfaen"/>
                <w:bCs/>
                <w:sz w:val="16"/>
                <w:szCs w:val="16"/>
                <w:shd w:val="clear" w:color="auto" w:fill="FFFFFF"/>
              </w:rPr>
              <w:t xml:space="preserve">RPMI-1640 </w:t>
            </w:r>
          </w:p>
        </w:tc>
        <w:tc>
          <w:tcPr>
            <w:tcW w:w="5245" w:type="dxa"/>
          </w:tcPr>
          <w:p w14:paraId="088A3483" w14:textId="1C587699" w:rsidR="00044B46" w:rsidRPr="00906A21" w:rsidRDefault="00044B46" w:rsidP="009972CE">
            <w:pPr>
              <w:spacing w:before="100" w:beforeAutospacing="1" w:after="100" w:afterAutospacing="1"/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</w:pPr>
            <w:r w:rsidRPr="00906A21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Стерильно-фильтрованная среда содержит • L-глутамин, • феноловый красный и не содержит • HEPES и пирувата натрия. Используется при работе с клеточными культурами. Условия хранения: от 2°C до 8°C (в защищенном от света месте).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 </w:t>
            </w:r>
            <w:r w:rsidRPr="00906A21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2409" w:type="dxa"/>
          </w:tcPr>
          <w:p w14:paraId="390D2F8D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л</w:t>
            </w:r>
          </w:p>
        </w:tc>
        <w:tc>
          <w:tcPr>
            <w:tcW w:w="1170" w:type="dxa"/>
          </w:tcPr>
          <w:p w14:paraId="7A2BD72D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810" w:type="dxa"/>
          </w:tcPr>
          <w:p w14:paraId="7EEAE4B6" w14:textId="77777777" w:rsidR="00044B46" w:rsidRPr="00906A21" w:rsidRDefault="00044B46" w:rsidP="009972C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  <w:p w14:paraId="145514A1" w14:textId="77777777" w:rsidR="00044B46" w:rsidRPr="00906A21" w:rsidRDefault="00044B46" w:rsidP="009972C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</w:tcPr>
          <w:p w14:paraId="7764B7A3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6DE5D934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25CA9CCC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68EE1027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215E3170" w14:textId="0FEEA467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389B7638" w14:textId="77777777" w:rsidTr="00371B2F">
        <w:trPr>
          <w:trHeight w:val="358"/>
        </w:trPr>
        <w:tc>
          <w:tcPr>
            <w:tcW w:w="425" w:type="dxa"/>
          </w:tcPr>
          <w:p w14:paraId="263229CE" w14:textId="02A796E3" w:rsidR="00044B46" w:rsidRPr="00906A21" w:rsidRDefault="00044B46" w:rsidP="005A62EF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5</w:t>
            </w:r>
          </w:p>
        </w:tc>
        <w:tc>
          <w:tcPr>
            <w:tcW w:w="2516" w:type="dxa"/>
          </w:tcPr>
          <w:p w14:paraId="105C716D" w14:textId="77777777" w:rsidR="00044B46" w:rsidRPr="00906A21" w:rsidRDefault="00044B46" w:rsidP="005A62EF">
            <w:pPr>
              <w:pStyle w:val="Heading1"/>
              <w:shd w:val="clear" w:color="auto" w:fill="FFFFFF"/>
              <w:jc w:val="left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Эмбриональная бычья сыворотка</w:t>
            </w:r>
          </w:p>
          <w:p w14:paraId="45780E48" w14:textId="77777777" w:rsidR="00044B46" w:rsidRPr="00906A21" w:rsidRDefault="00044B46" w:rsidP="005A62EF">
            <w:pPr>
              <w:ind w:left="34" w:right="34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5245" w:type="dxa"/>
          </w:tcPr>
          <w:p w14:paraId="29C8B607" w14:textId="77777777" w:rsidR="00044B46" w:rsidRPr="00906A21" w:rsidRDefault="00044B46" w:rsidP="005A62E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Тройная фильтрация с использованием фильтров 0,1 мкм. Каждая партия фетальной бычьей сыворотки проверяется на стерильность и способность поддерживать рост нескольких различных клеточных линий, используя как согласованные кривые роста, так и эффективность посева. </w:t>
            </w:r>
            <w:r w:rsidRPr="00906A21">
              <w:rPr>
                <w:rFonts w:ascii="Sylfaen" w:hAnsi="Sylfaen"/>
                <w:sz w:val="16"/>
                <w:szCs w:val="16"/>
              </w:rPr>
              <w:t>Fetal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Bovine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</w:rPr>
              <w:t>Serum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изготавливается из крови эмбрионов крупного рогатого скота, собранной на скотобойнях, проверенных Министерством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сельского хозяйства США.</w:t>
            </w:r>
          </w:p>
          <w:p w14:paraId="13FBE42A" w14:textId="77777777" w:rsidR="00044B46" w:rsidRPr="00906A21" w:rsidRDefault="00044B46" w:rsidP="005A62E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согласно технической спецификации </w:t>
            </w:r>
            <w:r w:rsidRPr="00906A21">
              <w:rPr>
                <w:rFonts w:ascii="Sylfaen" w:hAnsi="Sylfaen"/>
                <w:sz w:val="16"/>
                <w:szCs w:val="16"/>
              </w:rPr>
              <w:t>ATCC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30-2020, представленной этой компанией.</w:t>
            </w:r>
          </w:p>
          <w:p w14:paraId="416CECE2" w14:textId="77777777" w:rsidR="00044B46" w:rsidRPr="00906A21" w:rsidRDefault="00044B46" w:rsidP="005A62E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Сертифицировано по </w:t>
            </w:r>
            <w:r w:rsidRPr="00906A21">
              <w:rPr>
                <w:rFonts w:ascii="Sylfaen" w:hAnsi="Sylfaen"/>
                <w:sz w:val="16"/>
                <w:szCs w:val="16"/>
              </w:rPr>
              <w:t>ISO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13485, обрабатывается на предприятиях, зарегистрированных </w:t>
            </w:r>
            <w:r w:rsidRPr="00906A21">
              <w:rPr>
                <w:rFonts w:ascii="Sylfaen" w:hAnsi="Sylfaen"/>
                <w:sz w:val="16"/>
                <w:szCs w:val="16"/>
              </w:rPr>
              <w:t>FDA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14:paraId="0AC87AD6" w14:textId="77777777" w:rsidR="00044B46" w:rsidRPr="00906A21" w:rsidRDefault="00044B46" w:rsidP="005A62E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Одобрено ЕС и </w:t>
            </w:r>
            <w:r w:rsidRPr="00906A21">
              <w:rPr>
                <w:rFonts w:ascii="Sylfaen" w:hAnsi="Sylfaen"/>
                <w:sz w:val="16"/>
                <w:szCs w:val="16"/>
              </w:rPr>
              <w:t>USDA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14:paraId="481D2A53" w14:textId="77777777" w:rsidR="00044B46" w:rsidRPr="00906A21" w:rsidRDefault="00044B46" w:rsidP="005A62E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Неотъемлемый компонент роста клеточных культур.</w:t>
            </w:r>
          </w:p>
          <w:p w14:paraId="21ED900A" w14:textId="77777777" w:rsidR="00044B46" w:rsidRPr="00906A21" w:rsidRDefault="00044B46" w:rsidP="005A62EF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  <w:p w14:paraId="31BB99F6" w14:textId="77777777" w:rsidR="00044B46" w:rsidRPr="00906A21" w:rsidRDefault="00044B46" w:rsidP="005A62EF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</w:rPr>
              <w:t>1 шт = 500 мл</w:t>
            </w:r>
          </w:p>
        </w:tc>
        <w:tc>
          <w:tcPr>
            <w:tcW w:w="2409" w:type="dxa"/>
          </w:tcPr>
          <w:p w14:paraId="050E5367" w14:textId="77777777" w:rsidR="00044B46" w:rsidRPr="00906A21" w:rsidRDefault="00044B46" w:rsidP="005A62E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170" w:type="dxa"/>
          </w:tcPr>
          <w:p w14:paraId="234B341A" w14:textId="2F6B6D13" w:rsidR="00044B46" w:rsidRPr="00906A21" w:rsidRDefault="00044B46" w:rsidP="005A62EF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810" w:type="dxa"/>
          </w:tcPr>
          <w:p w14:paraId="171A9C65" w14:textId="77777777" w:rsidR="00044B46" w:rsidRPr="00906A21" w:rsidRDefault="00044B46" w:rsidP="005A62E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  <w:p w14:paraId="72EE8516" w14:textId="77777777" w:rsidR="00044B46" w:rsidRPr="00906A21" w:rsidRDefault="00044B46" w:rsidP="005A62EF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2FD1F643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24E122B6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6BFD66B3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7359BEE9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6B01A172" w14:textId="54FDE169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7B4DF4B6" w14:textId="77777777" w:rsidTr="00371B2F">
        <w:trPr>
          <w:trHeight w:val="358"/>
        </w:trPr>
        <w:tc>
          <w:tcPr>
            <w:tcW w:w="425" w:type="dxa"/>
          </w:tcPr>
          <w:p w14:paraId="3F131A16" w14:textId="72543557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6</w:t>
            </w:r>
          </w:p>
        </w:tc>
        <w:tc>
          <w:tcPr>
            <w:tcW w:w="2516" w:type="dxa"/>
          </w:tcPr>
          <w:p w14:paraId="11F5BAD8" w14:textId="45EA186C" w:rsidR="00044B46" w:rsidRPr="00906A21" w:rsidRDefault="00044B46" w:rsidP="006E1CC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Вторичные антитела, козьи антикроличьи </w:t>
            </w:r>
            <w:r w:rsidRPr="006E1CC6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="006E1CC6" w:rsidRPr="006E1CC6">
              <w:rPr>
                <w:rFonts w:ascii="Sylfaen" w:hAnsi="Sylfaen"/>
                <w:sz w:val="16"/>
                <w:szCs w:val="16"/>
                <w:lang w:val="hy-AM"/>
              </w:rPr>
              <w:t>IgG H and L (HRP) Goat Anti-Rabbit IgG H and L (HRP)</w:t>
            </w:r>
          </w:p>
        </w:tc>
        <w:tc>
          <w:tcPr>
            <w:tcW w:w="5245" w:type="dxa"/>
          </w:tcPr>
          <w:p w14:paraId="1B0DABBD" w14:textId="77777777" w:rsidR="00044B46" w:rsidRPr="00906A21" w:rsidRDefault="00044B46" w:rsidP="006E1CC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Подходит для методов Dot, IM, ELISA, IHC-Fr, IHC-P, иммуноцитохимии, вестерн-блоттинга.</w:t>
            </w:r>
          </w:p>
          <w:p w14:paraId="76823F22" w14:textId="77777777" w:rsidR="00044B46" w:rsidRPr="00906A21" w:rsidRDefault="00044B46" w:rsidP="006E1CC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Организм-хозяин: коза</w:t>
            </w:r>
          </w:p>
          <w:p w14:paraId="7DBCF482" w14:textId="77777777" w:rsidR="00044B46" w:rsidRPr="00906A21" w:rsidRDefault="00044B46" w:rsidP="006E1CC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Изотип: IgG</w:t>
            </w:r>
          </w:p>
          <w:p w14:paraId="54FD147D" w14:textId="77777777" w:rsidR="00044B46" w:rsidRPr="00906A21" w:rsidRDefault="00044B46" w:rsidP="006E1CC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Тип: поликлональный</w:t>
            </w:r>
          </w:p>
          <w:p w14:paraId="0C07E398" w14:textId="77777777" w:rsidR="00044B46" w:rsidRPr="00906A21" w:rsidRDefault="00044B46" w:rsidP="006E1CC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шт - 1мг</w:t>
            </w:r>
          </w:p>
          <w:p w14:paraId="25B2EC14" w14:textId="77777777" w:rsidR="00044B46" w:rsidRPr="006E1CC6" w:rsidRDefault="00044B46" w:rsidP="006E1CC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6E1CC6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5C177509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</w:t>
            </w:r>
          </w:p>
        </w:tc>
        <w:tc>
          <w:tcPr>
            <w:tcW w:w="1170" w:type="dxa"/>
          </w:tcPr>
          <w:p w14:paraId="34CB2658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708AD4CF" w14:textId="77777777" w:rsidR="00044B46" w:rsidRPr="00906A21" w:rsidRDefault="00044B46" w:rsidP="009972C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  <w:p w14:paraId="1912F70C" w14:textId="77777777" w:rsidR="00044B46" w:rsidRPr="00906A21" w:rsidRDefault="00044B46" w:rsidP="009972C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</w:tcPr>
          <w:p w14:paraId="3E4786A6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590557F5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3D0C410C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1A284A8B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11336247" w14:textId="16C08087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7629C685" w14:textId="77777777" w:rsidTr="00371B2F">
        <w:trPr>
          <w:trHeight w:val="1050"/>
        </w:trPr>
        <w:tc>
          <w:tcPr>
            <w:tcW w:w="425" w:type="dxa"/>
          </w:tcPr>
          <w:p w14:paraId="78B1EFC9" w14:textId="238F3143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7</w:t>
            </w:r>
          </w:p>
        </w:tc>
        <w:tc>
          <w:tcPr>
            <w:tcW w:w="2516" w:type="dxa"/>
          </w:tcPr>
          <w:p w14:paraId="52C64359" w14:textId="77777777" w:rsidR="00044B46" w:rsidRPr="00906A21" w:rsidRDefault="00044B46" w:rsidP="009972CE">
            <w:pPr>
              <w:ind w:left="34" w:right="34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Раствор трипсина ЭДТА 10x</w:t>
            </w:r>
          </w:p>
        </w:tc>
        <w:tc>
          <w:tcPr>
            <w:tcW w:w="5245" w:type="dxa"/>
          </w:tcPr>
          <w:p w14:paraId="1B129DE0" w14:textId="77777777" w:rsidR="00044B46" w:rsidRPr="00906A21" w:rsidRDefault="00044B46" w:rsidP="009972C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10-кратно концентрированный раствор трипсина-ЭДТА для диссоциации клеток; стерильно: Количество: 100мл/шт.</w:t>
            </w:r>
          </w:p>
          <w:p w14:paraId="343F6D79" w14:textId="77777777" w:rsidR="00044B46" w:rsidRPr="00906A21" w:rsidRDefault="00044B46" w:rsidP="009972C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00577F4C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170" w:type="dxa"/>
          </w:tcPr>
          <w:p w14:paraId="45B8A7C7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810" w:type="dxa"/>
          </w:tcPr>
          <w:p w14:paraId="58095183" w14:textId="77777777" w:rsidR="00044B46" w:rsidRPr="00906A21" w:rsidRDefault="00044B46" w:rsidP="009972C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  <w:p w14:paraId="7888EEB8" w14:textId="77777777" w:rsidR="00044B46" w:rsidRPr="00906A21" w:rsidRDefault="00044B46" w:rsidP="009972C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</w:tcPr>
          <w:p w14:paraId="57B61777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7FAF22A4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7CD0FBCA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78586B4A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4C190035" w14:textId="73190046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552593C2" w14:textId="77777777" w:rsidTr="00371B2F">
        <w:trPr>
          <w:trHeight w:val="358"/>
        </w:trPr>
        <w:tc>
          <w:tcPr>
            <w:tcW w:w="425" w:type="dxa"/>
          </w:tcPr>
          <w:p w14:paraId="3BB1D148" w14:textId="47619C0D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8</w:t>
            </w:r>
          </w:p>
        </w:tc>
        <w:tc>
          <w:tcPr>
            <w:tcW w:w="2516" w:type="dxa"/>
          </w:tcPr>
          <w:p w14:paraId="0744B693" w14:textId="77777777" w:rsidR="00044B46" w:rsidRPr="00906A21" w:rsidRDefault="00044B46" w:rsidP="009972CE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Антибиотик-антимикотический раствор (100X)</w:t>
            </w:r>
          </w:p>
        </w:tc>
        <w:tc>
          <w:tcPr>
            <w:tcW w:w="5245" w:type="dxa"/>
          </w:tcPr>
          <w:p w14:paraId="721CDDAC" w14:textId="77777777" w:rsidR="00044B46" w:rsidRPr="00906A21" w:rsidRDefault="00044B46" w:rsidP="009972C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Раствор содержит пенициллин, стрептомицин и амфотерицин В Gibco для предотвращения заражения клеточных культур.</w:t>
            </w:r>
          </w:p>
          <w:p w14:paraId="5870F922" w14:textId="77777777" w:rsidR="00044B46" w:rsidRPr="00906A21" w:rsidRDefault="00044B46" w:rsidP="009972C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шт - 100 мл</w:t>
            </w:r>
          </w:p>
          <w:p w14:paraId="01126BB1" w14:textId="77777777" w:rsidR="00044B46" w:rsidRPr="00906A21" w:rsidRDefault="00044B46" w:rsidP="009972C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неповрежденной упаковке и в надлежащих условиях хранения на пр</w:t>
            </w:r>
            <w:bookmarkStart w:id="1" w:name="_GoBack"/>
            <w:bookmarkEnd w:id="1"/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3ABA0CB7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170" w:type="dxa"/>
          </w:tcPr>
          <w:p w14:paraId="0DE98B0F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810" w:type="dxa"/>
          </w:tcPr>
          <w:p w14:paraId="53887106" w14:textId="77777777" w:rsidR="00044B46" w:rsidRPr="00906A21" w:rsidRDefault="00044B46" w:rsidP="009972C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  <w:p w14:paraId="3464E453" w14:textId="77777777" w:rsidR="00044B46" w:rsidRPr="00906A21" w:rsidRDefault="00044B46" w:rsidP="009972C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</w:tcPr>
          <w:p w14:paraId="07986FC6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7E04B7A6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16064867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0A145CE1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6B9BDACB" w14:textId="4A3BE5D3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25D540DF" w14:textId="77777777" w:rsidTr="00371B2F">
        <w:trPr>
          <w:trHeight w:val="358"/>
        </w:trPr>
        <w:tc>
          <w:tcPr>
            <w:tcW w:w="425" w:type="dxa"/>
          </w:tcPr>
          <w:p w14:paraId="1DA2569D" w14:textId="06AC67DB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9</w:t>
            </w:r>
          </w:p>
        </w:tc>
        <w:tc>
          <w:tcPr>
            <w:tcW w:w="2516" w:type="dxa"/>
          </w:tcPr>
          <w:p w14:paraId="2453F7AA" w14:textId="77777777" w:rsidR="00044B46" w:rsidRPr="00906A21" w:rsidRDefault="00044B46" w:rsidP="008C743D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Смесь заменимых аминокислот (100x)</w:t>
            </w:r>
          </w:p>
        </w:tc>
        <w:tc>
          <w:tcPr>
            <w:tcW w:w="5245" w:type="dxa"/>
          </w:tcPr>
          <w:p w14:paraId="4450ED2E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Он жидкий, стерильно профильтрованный, подходит для использования с клеточными культурами, без L-глютамина. Компания-производитель должна иметь сертификат качества.</w:t>
            </w:r>
          </w:p>
          <w:p w14:paraId="6FA7CEEE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шт - 100мл</w:t>
            </w:r>
          </w:p>
          <w:p w14:paraId="13BA7CC5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7451523A" w14:textId="77777777" w:rsidR="00044B46" w:rsidRPr="00906A21" w:rsidRDefault="00044B46" w:rsidP="008C743D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170" w:type="dxa"/>
            <w:vAlign w:val="center"/>
          </w:tcPr>
          <w:p w14:paraId="4A421051" w14:textId="77777777" w:rsidR="00044B46" w:rsidRPr="00906A21" w:rsidRDefault="00044B46" w:rsidP="008C743D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</w:tcPr>
          <w:p w14:paraId="6378DE46" w14:textId="77777777" w:rsidR="00044B46" w:rsidRPr="00906A21" w:rsidRDefault="00044B46" w:rsidP="008C743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  <w:p w14:paraId="2EF3FE05" w14:textId="77777777" w:rsidR="00044B46" w:rsidRPr="00906A21" w:rsidRDefault="00044B46" w:rsidP="008C743D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164D071" w14:textId="77777777" w:rsidR="00044B46" w:rsidRPr="00906A21" w:rsidRDefault="00044B46" w:rsidP="008C743D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</w:tcPr>
          <w:p w14:paraId="3000967B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2199BB96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21BE273C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16F3F60D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7BA937F9" w14:textId="28330E9D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05BD83D2" w14:textId="77777777" w:rsidTr="00371B2F">
        <w:trPr>
          <w:trHeight w:val="358"/>
        </w:trPr>
        <w:tc>
          <w:tcPr>
            <w:tcW w:w="425" w:type="dxa"/>
          </w:tcPr>
          <w:p w14:paraId="012676C5" w14:textId="1C5B4852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10</w:t>
            </w:r>
          </w:p>
        </w:tc>
        <w:tc>
          <w:tcPr>
            <w:tcW w:w="2516" w:type="dxa"/>
            <w:vAlign w:val="center"/>
          </w:tcPr>
          <w:p w14:paraId="12180A99" w14:textId="77777777" w:rsidR="00044B46" w:rsidRPr="00906A21" w:rsidRDefault="00044B46" w:rsidP="008C743D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Псевдогиперицин</w:t>
            </w:r>
          </w:p>
        </w:tc>
        <w:tc>
          <w:tcPr>
            <w:tcW w:w="5245" w:type="dxa"/>
            <w:vAlign w:val="center"/>
          </w:tcPr>
          <w:p w14:paraId="3F5B4934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Псевдогиперицин – активное соединение растений семейства зверобоев, выделенное из растения зверобой продырявленный, чистота ≥98%, номер </w:t>
            </w:r>
            <w:r w:rsidRPr="00906A2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CAS. 55954-61-5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. 1 флакон содержит 5 мг вещества.</w:t>
            </w:r>
          </w:p>
          <w:p w14:paraId="2C141D85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1ABD31B0" w14:textId="77777777" w:rsidR="00044B46" w:rsidRPr="00906A21" w:rsidRDefault="00044B46" w:rsidP="008C743D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170" w:type="dxa"/>
          </w:tcPr>
          <w:p w14:paraId="1E0B7C39" w14:textId="77777777" w:rsidR="00044B46" w:rsidRPr="00906A21" w:rsidRDefault="00044B46" w:rsidP="008C743D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39A95161" w14:textId="77777777" w:rsidR="00044B46" w:rsidRPr="00906A21" w:rsidRDefault="00044B46" w:rsidP="008C743D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  <w:p w14:paraId="2FA3C956" w14:textId="77777777" w:rsidR="00044B46" w:rsidRPr="00906A21" w:rsidRDefault="00044B46" w:rsidP="008C743D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96FAC94" w14:textId="77777777" w:rsidR="00044B46" w:rsidRPr="00906A21" w:rsidRDefault="00044B46" w:rsidP="008C743D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</w:tcPr>
          <w:p w14:paraId="27B67CA5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1ED88209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730160AB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16E67251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0697B9BF" w14:textId="21BC3A03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2D263F2D" w14:textId="77777777" w:rsidTr="00371B2F">
        <w:trPr>
          <w:trHeight w:val="358"/>
        </w:trPr>
        <w:tc>
          <w:tcPr>
            <w:tcW w:w="425" w:type="dxa"/>
          </w:tcPr>
          <w:p w14:paraId="5276C1F1" w14:textId="0B8910FA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11</w:t>
            </w:r>
          </w:p>
        </w:tc>
        <w:tc>
          <w:tcPr>
            <w:tcW w:w="2516" w:type="dxa"/>
            <w:vAlign w:val="center"/>
          </w:tcPr>
          <w:p w14:paraId="2A139FF8" w14:textId="77777777" w:rsidR="00044B46" w:rsidRPr="00906A21" w:rsidRDefault="00044B46" w:rsidP="008C743D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Фракция бычьего сывороточного альбумина  (BSA) </w:t>
            </w:r>
          </w:p>
        </w:tc>
        <w:tc>
          <w:tcPr>
            <w:tcW w:w="5245" w:type="dxa"/>
            <w:vAlign w:val="center"/>
          </w:tcPr>
          <w:p w14:paraId="4DECB733" w14:textId="77777777" w:rsidR="00044B46" w:rsidRPr="00906A21" w:rsidRDefault="00044B46" w:rsidP="008C743D">
            <w:pPr>
              <w:ind w:left="34" w:right="34"/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Молярная масса (М) ~66 000 г/моль</w:t>
            </w:r>
          </w:p>
          <w:p w14:paraId="0D3CEBA8" w14:textId="77777777" w:rsidR="00044B46" w:rsidRPr="00906A21" w:rsidRDefault="00044B46" w:rsidP="008C743D">
            <w:pPr>
              <w:ind w:left="34" w:right="34"/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Температура хранения: +4 °С</w:t>
            </w:r>
          </w:p>
          <w:p w14:paraId="7529547C" w14:textId="77777777" w:rsidR="00044B46" w:rsidRPr="00906A21" w:rsidRDefault="00044B46" w:rsidP="008C743D">
            <w:pPr>
              <w:ind w:left="34" w:right="34"/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Номер CAS 9048-46-8</w:t>
            </w:r>
          </w:p>
          <w:p w14:paraId="4D9B0BB0" w14:textId="77777777" w:rsidR="00044B46" w:rsidRPr="00906A21" w:rsidRDefault="00044B46" w:rsidP="008C743D">
            <w:pPr>
              <w:ind w:left="34" w:right="34"/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Чистота ≥98%. Используется в биохимии и молекулярной биологии.</w:t>
            </w:r>
          </w:p>
          <w:p w14:paraId="501C357B" w14:textId="77777777" w:rsidR="00044B46" w:rsidRPr="00906A21" w:rsidRDefault="00044B46" w:rsidP="008C743D">
            <w:pPr>
              <w:ind w:left="34" w:right="34"/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1 шт-10г</w:t>
            </w:r>
          </w:p>
          <w:p w14:paraId="653C81A7" w14:textId="77777777" w:rsidR="00044B46" w:rsidRPr="00906A21" w:rsidRDefault="00044B46" w:rsidP="008C743D">
            <w:pPr>
              <w:ind w:left="34" w:right="34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:</w:t>
            </w:r>
          </w:p>
        </w:tc>
        <w:tc>
          <w:tcPr>
            <w:tcW w:w="2409" w:type="dxa"/>
          </w:tcPr>
          <w:p w14:paraId="5D46D8EE" w14:textId="77777777" w:rsidR="00044B46" w:rsidRPr="00906A21" w:rsidRDefault="00044B46" w:rsidP="008C743D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170" w:type="dxa"/>
          </w:tcPr>
          <w:p w14:paraId="6DDD295A" w14:textId="77777777" w:rsidR="00044B46" w:rsidRPr="00906A21" w:rsidRDefault="00044B46" w:rsidP="008C743D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588853E3" w14:textId="77777777" w:rsidR="00044B46" w:rsidRPr="00906A21" w:rsidRDefault="00044B46" w:rsidP="008C743D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</w:tcPr>
          <w:p w14:paraId="1CBB24B1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527B4D53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5F525DBD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75E30DC6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045ADEE9" w14:textId="22945746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2BBCB4C5" w14:textId="77777777" w:rsidTr="00371B2F">
        <w:trPr>
          <w:trHeight w:val="358"/>
        </w:trPr>
        <w:tc>
          <w:tcPr>
            <w:tcW w:w="425" w:type="dxa"/>
          </w:tcPr>
          <w:p w14:paraId="2F527EF8" w14:textId="205C6BDE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12</w:t>
            </w:r>
          </w:p>
        </w:tc>
        <w:tc>
          <w:tcPr>
            <w:tcW w:w="2516" w:type="dxa"/>
            <w:vAlign w:val="center"/>
          </w:tcPr>
          <w:p w14:paraId="7558A871" w14:textId="77777777" w:rsidR="00044B46" w:rsidRPr="00906A21" w:rsidRDefault="00044B46" w:rsidP="008C743D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Спинацетин</w:t>
            </w:r>
          </w:p>
        </w:tc>
        <w:tc>
          <w:tcPr>
            <w:tcW w:w="5245" w:type="dxa"/>
            <w:vAlign w:val="center"/>
          </w:tcPr>
          <w:p w14:paraId="6542FCE9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Спинацетин — тип флавоноида, чистота которого составляет более 98%.</w:t>
            </w:r>
          </w:p>
          <w:p w14:paraId="55ED50A2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Номер CAS 3153-83-1</w:t>
            </w:r>
          </w:p>
          <w:p w14:paraId="0C3B3677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Формула C17H14O8</w:t>
            </w:r>
          </w:p>
          <w:p w14:paraId="56A51E03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Растворим в хлороформе, дихлорметане, этилацетате, ДМСО, ацетоне и т. д.</w:t>
            </w:r>
          </w:p>
          <w:p w14:paraId="177D4E6E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 -20°С-</w:t>
            </w:r>
          </w:p>
          <w:p w14:paraId="3D3696AC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шт - 5 мг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</w:p>
          <w:p w14:paraId="723F0D9D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:</w:t>
            </w:r>
          </w:p>
        </w:tc>
        <w:tc>
          <w:tcPr>
            <w:tcW w:w="2409" w:type="dxa"/>
          </w:tcPr>
          <w:p w14:paraId="77FA24A9" w14:textId="77777777" w:rsidR="00044B46" w:rsidRPr="00906A21" w:rsidRDefault="00044B46" w:rsidP="008C743D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170" w:type="dxa"/>
          </w:tcPr>
          <w:p w14:paraId="2F1D23F0" w14:textId="77777777" w:rsidR="00044B46" w:rsidRPr="00906A21" w:rsidRDefault="00044B46" w:rsidP="008C743D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</w:tcPr>
          <w:p w14:paraId="0BF86DCE" w14:textId="77777777" w:rsidR="00044B46" w:rsidRPr="00906A21" w:rsidRDefault="00044B46" w:rsidP="008C743D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</w:tcPr>
          <w:p w14:paraId="2F921482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1229807E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5D331D44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0CF69C16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1458BFA4" w14:textId="6BCEBE6C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5435EBDB" w14:textId="77777777" w:rsidTr="00371B2F">
        <w:trPr>
          <w:trHeight w:val="358"/>
        </w:trPr>
        <w:tc>
          <w:tcPr>
            <w:tcW w:w="425" w:type="dxa"/>
          </w:tcPr>
          <w:p w14:paraId="016FBA45" w14:textId="475FEA12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13</w:t>
            </w:r>
          </w:p>
        </w:tc>
        <w:tc>
          <w:tcPr>
            <w:tcW w:w="2516" w:type="dxa"/>
            <w:vAlign w:val="center"/>
          </w:tcPr>
          <w:p w14:paraId="3EE24ADF" w14:textId="77777777" w:rsidR="00044B46" w:rsidRPr="00906A21" w:rsidRDefault="00044B46" w:rsidP="008C743D">
            <w:pPr>
              <w:ind w:left="34" w:right="34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Бревинфолинкарбоновая кислота</w:t>
            </w:r>
          </w:p>
        </w:tc>
        <w:tc>
          <w:tcPr>
            <w:tcW w:w="5245" w:type="dxa"/>
            <w:vAlign w:val="center"/>
          </w:tcPr>
          <w:p w14:paraId="0A5F1F5D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1,2,3,5-Tetrahydro-7,8,9-trihydroxy-3,5-dioxocyclopenta[c][2]benzopyran-1-carboxylic acid</w:t>
            </w:r>
          </w:p>
          <w:p w14:paraId="7E42D7CC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— полифенольное соединение, встречающееся в основном в некоторых растениях и известное как гидролизуемые танины.</w:t>
            </w:r>
          </w:p>
          <w:p w14:paraId="655DA2F8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Эмпирическая формула </w:t>
            </w:r>
            <w:r w:rsidRPr="00906A21">
              <w:rPr>
                <w:rFonts w:ascii="Sylfaen" w:hAnsi="Sylfaen" w:cs="Arial"/>
                <w:sz w:val="16"/>
                <w:szCs w:val="16"/>
              </w:rPr>
              <w:t>C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13</w:t>
            </w:r>
            <w:r w:rsidRPr="00906A21">
              <w:rPr>
                <w:rFonts w:ascii="Sylfaen" w:hAnsi="Sylfaen" w:cs="Arial"/>
                <w:sz w:val="16"/>
                <w:szCs w:val="16"/>
              </w:rPr>
              <w:t>H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8</w:t>
            </w:r>
            <w:r w:rsidRPr="00906A21">
              <w:rPr>
                <w:rFonts w:ascii="Sylfaen" w:hAnsi="Sylfaen" w:cs="Arial"/>
                <w:sz w:val="16"/>
                <w:szCs w:val="16"/>
              </w:rPr>
              <w:t>O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8</w:t>
            </w:r>
          </w:p>
          <w:p w14:paraId="5441F9A8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Номер </w:t>
            </w:r>
            <w:r w:rsidRPr="00906A21">
              <w:rPr>
                <w:rFonts w:ascii="Sylfaen" w:hAnsi="Sylfaen" w:cs="Arial"/>
                <w:sz w:val="16"/>
                <w:szCs w:val="16"/>
              </w:rPr>
              <w:t>CAS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:18490-95-4</w:t>
            </w:r>
          </w:p>
          <w:p w14:paraId="02137BA6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Молекулярная масса 292,20 г/моль</w:t>
            </w:r>
          </w:p>
          <w:p w14:paraId="407B4C12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Чистота ≥98,0% (ВЭЖХ)</w:t>
            </w:r>
          </w:p>
          <w:p w14:paraId="5522344B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температура хранения. -20°С</w:t>
            </w:r>
          </w:p>
          <w:p w14:paraId="1C3D055A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1 шт - 10 мг </w:t>
            </w:r>
          </w:p>
          <w:p w14:paraId="6C031AF2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4E2D9A2B" w14:textId="77777777" w:rsidR="00044B46" w:rsidRPr="00906A21" w:rsidRDefault="00044B46" w:rsidP="008C743D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</w:t>
            </w:r>
          </w:p>
        </w:tc>
        <w:tc>
          <w:tcPr>
            <w:tcW w:w="1170" w:type="dxa"/>
          </w:tcPr>
          <w:p w14:paraId="246F3256" w14:textId="77777777" w:rsidR="00044B46" w:rsidRPr="00906A21" w:rsidRDefault="00044B46" w:rsidP="008C743D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</w:tcPr>
          <w:p w14:paraId="58EAE2F5" w14:textId="77777777" w:rsidR="00044B46" w:rsidRPr="00906A21" w:rsidRDefault="00044B46" w:rsidP="008C743D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</w:tcPr>
          <w:p w14:paraId="53FC6977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1566D8DE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259A7FF0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332AD203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3368BD60" w14:textId="0CC77CEF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514D08A2" w14:textId="77777777" w:rsidTr="00371B2F">
        <w:trPr>
          <w:trHeight w:val="358"/>
        </w:trPr>
        <w:tc>
          <w:tcPr>
            <w:tcW w:w="425" w:type="dxa"/>
          </w:tcPr>
          <w:p w14:paraId="33A6248C" w14:textId="2F96E588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14</w:t>
            </w:r>
          </w:p>
        </w:tc>
        <w:tc>
          <w:tcPr>
            <w:tcW w:w="2516" w:type="dxa"/>
          </w:tcPr>
          <w:p w14:paraId="0EF860CE" w14:textId="77777777" w:rsidR="00044B46" w:rsidRPr="00906A21" w:rsidRDefault="00044B46" w:rsidP="008C743D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Глицин</w:t>
            </w:r>
          </w:p>
        </w:tc>
        <w:tc>
          <w:tcPr>
            <w:tcW w:w="5245" w:type="dxa"/>
          </w:tcPr>
          <w:p w14:paraId="69A6765B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Химическая формула: C2H5NO2.</w:t>
            </w:r>
          </w:p>
          <w:p w14:paraId="321771C0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Молекулярный вес: 75,07 г/моль</w:t>
            </w:r>
          </w:p>
          <w:p w14:paraId="4873B3C8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Это белое кристаллическое твердое вещество, растворимое в воде, нерастворимое в органических растворителях.</w:t>
            </w:r>
          </w:p>
          <w:p w14:paraId="19C4E21D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такие как этанол и эфир. Обычно используется в качестве буфера в биохимических анализах (гель-электрофорез).</w:t>
            </w:r>
          </w:p>
          <w:p w14:paraId="31233FF0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CAS Number: 3908.2</w:t>
            </w:r>
          </w:p>
          <w:p w14:paraId="3058A604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53E5BA66" w14:textId="77777777" w:rsidR="00044B46" w:rsidRPr="00906A21" w:rsidRDefault="00044B46" w:rsidP="008C743D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170" w:type="dxa"/>
          </w:tcPr>
          <w:p w14:paraId="1E10C76A" w14:textId="77777777" w:rsidR="00044B46" w:rsidRPr="00906A21" w:rsidRDefault="00044B46" w:rsidP="008C743D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</w:tcPr>
          <w:p w14:paraId="04BEE3FC" w14:textId="77777777" w:rsidR="00044B46" w:rsidRPr="00906A21" w:rsidRDefault="00044B46" w:rsidP="008C743D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</w:tcPr>
          <w:p w14:paraId="363FE634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4C6F39D9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620B1551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5E3DBC4F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7ED1CA5B" w14:textId="016E1485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3E7124BE" w14:textId="77777777" w:rsidTr="00371B2F">
        <w:trPr>
          <w:trHeight w:val="358"/>
        </w:trPr>
        <w:tc>
          <w:tcPr>
            <w:tcW w:w="425" w:type="dxa"/>
          </w:tcPr>
          <w:p w14:paraId="13510732" w14:textId="01C95D58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15</w:t>
            </w:r>
          </w:p>
        </w:tc>
        <w:tc>
          <w:tcPr>
            <w:tcW w:w="2516" w:type="dxa"/>
          </w:tcPr>
          <w:p w14:paraId="276DC709" w14:textId="77777777" w:rsidR="00044B46" w:rsidRPr="00906A21" w:rsidRDefault="00044B46" w:rsidP="008C743D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Акриламид</w:t>
            </w:r>
          </w:p>
        </w:tc>
        <w:tc>
          <w:tcPr>
            <w:tcW w:w="5245" w:type="dxa"/>
          </w:tcPr>
          <w:p w14:paraId="39796B01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шт-500г</w:t>
            </w:r>
          </w:p>
          <w:p w14:paraId="020ACAD3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Чистота: ≥99%, подходит для электрофореза</w:t>
            </w:r>
          </w:p>
          <w:p w14:paraId="7313C2BC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Форма: Кристаллическое твердое вещество</w:t>
            </w:r>
          </w:p>
          <w:p w14:paraId="5822AE71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плавления: 82–86°C.</w:t>
            </w:r>
          </w:p>
          <w:p w14:paraId="458B1777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кипения: 125°C:</w:t>
            </w:r>
          </w:p>
          <w:p w14:paraId="04101816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Растворимость в воде: Растворяется в соотношении 2,5 г/10 мл, образуя прозрачный бесцветный раствор.</w:t>
            </w:r>
          </w:p>
          <w:p w14:paraId="7878AE06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Химическая формула: NC(=O)C=C</w:t>
            </w:r>
          </w:p>
          <w:p w14:paraId="48B9188F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Номер CAS: 79-06-1</w:t>
            </w:r>
          </w:p>
          <w:p w14:paraId="7FF013DE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38371765" w14:textId="77777777" w:rsidR="00044B46" w:rsidRPr="00906A21" w:rsidRDefault="00044B46" w:rsidP="008C743D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170" w:type="dxa"/>
          </w:tcPr>
          <w:p w14:paraId="3E5CB349" w14:textId="77777777" w:rsidR="00044B46" w:rsidRPr="00906A21" w:rsidRDefault="00044B46" w:rsidP="008C743D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0556C659" w14:textId="77777777" w:rsidR="00044B46" w:rsidRPr="00906A21" w:rsidRDefault="00044B46" w:rsidP="008C743D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</w:tcPr>
          <w:p w14:paraId="184E4540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0DC35942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1A43E483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39A23D86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4CC50C2E" w14:textId="201EFF8B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6620E1E2" w14:textId="77777777" w:rsidTr="00371B2F">
        <w:trPr>
          <w:trHeight w:val="2265"/>
        </w:trPr>
        <w:tc>
          <w:tcPr>
            <w:tcW w:w="425" w:type="dxa"/>
          </w:tcPr>
          <w:p w14:paraId="159B534F" w14:textId="3C6B0093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16</w:t>
            </w:r>
          </w:p>
        </w:tc>
        <w:tc>
          <w:tcPr>
            <w:tcW w:w="2516" w:type="dxa"/>
          </w:tcPr>
          <w:p w14:paraId="29E283EF" w14:textId="77777777" w:rsidR="00044B46" w:rsidRPr="00906A21" w:rsidRDefault="00044B46" w:rsidP="008C743D">
            <w:pPr>
              <w:ind w:left="34" w:right="34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Метанол</w:t>
            </w:r>
          </w:p>
        </w:tc>
        <w:tc>
          <w:tcPr>
            <w:tcW w:w="5245" w:type="dxa"/>
          </w:tcPr>
          <w:p w14:paraId="71EC20FE" w14:textId="77777777" w:rsidR="00044B46" w:rsidRPr="00906A21" w:rsidRDefault="00044B46" w:rsidP="008C743D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Химическая формула: CH3OH</w:t>
            </w:r>
          </w:p>
          <w:p w14:paraId="0ABAB7D3" w14:textId="77777777" w:rsidR="00044B46" w:rsidRPr="00906A21" w:rsidRDefault="00044B46" w:rsidP="008C743D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Молекулярный вес: 32,04 г/моль.</w:t>
            </w:r>
          </w:p>
          <w:p w14:paraId="382ABD65" w14:textId="77777777" w:rsidR="00044B46" w:rsidRPr="00906A21" w:rsidRDefault="00044B46" w:rsidP="008C743D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Это прозрачная бесцветная жидкость со слегка сладковатым, резким спиртовым запахом.</w:t>
            </w:r>
          </w:p>
          <w:p w14:paraId="5AB097D1" w14:textId="77777777" w:rsidR="00044B46" w:rsidRPr="00906A21" w:rsidRDefault="00044B46" w:rsidP="008C743D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Точка кипения: 64,7°C (148,5°F).</w:t>
            </w:r>
          </w:p>
          <w:p w14:paraId="43BD1BBF" w14:textId="77777777" w:rsidR="00044B46" w:rsidRPr="00906A21" w:rsidRDefault="00044B46" w:rsidP="008C743D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Температура плавления: -97,6°C (-143,7°F).</w:t>
            </w:r>
          </w:p>
          <w:p w14:paraId="48DE3AAA" w14:textId="77777777" w:rsidR="00044B46" w:rsidRPr="00906A21" w:rsidRDefault="00044B46" w:rsidP="008C743D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Плотность: 0,7918 г/см³ (при 20°C)</w:t>
            </w:r>
          </w:p>
          <w:p w14:paraId="107D6227" w14:textId="77777777" w:rsidR="00044B46" w:rsidRPr="00906A21" w:rsidRDefault="00044B46" w:rsidP="008C743D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  <w:t>Полностью смешивается с водой и большинством органических растворителей, таких как этанол, ацетон и эфир.</w:t>
            </w:r>
          </w:p>
          <w:p w14:paraId="352B3634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55CB4008" w14:textId="77777777" w:rsidR="00044B46" w:rsidRPr="00906A21" w:rsidRDefault="00044B46" w:rsidP="008C743D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л</w:t>
            </w:r>
          </w:p>
        </w:tc>
        <w:tc>
          <w:tcPr>
            <w:tcW w:w="1170" w:type="dxa"/>
          </w:tcPr>
          <w:p w14:paraId="1CAD5A08" w14:textId="77777777" w:rsidR="00044B46" w:rsidRPr="00906A21" w:rsidRDefault="00044B46" w:rsidP="008C743D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810" w:type="dxa"/>
          </w:tcPr>
          <w:p w14:paraId="41639CF4" w14:textId="77777777" w:rsidR="00044B46" w:rsidRPr="00906A21" w:rsidRDefault="00044B46" w:rsidP="008C743D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</w:tcPr>
          <w:p w14:paraId="722774BD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6EB65B10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64D05DEF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28B09409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166CC727" w14:textId="192BDA90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76C3BA52" w14:textId="77777777" w:rsidTr="00371B2F">
        <w:trPr>
          <w:trHeight w:val="358"/>
        </w:trPr>
        <w:tc>
          <w:tcPr>
            <w:tcW w:w="425" w:type="dxa"/>
          </w:tcPr>
          <w:p w14:paraId="16867638" w14:textId="13A0B3E5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17</w:t>
            </w:r>
          </w:p>
        </w:tc>
        <w:tc>
          <w:tcPr>
            <w:tcW w:w="2516" w:type="dxa"/>
            <w:vAlign w:val="center"/>
          </w:tcPr>
          <w:p w14:paraId="1138533E" w14:textId="77777777" w:rsidR="00044B46" w:rsidRPr="00906A21" w:rsidRDefault="00044B46" w:rsidP="008C743D">
            <w:pPr>
              <w:pStyle w:val="Heading1"/>
              <w:shd w:val="clear" w:color="auto" w:fill="FFFFFF"/>
              <w:rPr>
                <w:rFonts w:ascii="Sylfaen" w:hAnsi="Sylfaen"/>
                <w:b/>
                <w:bCs/>
                <w:color w:val="232323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/>
                <w:bCs/>
                <w:color w:val="232323"/>
                <w:sz w:val="16"/>
                <w:szCs w:val="16"/>
                <w:lang w:val="hy-AM"/>
              </w:rPr>
              <w:t>Первичные антитела к β-актину</w:t>
            </w:r>
          </w:p>
          <w:p w14:paraId="38DE1FC1" w14:textId="77777777" w:rsidR="00044B46" w:rsidRPr="00906A21" w:rsidRDefault="00044B46" w:rsidP="008C743D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C750BBA" w14:textId="77777777" w:rsidR="00044B46" w:rsidRPr="00906A21" w:rsidRDefault="00044B46" w:rsidP="008C743D">
            <w:pPr>
              <w:ind w:left="34" w:right="34"/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b/>
                <w:bCs/>
                <w:color w:val="232323"/>
                <w:sz w:val="16"/>
                <w:szCs w:val="16"/>
                <w:lang w:val="hy-AM"/>
              </w:rPr>
              <w:t>Anti-beta Actin antibody</w:t>
            </w:r>
          </w:p>
        </w:tc>
        <w:tc>
          <w:tcPr>
            <w:tcW w:w="5245" w:type="dxa"/>
            <w:vAlign w:val="center"/>
          </w:tcPr>
          <w:p w14:paraId="714FA586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Тип: Кроличьи поликлональные антитела анти-β-актин,</w:t>
            </w:r>
          </w:p>
          <w:p w14:paraId="178E0669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Применимо для следующих методов: WB, Sandwich ELISA, IHC-P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. 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Реактивность: мышь, крыса, человек,</w:t>
            </w:r>
          </w:p>
          <w:p w14:paraId="3E98A005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Изотип: IgG. Вторичное антитело должно быть совместимо с козьим антикроличьим IgG-HRP или Alexa Fluora 488. Компания-производитель должна иметь соответствующий сертификат качества и гарантию.</w:t>
            </w:r>
          </w:p>
          <w:p w14:paraId="003FAA4D" w14:textId="77777777" w:rsidR="00044B46" w:rsidRPr="00906A21" w:rsidRDefault="00044B46" w:rsidP="008C743D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2574EE38" w14:textId="77777777" w:rsidR="00044B46" w:rsidRPr="00906A21" w:rsidRDefault="00044B46" w:rsidP="008C743D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170" w:type="dxa"/>
          </w:tcPr>
          <w:p w14:paraId="7468E960" w14:textId="36ECF6EB" w:rsidR="00044B46" w:rsidRPr="00906A21" w:rsidRDefault="00044B46" w:rsidP="008C743D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77CE0CB8" w14:textId="77777777" w:rsidR="00044B46" w:rsidRPr="00906A21" w:rsidRDefault="00044B46" w:rsidP="008C743D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</w:tcPr>
          <w:p w14:paraId="07105A1F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195E0725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4744CC8A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3567A984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228C2DBF" w14:textId="64DF0F8F" w:rsidR="00044B46" w:rsidRPr="00906A21" w:rsidRDefault="00044B46" w:rsidP="00AB6842">
            <w:pPr>
              <w:jc w:val="center"/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5C9705F5" w14:textId="77777777" w:rsidTr="00371B2F">
        <w:trPr>
          <w:trHeight w:val="358"/>
        </w:trPr>
        <w:tc>
          <w:tcPr>
            <w:tcW w:w="425" w:type="dxa"/>
          </w:tcPr>
          <w:p w14:paraId="4DCFD5FF" w14:textId="1384CA00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18</w:t>
            </w:r>
          </w:p>
        </w:tc>
        <w:tc>
          <w:tcPr>
            <w:tcW w:w="2516" w:type="dxa"/>
            <w:vAlign w:val="center"/>
          </w:tcPr>
          <w:p w14:paraId="05F695ED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5FE2513B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Цисплатина</w:t>
            </w:r>
          </w:p>
          <w:p w14:paraId="08531DC0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цис-Диамминдихлороплатина (II)</w:t>
            </w:r>
          </w:p>
          <w:p w14:paraId="77A91601" w14:textId="77777777" w:rsidR="00044B46" w:rsidRPr="00906A21" w:rsidRDefault="00044B46" w:rsidP="008C743D">
            <w:pPr>
              <w:pStyle w:val="Heading1"/>
              <w:shd w:val="clear" w:color="auto" w:fill="FFFFFF"/>
              <w:rPr>
                <w:rFonts w:ascii="Sylfaen" w:hAnsi="Sylfaen"/>
                <w:color w:val="232323"/>
                <w:sz w:val="16"/>
                <w:szCs w:val="16"/>
                <w:lang w:val="hy-AM"/>
              </w:rPr>
            </w:pPr>
          </w:p>
        </w:tc>
        <w:tc>
          <w:tcPr>
            <w:tcW w:w="5245" w:type="dxa"/>
            <w:vAlign w:val="center"/>
          </w:tcPr>
          <w:p w14:paraId="2CBE1A9A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противоопухолевый, цитостатический,алкилирующий, иммунодепрессивный препарат</w:t>
            </w:r>
            <w:r w:rsidRPr="00906A21">
              <w:rPr>
                <w:rFonts w:ascii="Sylfaen" w:hAnsi="Sylfaen"/>
                <w:color w:val="232323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հակաուռուցքային, ցիտոստատիկ, ալկիլացնող, իմունոդեպրեսիվ դեղամիջոց։ </w:t>
            </w:r>
          </w:p>
          <w:p w14:paraId="140F51B3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коробка – 50 мг</w:t>
            </w:r>
          </w:p>
          <w:p w14:paraId="2ABE0C02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Формула: </w:t>
            </w:r>
            <w:r w:rsidRPr="00906A21">
              <w:rPr>
                <w:rFonts w:ascii="Sylfaen" w:hAnsi="Sylfaen" w:cs="Arial"/>
                <w:color w:val="040C28"/>
                <w:sz w:val="16"/>
                <w:szCs w:val="16"/>
                <w:lang w:val="hy-AM"/>
              </w:rPr>
              <w:t>cis-[Pt(NH</w:t>
            </w:r>
            <w:r w:rsidRPr="00906A21">
              <w:rPr>
                <w:rFonts w:ascii="Sylfaen" w:hAnsi="Sylfaen" w:cs="Arial"/>
                <w:color w:val="040C28"/>
                <w:sz w:val="16"/>
                <w:szCs w:val="16"/>
                <w:vertAlign w:val="subscript"/>
                <w:lang w:val="hy-AM"/>
              </w:rPr>
              <w:t>3</w:t>
            </w:r>
            <w:r w:rsidRPr="00906A21">
              <w:rPr>
                <w:rFonts w:ascii="Sylfaen" w:hAnsi="Sylfaen" w:cs="Arial"/>
                <w:color w:val="040C28"/>
                <w:sz w:val="16"/>
                <w:szCs w:val="16"/>
                <w:lang w:val="hy-AM"/>
              </w:rPr>
              <w:t>)2Cl</w:t>
            </w:r>
            <w:r w:rsidRPr="00906A21">
              <w:rPr>
                <w:rFonts w:ascii="Sylfaen" w:hAnsi="Sylfaen" w:cs="Arial"/>
                <w:color w:val="040C28"/>
                <w:sz w:val="16"/>
                <w:szCs w:val="16"/>
                <w:vertAlign w:val="subscript"/>
                <w:lang w:val="hy-AM"/>
              </w:rPr>
              <w:t>2</w:t>
            </w:r>
          </w:p>
          <w:p w14:paraId="57DF633F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Молекулярный вес: 300,05</w:t>
            </w:r>
          </w:p>
          <w:p w14:paraId="2FEF3C68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Реактивность: крыса</w:t>
            </w:r>
          </w:p>
          <w:p w14:paraId="07ED376E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Температура хранения: 15-20 °С.</w:t>
            </w:r>
          </w:p>
          <w:p w14:paraId="32741BAD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плавления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: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270 °С.</w:t>
            </w:r>
          </w:p>
          <w:p w14:paraId="2B5695D7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Внешний вид (цвет) желтый </w:t>
            </w:r>
          </w:p>
          <w:p w14:paraId="33BF125A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Внешний вид (форма) порошок</w:t>
            </w:r>
          </w:p>
          <w:p w14:paraId="442FD7D8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[Pt] - не менее 63,71% </w:t>
            </w:r>
          </w:p>
          <w:p w14:paraId="7A784871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Растворимость (цвет) - кристаллический порошок от желтого до желто-оранжевого цвета.</w:t>
            </w:r>
          </w:p>
          <w:p w14:paraId="7380021F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Растворимость (мутность) – медленно и очень незначительно растворяется в изотоническом растворе воды и хлорида натрия.</w:t>
            </w:r>
          </w:p>
          <w:p w14:paraId="10DE4ED5" w14:textId="77777777" w:rsidR="00044B46" w:rsidRPr="00906A21" w:rsidRDefault="00044B46" w:rsidP="008C743D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3B8306B0" w14:textId="77777777" w:rsidR="00044B46" w:rsidRPr="00906A21" w:rsidRDefault="00044B46" w:rsidP="008C743D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</w:t>
            </w:r>
          </w:p>
        </w:tc>
        <w:tc>
          <w:tcPr>
            <w:tcW w:w="1170" w:type="dxa"/>
          </w:tcPr>
          <w:p w14:paraId="747AAC22" w14:textId="77777777" w:rsidR="00044B46" w:rsidRPr="00906A21" w:rsidRDefault="00044B46" w:rsidP="008C743D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212A8C50" w14:textId="77777777" w:rsidR="00044B46" w:rsidRPr="00906A21" w:rsidRDefault="00044B46" w:rsidP="008C743D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</w:tcPr>
          <w:p w14:paraId="78D14593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0F670188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7DB26BE2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40E1C71F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09A36644" w14:textId="30A0BA38" w:rsidR="00044B46" w:rsidRPr="00906A21" w:rsidRDefault="00044B46" w:rsidP="00AB6842">
            <w:pPr>
              <w:jc w:val="center"/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1F2B2DE7" w14:textId="77777777" w:rsidTr="00371B2F">
        <w:trPr>
          <w:trHeight w:val="358"/>
        </w:trPr>
        <w:tc>
          <w:tcPr>
            <w:tcW w:w="425" w:type="dxa"/>
          </w:tcPr>
          <w:p w14:paraId="28CC7E3E" w14:textId="62540AC5" w:rsidR="00044B46" w:rsidRPr="00906A21" w:rsidRDefault="00044B46" w:rsidP="00571895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19</w:t>
            </w:r>
          </w:p>
        </w:tc>
        <w:tc>
          <w:tcPr>
            <w:tcW w:w="2516" w:type="dxa"/>
            <w:vAlign w:val="center"/>
          </w:tcPr>
          <w:p w14:paraId="3CF09C08" w14:textId="77777777" w:rsidR="00044B46" w:rsidRPr="00906A21" w:rsidRDefault="00044B46" w:rsidP="009972CE">
            <w:pPr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Адреналин</w:t>
            </w:r>
          </w:p>
          <w:p w14:paraId="759EA1AA" w14:textId="77777777" w:rsidR="00044B46" w:rsidRPr="00906A21" w:rsidRDefault="00044B46" w:rsidP="009972CE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 xml:space="preserve">(Эпинефрин) </w:t>
            </w:r>
          </w:p>
        </w:tc>
        <w:tc>
          <w:tcPr>
            <w:tcW w:w="5245" w:type="dxa"/>
            <w:vAlign w:val="center"/>
          </w:tcPr>
          <w:p w14:paraId="61ACF0E4" w14:textId="77777777" w:rsidR="00044B46" w:rsidRPr="00906A21" w:rsidRDefault="00044B46" w:rsidP="009972C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Раствор для иньекций,</w:t>
            </w:r>
          </w:p>
          <w:p w14:paraId="42A237AA" w14:textId="77777777" w:rsidR="00044B46" w:rsidRPr="00906A21" w:rsidRDefault="00044B46" w:rsidP="009972C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1мг/мл, в пачке 5 ампул по 1 мл.</w:t>
            </w:r>
          </w:p>
          <w:p w14:paraId="643E509E" w14:textId="77777777" w:rsidR="00044B46" w:rsidRPr="00906A21" w:rsidRDefault="00044B46" w:rsidP="009972C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1 мл раствора содержит</w:t>
            </w:r>
          </w:p>
          <w:p w14:paraId="45A7B1C3" w14:textId="77777777" w:rsidR="00044B46" w:rsidRPr="00906A21" w:rsidRDefault="00044B46" w:rsidP="009972C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Эпинефрин (адреналин) -1.00 мг</w:t>
            </w:r>
          </w:p>
          <w:p w14:paraId="4D5B630D" w14:textId="7982BE3E" w:rsidR="00044B46" w:rsidRPr="00906A21" w:rsidRDefault="00044B46" w:rsidP="009972C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1коробка-1шт</w:t>
            </w:r>
          </w:p>
          <w:p w14:paraId="45F3C210" w14:textId="77777777" w:rsidR="00044B46" w:rsidRPr="00906A21" w:rsidRDefault="00044B46" w:rsidP="009972CE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3368BF92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170" w:type="dxa"/>
          </w:tcPr>
          <w:p w14:paraId="057513E2" w14:textId="77777777" w:rsidR="00044B46" w:rsidRPr="00906A21" w:rsidRDefault="00044B46" w:rsidP="009972C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25</w:t>
            </w:r>
          </w:p>
        </w:tc>
        <w:tc>
          <w:tcPr>
            <w:tcW w:w="810" w:type="dxa"/>
          </w:tcPr>
          <w:p w14:paraId="7788872F" w14:textId="77777777" w:rsidR="00044B46" w:rsidRPr="00906A21" w:rsidRDefault="00044B46" w:rsidP="009972C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</w:tcPr>
          <w:p w14:paraId="185A44B5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5A0A8D5F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61DE6980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2C82343C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4B0F25D5" w14:textId="1A1AA862" w:rsidR="00044B46" w:rsidRPr="00906A21" w:rsidRDefault="00044B46" w:rsidP="00AB6842">
            <w:pPr>
              <w:jc w:val="center"/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007CD51B" w14:textId="77777777" w:rsidTr="00371B2F">
        <w:trPr>
          <w:trHeight w:val="358"/>
        </w:trPr>
        <w:tc>
          <w:tcPr>
            <w:tcW w:w="425" w:type="dxa"/>
          </w:tcPr>
          <w:p w14:paraId="4ACBC5EA" w14:textId="22834D71" w:rsidR="00044B46" w:rsidRPr="00906A21" w:rsidRDefault="00044B46" w:rsidP="00AC5CE1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20</w:t>
            </w:r>
          </w:p>
        </w:tc>
        <w:tc>
          <w:tcPr>
            <w:tcW w:w="2516" w:type="dxa"/>
            <w:vAlign w:val="center"/>
          </w:tcPr>
          <w:p w14:paraId="191B5506" w14:textId="77777777" w:rsidR="00044B46" w:rsidRPr="00906A21" w:rsidRDefault="00044B46" w:rsidP="00AC5CE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ПАРГ-96 с отверстием. коллекция</w:t>
            </w:r>
          </w:p>
          <w:p w14:paraId="3E1EE13D" w14:textId="48998020" w:rsidR="00044B46" w:rsidRPr="00906A21" w:rsidRDefault="00044B46" w:rsidP="00AC5CE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(плашка)</w:t>
            </w:r>
          </w:p>
        </w:tc>
        <w:tc>
          <w:tcPr>
            <w:tcW w:w="5245" w:type="dxa"/>
            <w:vAlign w:val="center"/>
          </w:tcPr>
          <w:p w14:paraId="43D52743" w14:textId="77777777" w:rsidR="00044B46" w:rsidRPr="00906A21" w:rsidRDefault="00044B46" w:rsidP="00AC5CE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Набор для </w:t>
            </w:r>
            <w:r w:rsidRPr="00906A21">
              <w:rPr>
                <w:rFonts w:ascii="Sylfaen" w:hAnsi="Sylfaen" w:cs="Arial"/>
                <w:sz w:val="16"/>
                <w:szCs w:val="16"/>
              </w:rPr>
              <w:t>ELISA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на крысиную поли(АДФ-рибозо)гликогидролазу (PARG);</w:t>
            </w:r>
          </w:p>
          <w:p w14:paraId="635014CC" w14:textId="77777777" w:rsidR="00044B46" w:rsidRPr="00906A21" w:rsidRDefault="00044B46" w:rsidP="00AC5CE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Реактивность: крыса</w:t>
            </w:r>
          </w:p>
          <w:p w14:paraId="123ABFB0" w14:textId="77777777" w:rsidR="00044B46" w:rsidRPr="00906A21" w:rsidRDefault="00044B46" w:rsidP="00AC5CE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Тип анализа: Количественный сэндвич</w:t>
            </w:r>
          </w:p>
          <w:p w14:paraId="72D873CA" w14:textId="77777777" w:rsidR="00044B46" w:rsidRPr="00906A21" w:rsidRDefault="00044B46" w:rsidP="00AC5CE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Чувствительность: 0,1нг/мл</w:t>
            </w:r>
          </w:p>
          <w:p w14:paraId="74DEF6B4" w14:textId="77777777" w:rsidR="00044B46" w:rsidRPr="00906A21" w:rsidRDefault="00044B46" w:rsidP="00AC5CE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Диапазон измерения: 0,25нг/мл-8нг/мл</w:t>
            </w:r>
          </w:p>
          <w:p w14:paraId="41B3A5A5" w14:textId="28AB4E01" w:rsidR="00044B46" w:rsidRPr="00906A21" w:rsidRDefault="00044B46" w:rsidP="00AC5CE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23E68588" w14:textId="4EDC4485" w:rsidR="00044B46" w:rsidRPr="00906A21" w:rsidRDefault="00044B46" w:rsidP="00AC5CE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170" w:type="dxa"/>
          </w:tcPr>
          <w:p w14:paraId="133D358A" w14:textId="76559AD6" w:rsidR="00044B46" w:rsidRPr="00906A21" w:rsidRDefault="00044B46" w:rsidP="00AC5CE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2E3B97D2" w14:textId="4D21EFF0" w:rsidR="00044B46" w:rsidRPr="00906A21" w:rsidRDefault="00044B46" w:rsidP="00AC5CE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  <w:vAlign w:val="center"/>
          </w:tcPr>
          <w:p w14:paraId="2D58D994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449FC035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3F9D88FF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199D6D04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3F3C1EF8" w14:textId="476BE5C7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3939082A" w14:textId="77777777" w:rsidTr="00371B2F">
        <w:trPr>
          <w:trHeight w:val="358"/>
        </w:trPr>
        <w:tc>
          <w:tcPr>
            <w:tcW w:w="425" w:type="dxa"/>
          </w:tcPr>
          <w:p w14:paraId="215DF8C3" w14:textId="5B9B8544" w:rsidR="00044B46" w:rsidRPr="00906A21" w:rsidRDefault="00044B46" w:rsidP="00AC5CE1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21</w:t>
            </w:r>
          </w:p>
        </w:tc>
        <w:tc>
          <w:tcPr>
            <w:tcW w:w="2516" w:type="dxa"/>
            <w:vAlign w:val="center"/>
          </w:tcPr>
          <w:p w14:paraId="51AAD603" w14:textId="29FEAF1E" w:rsidR="00044B46" w:rsidRPr="00906A21" w:rsidRDefault="00044B46" w:rsidP="00AC5CE1">
            <w:pPr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Велипариб</w:t>
            </w:r>
          </w:p>
        </w:tc>
        <w:tc>
          <w:tcPr>
            <w:tcW w:w="5245" w:type="dxa"/>
            <w:vAlign w:val="center"/>
          </w:tcPr>
          <w:p w14:paraId="2A90DF14" w14:textId="77777777" w:rsidR="00044B46" w:rsidRPr="00906A21" w:rsidRDefault="00044B46" w:rsidP="00AC5CE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является ингибитором фермента поли(АДФ-рибоза)полимеразы (ПАРП)</w:t>
            </w:r>
          </w:p>
          <w:p w14:paraId="12CAB931" w14:textId="77777777" w:rsidR="00044B46" w:rsidRPr="00906A21" w:rsidRDefault="00044B46" w:rsidP="00AC5CE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Хорошо растворяется в ДМСО, метаноле и этаноле. Слабо растворим в воде.</w:t>
            </w:r>
          </w:p>
          <w:p w14:paraId="062F45C0" w14:textId="77777777" w:rsidR="00044B46" w:rsidRPr="00906A21" w:rsidRDefault="00044B46" w:rsidP="00AC5CE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плавления: около 190–200°C.</w:t>
            </w:r>
          </w:p>
          <w:p w14:paraId="5E938C06" w14:textId="77777777" w:rsidR="00044B46" w:rsidRPr="00906A21" w:rsidRDefault="00044B46" w:rsidP="00AC5CE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Условия хранения: при комнатной температуре, в сухом, темном и герметично закрытой таре.</w:t>
            </w:r>
          </w:p>
          <w:p w14:paraId="5D6FA1A3" w14:textId="77777777" w:rsidR="00044B46" w:rsidRPr="00906A21" w:rsidRDefault="00044B46" w:rsidP="00AC5CE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Его используют в экспериментальных и клинических исследованиях для лечения различных опухолей.</w:t>
            </w:r>
          </w:p>
          <w:p w14:paraId="1E98D3CB" w14:textId="77777777" w:rsidR="00044B46" w:rsidRPr="00906A21" w:rsidRDefault="00044B46" w:rsidP="00AC5CE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шт - 25мг</w:t>
            </w:r>
          </w:p>
          <w:p w14:paraId="21E12049" w14:textId="6801C399" w:rsidR="00044B46" w:rsidRPr="00906A21" w:rsidRDefault="00044B46" w:rsidP="00AC5CE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54A05946" w14:textId="26B9AEE8" w:rsidR="00044B46" w:rsidRPr="00906A21" w:rsidRDefault="00044B46" w:rsidP="00AC5CE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170" w:type="dxa"/>
          </w:tcPr>
          <w:p w14:paraId="5A43C12A" w14:textId="142AA052" w:rsidR="00044B46" w:rsidRPr="00906A21" w:rsidRDefault="00044B46" w:rsidP="00AC5CE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10" w:type="dxa"/>
          </w:tcPr>
          <w:p w14:paraId="745657AC" w14:textId="42552E0D" w:rsidR="00044B46" w:rsidRPr="00906A21" w:rsidRDefault="00044B46" w:rsidP="00AC5CE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  <w:vAlign w:val="center"/>
          </w:tcPr>
          <w:p w14:paraId="42FF1241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4E6C3190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27B63502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141C6373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2F6E6582" w14:textId="201FDE76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628BE4BC" w14:textId="77777777" w:rsidTr="00371B2F">
        <w:trPr>
          <w:trHeight w:val="358"/>
        </w:trPr>
        <w:tc>
          <w:tcPr>
            <w:tcW w:w="425" w:type="dxa"/>
          </w:tcPr>
          <w:p w14:paraId="544FD933" w14:textId="5AAB676B" w:rsidR="00044B46" w:rsidRPr="00906A21" w:rsidRDefault="00044B46" w:rsidP="00927146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22</w:t>
            </w:r>
          </w:p>
        </w:tc>
        <w:tc>
          <w:tcPr>
            <w:tcW w:w="2516" w:type="dxa"/>
            <w:vAlign w:val="center"/>
          </w:tcPr>
          <w:p w14:paraId="05846397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Глутатион восстановлен;</w:t>
            </w:r>
          </w:p>
          <w:p w14:paraId="42ED4BDC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Глутатион-</w:t>
            </w:r>
            <w:r w:rsidRPr="00906A21">
              <w:rPr>
                <w:rFonts w:ascii="Sylfaen" w:hAnsi="Sylfaen" w:cs="Arial"/>
                <w:sz w:val="16"/>
                <w:szCs w:val="16"/>
              </w:rPr>
              <w:t>SH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, </w:t>
            </w:r>
            <w:r w:rsidRPr="00906A21">
              <w:rPr>
                <w:rFonts w:ascii="Sylfaen" w:hAnsi="Sylfaen" w:cs="Arial"/>
                <w:sz w:val="16"/>
                <w:szCs w:val="16"/>
              </w:rPr>
              <w:t>γ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-</w:t>
            </w:r>
            <w:r w:rsidRPr="00906A21">
              <w:rPr>
                <w:rFonts w:ascii="Sylfaen" w:hAnsi="Sylfaen" w:cs="Arial"/>
                <w:sz w:val="16"/>
                <w:szCs w:val="16"/>
              </w:rPr>
              <w:t>L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-</w:t>
            </w:r>
          </w:p>
          <w:p w14:paraId="248403A4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глутамил-</w:t>
            </w:r>
            <w:r w:rsidRPr="00906A21">
              <w:rPr>
                <w:rFonts w:ascii="Sylfaen" w:hAnsi="Sylfaen" w:cs="Arial"/>
                <w:sz w:val="16"/>
                <w:szCs w:val="16"/>
              </w:rPr>
              <w:t>L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-цистеинил-глицин,</w:t>
            </w:r>
          </w:p>
          <w:p w14:paraId="0A662078" w14:textId="778C7521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GSH</w:t>
            </w:r>
          </w:p>
        </w:tc>
        <w:tc>
          <w:tcPr>
            <w:tcW w:w="5245" w:type="dxa"/>
            <w:vAlign w:val="center"/>
          </w:tcPr>
          <w:p w14:paraId="627668EC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Молярная масса: 307,32</w:t>
            </w:r>
          </w:p>
          <w:p w14:paraId="73A42256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Форма: порошок</w:t>
            </w:r>
          </w:p>
          <w:p w14:paraId="7AC64010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Цвет: белый</w:t>
            </w:r>
          </w:p>
          <w:p w14:paraId="2294ABB6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Растворимость: в воде</w:t>
            </w:r>
          </w:p>
          <w:p w14:paraId="3C8C2F5F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50мг/мл бесцветный</w:t>
            </w:r>
          </w:p>
          <w:p w14:paraId="69022993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Хранить при температуре 2–8 °C.</w:t>
            </w:r>
          </w:p>
          <w:p w14:paraId="40FBA716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шт - 5 грамм</w:t>
            </w:r>
          </w:p>
          <w:p w14:paraId="0AF8518C" w14:textId="3E245028" w:rsidR="00044B46" w:rsidRPr="00906A21" w:rsidRDefault="00044B46" w:rsidP="00927146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735D12F1" w14:textId="4807B436" w:rsidR="00044B46" w:rsidRPr="00906A21" w:rsidRDefault="00044B46" w:rsidP="00927146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170" w:type="dxa"/>
          </w:tcPr>
          <w:p w14:paraId="72DE9D4F" w14:textId="79191E0B" w:rsidR="00044B46" w:rsidRPr="00906A21" w:rsidRDefault="00044B46" w:rsidP="00927146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6145D483" w14:textId="53A2727F" w:rsidR="00044B46" w:rsidRPr="00906A21" w:rsidRDefault="00044B46" w:rsidP="00927146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  <w:vAlign w:val="center"/>
          </w:tcPr>
          <w:p w14:paraId="7C32D077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447472D8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4266ADFF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782DEE31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4EF68652" w14:textId="1517D6D9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1C460EA8" w14:textId="77777777" w:rsidTr="00371B2F">
        <w:trPr>
          <w:trHeight w:val="358"/>
        </w:trPr>
        <w:tc>
          <w:tcPr>
            <w:tcW w:w="425" w:type="dxa"/>
          </w:tcPr>
          <w:p w14:paraId="6A2246F7" w14:textId="54D0B9C5" w:rsidR="00044B46" w:rsidRPr="00906A21" w:rsidRDefault="00044B46" w:rsidP="00927146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23</w:t>
            </w:r>
          </w:p>
        </w:tc>
        <w:tc>
          <w:tcPr>
            <w:tcW w:w="2516" w:type="dxa"/>
            <w:vAlign w:val="center"/>
          </w:tcPr>
          <w:p w14:paraId="4381C539" w14:textId="6D7EB2CB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Поликлональное антитело E-кадгерина </w:t>
            </w:r>
          </w:p>
        </w:tc>
        <w:tc>
          <w:tcPr>
            <w:tcW w:w="5245" w:type="dxa"/>
            <w:vAlign w:val="center"/>
          </w:tcPr>
          <w:p w14:paraId="328C0F7A" w14:textId="6CDCCBAE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Это поликлональное антитело используется в методах вестерн-блоттинга (WB), иммуногистохимии (IHC) и иммуноцитохимии (ICC).</w:t>
            </w:r>
          </w:p>
          <w:p w14:paraId="423A7E02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Организм-хозяин: кролик/IgG</w:t>
            </w:r>
          </w:p>
          <w:p w14:paraId="5900DF87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Реактивность: человек, крыса</w:t>
            </w:r>
          </w:p>
          <w:p w14:paraId="118C1EDA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Форма: неконъюгированная</w:t>
            </w:r>
          </w:p>
          <w:p w14:paraId="47885EBF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Жидкость</w:t>
            </w:r>
          </w:p>
          <w:p w14:paraId="55A79F26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Условия хранения -4°C, длительное хранение -20°C,</w:t>
            </w:r>
          </w:p>
          <w:p w14:paraId="0236719E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шт соответствует 100 мкл</w:t>
            </w:r>
          </w:p>
          <w:p w14:paraId="6477F6E5" w14:textId="7DB17643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69478B33" w14:textId="0366D1F2" w:rsidR="00044B46" w:rsidRPr="00906A21" w:rsidRDefault="00044B46" w:rsidP="00927146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170" w:type="dxa"/>
          </w:tcPr>
          <w:p w14:paraId="78DE3EC9" w14:textId="1C12ED91" w:rsidR="00044B46" w:rsidRPr="00906A21" w:rsidRDefault="00044B46" w:rsidP="0092714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011B8BAD" w14:textId="27F4F2C9" w:rsidR="00044B46" w:rsidRPr="00906A21" w:rsidRDefault="00044B46" w:rsidP="00927146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  <w:vAlign w:val="center"/>
          </w:tcPr>
          <w:p w14:paraId="12131DB4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02673A37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4D310FD2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6E38BBD6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18CA19A2" w14:textId="118AFBB4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4BBB6092" w14:textId="77777777" w:rsidTr="00371B2F">
        <w:trPr>
          <w:trHeight w:val="358"/>
        </w:trPr>
        <w:tc>
          <w:tcPr>
            <w:tcW w:w="425" w:type="dxa"/>
          </w:tcPr>
          <w:p w14:paraId="40232DB3" w14:textId="7A4DB43E" w:rsidR="00044B46" w:rsidRPr="00906A21" w:rsidRDefault="00044B46" w:rsidP="00927146">
            <w:p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lastRenderedPageBreak/>
              <w:t>24</w:t>
            </w:r>
          </w:p>
        </w:tc>
        <w:tc>
          <w:tcPr>
            <w:tcW w:w="2516" w:type="dxa"/>
            <w:vAlign w:val="center"/>
          </w:tcPr>
          <w:p w14:paraId="0111601D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Рекомбинантное моноклональное антитело кролика P-гликопротеина</w:t>
            </w:r>
          </w:p>
          <w:p w14:paraId="42029250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5245" w:type="dxa"/>
            <w:vAlign w:val="center"/>
          </w:tcPr>
          <w:p w14:paraId="28F01B75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Рекомбинантное моноклональное антитело, используемое в методах вестерн-блоттинга (WB), иммуногистохимии (IHC) и иммуноцитохимии (ICC).</w:t>
            </w:r>
          </w:p>
          <w:p w14:paraId="1E5A2B5A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Организм хозяина: Кролик/ IgG</w:t>
            </w:r>
          </w:p>
          <w:p w14:paraId="043DD8FE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Реактивность: мышь, крыса, человек</w:t>
            </w:r>
          </w:p>
          <w:p w14:paraId="53BA2BB7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Форма: Неконъюгированная</w:t>
            </w:r>
          </w:p>
          <w:p w14:paraId="282BE219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Жидкость</w:t>
            </w:r>
          </w:p>
          <w:p w14:paraId="368DB206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Условия хранения -4°C, долгосрочное хранение -20°C,</w:t>
            </w:r>
          </w:p>
          <w:p w14:paraId="3A21FDB0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шт соответствует 100 мкл</w:t>
            </w:r>
          </w:p>
          <w:p w14:paraId="77B3E578" w14:textId="450E28C5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4B7727B3" w14:textId="371D09B1" w:rsidR="00044B46" w:rsidRPr="00906A21" w:rsidRDefault="00044B46" w:rsidP="00927146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170" w:type="dxa"/>
          </w:tcPr>
          <w:p w14:paraId="74A597AF" w14:textId="32BB9DEC" w:rsidR="00044B46" w:rsidRPr="00906A21" w:rsidRDefault="00044B46" w:rsidP="00927146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0FB9105C" w14:textId="7B12C422" w:rsidR="00044B46" w:rsidRPr="00906A21" w:rsidRDefault="00044B46" w:rsidP="00927146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  <w:vAlign w:val="center"/>
          </w:tcPr>
          <w:p w14:paraId="2BF32573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29F07A1B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098922AC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6D03D12F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49B54F98" w14:textId="467CFAD3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51E41B30" w14:textId="77777777" w:rsidTr="00371B2F">
        <w:trPr>
          <w:trHeight w:val="358"/>
        </w:trPr>
        <w:tc>
          <w:tcPr>
            <w:tcW w:w="425" w:type="dxa"/>
          </w:tcPr>
          <w:p w14:paraId="2481F281" w14:textId="73D313EA" w:rsidR="00044B46" w:rsidRPr="00906A21" w:rsidRDefault="00044B46" w:rsidP="00927146">
            <w:p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25</w:t>
            </w:r>
          </w:p>
        </w:tc>
        <w:tc>
          <w:tcPr>
            <w:tcW w:w="2516" w:type="dxa"/>
            <w:vAlign w:val="center"/>
          </w:tcPr>
          <w:p w14:paraId="62411B60" w14:textId="750E89C2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TGF бета-1 поликлональное антитело</w:t>
            </w:r>
          </w:p>
        </w:tc>
        <w:tc>
          <w:tcPr>
            <w:tcW w:w="5245" w:type="dxa"/>
            <w:vAlign w:val="center"/>
          </w:tcPr>
          <w:p w14:paraId="43C6D25B" w14:textId="40C8DE8C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3D80CCD1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Поликлональное антитело, используемое в методах вестерн-блоттинга (WB), иммуногистохимии (IHC) и иммуноцитохимии (ICC).</w:t>
            </w:r>
          </w:p>
          <w:p w14:paraId="113E4D03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Организм хозяина: Кролик/ IgG</w:t>
            </w:r>
          </w:p>
          <w:p w14:paraId="1E1D32D3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Реактивность: мышь, крыса, человек</w:t>
            </w:r>
          </w:p>
          <w:p w14:paraId="61338E1C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Форма: Неконъюгированная</w:t>
            </w:r>
          </w:p>
          <w:p w14:paraId="11DFB0A0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В жидком состоянии</w:t>
            </w:r>
          </w:p>
          <w:p w14:paraId="4D87A58B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Условия хранения -4°C, долгосрочное хранение -20°C,</w:t>
            </w:r>
          </w:p>
          <w:p w14:paraId="0E9F2E85" w14:textId="77777777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шт соответствует 100 мкл</w:t>
            </w:r>
          </w:p>
          <w:p w14:paraId="76C412C1" w14:textId="121FD91F" w:rsidR="00044B46" w:rsidRPr="00906A21" w:rsidRDefault="00044B46" w:rsidP="00927146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5B1070FF" w14:textId="5623902E" w:rsidR="00044B46" w:rsidRPr="00906A21" w:rsidRDefault="00044B46" w:rsidP="00927146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170" w:type="dxa"/>
          </w:tcPr>
          <w:p w14:paraId="608794C9" w14:textId="4A9330C0" w:rsidR="00044B46" w:rsidRPr="00906A21" w:rsidRDefault="00044B46" w:rsidP="00927146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4C63C2A1" w14:textId="19FB589F" w:rsidR="00044B46" w:rsidRPr="00906A21" w:rsidRDefault="00044B46" w:rsidP="00927146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</w:tcPr>
          <w:p w14:paraId="17952ECF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51317D83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72A8DAE9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52E3120E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2A2E6BA3" w14:textId="6C389533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4A137F6D" w14:textId="77777777" w:rsidTr="00371B2F">
        <w:trPr>
          <w:trHeight w:val="234"/>
        </w:trPr>
        <w:tc>
          <w:tcPr>
            <w:tcW w:w="425" w:type="dxa"/>
          </w:tcPr>
          <w:p w14:paraId="20A9075F" w14:textId="169B9432" w:rsidR="00044B46" w:rsidRPr="00906A21" w:rsidRDefault="00044B46" w:rsidP="00591C9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26</w:t>
            </w:r>
          </w:p>
        </w:tc>
        <w:tc>
          <w:tcPr>
            <w:tcW w:w="2516" w:type="dxa"/>
          </w:tcPr>
          <w:p w14:paraId="1FCF1A1D" w14:textId="221B2DE9" w:rsidR="00044B46" w:rsidRPr="00906A21" w:rsidRDefault="00044B46" w:rsidP="00591C9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Медицинский спирт</w:t>
            </w:r>
          </w:p>
        </w:tc>
        <w:tc>
          <w:tcPr>
            <w:tcW w:w="5245" w:type="dxa"/>
          </w:tcPr>
          <w:p w14:paraId="07BD0237" w14:textId="77777777" w:rsidR="00044B46" w:rsidRPr="00906A21" w:rsidRDefault="00044B46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96% этанол</w:t>
            </w:r>
          </w:p>
          <w:p w14:paraId="790A9ECA" w14:textId="77777777" w:rsidR="00044B46" w:rsidRPr="00906A21" w:rsidRDefault="00044B46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Бесцветная жидкость с характерным запахом.</w:t>
            </w:r>
          </w:p>
          <w:p w14:paraId="277AAF09" w14:textId="77777777" w:rsidR="00044B46" w:rsidRPr="00906A21" w:rsidRDefault="00044B46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Поставляется в литровых бутылках.</w:t>
            </w:r>
          </w:p>
          <w:p w14:paraId="67298700" w14:textId="2899A54B" w:rsidR="00044B46" w:rsidRPr="00906A21" w:rsidRDefault="00044B46" w:rsidP="00591C9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</w:t>
            </w:r>
          </w:p>
        </w:tc>
        <w:tc>
          <w:tcPr>
            <w:tcW w:w="2409" w:type="dxa"/>
          </w:tcPr>
          <w:p w14:paraId="3F2CFB3E" w14:textId="2966EA7D" w:rsidR="00044B46" w:rsidRPr="00906A21" w:rsidRDefault="00044B46" w:rsidP="00591C9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л</w:t>
            </w:r>
          </w:p>
        </w:tc>
        <w:tc>
          <w:tcPr>
            <w:tcW w:w="1170" w:type="dxa"/>
          </w:tcPr>
          <w:p w14:paraId="302C586E" w14:textId="7DA4B4AC" w:rsidR="00044B46" w:rsidRPr="00906A21" w:rsidRDefault="00044B46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20</w:t>
            </w:r>
          </w:p>
        </w:tc>
        <w:tc>
          <w:tcPr>
            <w:tcW w:w="810" w:type="dxa"/>
          </w:tcPr>
          <w:p w14:paraId="30492E8E" w14:textId="5418036A" w:rsidR="00044B46" w:rsidRPr="00906A21" w:rsidRDefault="00044B46" w:rsidP="00591C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</w:tcPr>
          <w:p w14:paraId="33BD78D9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06D1E644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3D7B727B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43E39FDE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028BD914" w14:textId="0E78D08F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5720986E" w14:textId="77777777" w:rsidTr="00371B2F">
        <w:trPr>
          <w:trHeight w:val="358"/>
        </w:trPr>
        <w:tc>
          <w:tcPr>
            <w:tcW w:w="425" w:type="dxa"/>
          </w:tcPr>
          <w:p w14:paraId="2E03A974" w14:textId="31EB53E7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27</w:t>
            </w:r>
          </w:p>
        </w:tc>
        <w:tc>
          <w:tcPr>
            <w:tcW w:w="2516" w:type="dxa"/>
          </w:tcPr>
          <w:p w14:paraId="5AA370BD" w14:textId="7301B7ED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Tris (hydroxymethyl) aminomethane</w:t>
            </w: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</w:rPr>
              <w:t>Tris base</w:t>
            </w:r>
          </w:p>
        </w:tc>
        <w:tc>
          <w:tcPr>
            <w:tcW w:w="5245" w:type="dxa"/>
          </w:tcPr>
          <w:p w14:paraId="23F9EF6B" w14:textId="77777777" w:rsidR="00044B46" w:rsidRPr="00906A21" w:rsidRDefault="00044B46" w:rsidP="001B2373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Чистота ≥99,8%, применима в молекулярной биологии, входит в состав препаратов буферов, используемых в методе электрофореза.</w:t>
            </w:r>
          </w:p>
          <w:p w14:paraId="46629A23" w14:textId="77777777" w:rsidR="00044B46" w:rsidRPr="00906A21" w:rsidRDefault="00044B46" w:rsidP="001B2373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  <w:r w:rsidRPr="00906A21"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hy-AM"/>
              </w:rPr>
              <w:t>CAS Number: 77-86-1:</w:t>
            </w:r>
          </w:p>
          <w:p w14:paraId="2F654EBD" w14:textId="77777777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  <w:p w14:paraId="041832E6" w14:textId="77777777" w:rsidR="00044B46" w:rsidRPr="00906A21" w:rsidRDefault="00044B46" w:rsidP="001B2373">
            <w:pPr>
              <w:rPr>
                <w:rFonts w:ascii="Sylfaen" w:hAnsi="Sylfae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</w:p>
          <w:p w14:paraId="4B28E198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409" w:type="dxa"/>
          </w:tcPr>
          <w:p w14:paraId="7A636360" w14:textId="7F1428F2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170" w:type="dxa"/>
          </w:tcPr>
          <w:p w14:paraId="0023E82A" w14:textId="5F8DE7A2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10" w:type="dxa"/>
          </w:tcPr>
          <w:p w14:paraId="7C8E4708" w14:textId="39E7E7F3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</w:tcPr>
          <w:p w14:paraId="67C318D0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429BE33E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716988C7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78B13087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7947EB73" w14:textId="409F9D29" w:rsidR="00044B46" w:rsidRPr="00906A21" w:rsidRDefault="00044B46" w:rsidP="00AB684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0A3C6E15" w14:textId="77777777" w:rsidTr="00371B2F">
        <w:trPr>
          <w:trHeight w:val="358"/>
        </w:trPr>
        <w:tc>
          <w:tcPr>
            <w:tcW w:w="425" w:type="dxa"/>
          </w:tcPr>
          <w:p w14:paraId="562A4B0C" w14:textId="6D388789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28</w:t>
            </w:r>
          </w:p>
        </w:tc>
        <w:tc>
          <w:tcPr>
            <w:tcW w:w="2516" w:type="dxa"/>
            <w:vAlign w:val="center"/>
          </w:tcPr>
          <w:p w14:paraId="759279AC" w14:textId="10AADAA9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Триптон</w:t>
            </w:r>
          </w:p>
        </w:tc>
        <w:tc>
          <w:tcPr>
            <w:tcW w:w="5245" w:type="dxa"/>
            <w:vAlign w:val="center"/>
          </w:tcPr>
          <w:p w14:paraId="0593362D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Гидролизат казеина, желтоватый порошок.</w:t>
            </w:r>
          </w:p>
          <w:p w14:paraId="7B921956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Температура хранения: от +15 до +25 °</w:t>
            </w:r>
            <w:r w:rsidRPr="00906A21">
              <w:rPr>
                <w:rFonts w:ascii="Sylfaen" w:hAnsi="Sylfaen" w:cs="Arial"/>
                <w:sz w:val="16"/>
                <w:szCs w:val="16"/>
              </w:rPr>
              <w:t>C</w:t>
            </w:r>
          </w:p>
          <w:p w14:paraId="2EE2F2E7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рН 6,5-7,5.</w:t>
            </w:r>
          </w:p>
          <w:p w14:paraId="538D48BB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Азот аминокислот: &gt;3,5%, Общий азот: &gt;12%,</w:t>
            </w:r>
          </w:p>
          <w:p w14:paraId="6E2C0C57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Растворимость в воде: 2%,</w:t>
            </w:r>
          </w:p>
          <w:p w14:paraId="2AE260B7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Температура хранения: комнатная температура.</w:t>
            </w:r>
          </w:p>
          <w:p w14:paraId="49A510BD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Может содержать следовые количества лактозы.</w:t>
            </w:r>
          </w:p>
          <w:p w14:paraId="5C800EB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Богат короткоцепочечными пептидами и аминокислотами, включая триптофан. Производится путем ферментативной переработки казеина. Его используют в качестве пищевой добавки при производстве токсинов, вакцин, ферментов и других биологических продуктов.</w:t>
            </w:r>
          </w:p>
          <w:p w14:paraId="0F52C26F" w14:textId="37C10CBF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Товар должен быть новым, неиспользованным, с неповрежденной упаковкой и храниться в соответствующих условиях на протяжении всего процесса поставки. Перед поставкой согласовать с заказчиком.</w:t>
            </w:r>
          </w:p>
        </w:tc>
        <w:tc>
          <w:tcPr>
            <w:tcW w:w="2409" w:type="dxa"/>
          </w:tcPr>
          <w:p w14:paraId="74F9D50B" w14:textId="0412D0CF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170" w:type="dxa"/>
          </w:tcPr>
          <w:p w14:paraId="123B60CD" w14:textId="555839C5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810" w:type="dxa"/>
          </w:tcPr>
          <w:p w14:paraId="34AD1648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0AFD53E5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19ABB6DA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6B929792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71CDA418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791D19E3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33882D3E" w14:textId="6C770C54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4D6791DA" w14:textId="77777777" w:rsidTr="00371B2F">
        <w:trPr>
          <w:trHeight w:val="358"/>
        </w:trPr>
        <w:tc>
          <w:tcPr>
            <w:tcW w:w="425" w:type="dxa"/>
          </w:tcPr>
          <w:p w14:paraId="3C055C88" w14:textId="2360AFB2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29</w:t>
            </w:r>
          </w:p>
        </w:tc>
        <w:tc>
          <w:tcPr>
            <w:tcW w:w="2516" w:type="dxa"/>
            <w:vAlign w:val="center"/>
          </w:tcPr>
          <w:p w14:paraId="1BAD68D9" w14:textId="19533E8D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Канамицин</w:t>
            </w:r>
          </w:p>
        </w:tc>
        <w:tc>
          <w:tcPr>
            <w:tcW w:w="5245" w:type="dxa"/>
            <w:vAlign w:val="center"/>
          </w:tcPr>
          <w:p w14:paraId="29935F58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Эмпирическая формула: C18H36N4O11 · H2SO4,  </w:t>
            </w:r>
          </w:p>
          <w:p w14:paraId="15BD8EA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≥750 МЕ/мг, для биохимических анализов.  </w:t>
            </w:r>
          </w:p>
          <w:p w14:paraId="24178FA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Молярная масса (M): 582,58 г/моль.  </w:t>
            </w:r>
          </w:p>
          <w:p w14:paraId="36EE45AB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 xml:space="preserve">Температура плавления: 250 °C.  </w:t>
            </w:r>
          </w:p>
          <w:p w14:paraId="6DF388B6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Температура хранения: +4 °C.  </w:t>
            </w:r>
          </w:p>
          <w:p w14:paraId="32D094EC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CAS №: 25389-94-0.  </w:t>
            </w:r>
          </w:p>
          <w:p w14:paraId="06EDDD4E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EG-Nr.: 246-933-9.  </w:t>
            </w:r>
          </w:p>
          <w:p w14:paraId="6E4FBC52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Канамицин ингибирует биосинтез белков и эффективен против грамположительных и грамотрицательных бактерий.  </w:t>
            </w:r>
          </w:p>
          <w:p w14:paraId="03F87E78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Легко растворим в воде, представляет собой стабильный порошок.  </w:t>
            </w:r>
          </w:p>
          <w:p w14:paraId="6F186BA0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Поставлять в заводской упаковке в контейнерах, содержащих 25 г канамицина.  </w:t>
            </w:r>
          </w:p>
          <w:p w14:paraId="16E5D582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Продукт должен быть европейского производства, высокого качества.  </w:t>
            </w:r>
          </w:p>
          <w:p w14:paraId="669C1968" w14:textId="0A3CA3C9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Товар должен быть новым, неиспользованным, с неповрежденной упаковкой и храниться в соответствующих условиях на протяжении всего процесса поставки. Перед поставкой согласовать с заказчиком.</w:t>
            </w:r>
          </w:p>
        </w:tc>
        <w:tc>
          <w:tcPr>
            <w:tcW w:w="2409" w:type="dxa"/>
          </w:tcPr>
          <w:p w14:paraId="0D879D0D" w14:textId="53641B6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>Г</w:t>
            </w:r>
          </w:p>
        </w:tc>
        <w:tc>
          <w:tcPr>
            <w:tcW w:w="1170" w:type="dxa"/>
          </w:tcPr>
          <w:p w14:paraId="6FAA2CCE" w14:textId="7A78838A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100</w:t>
            </w:r>
          </w:p>
        </w:tc>
        <w:tc>
          <w:tcPr>
            <w:tcW w:w="810" w:type="dxa"/>
          </w:tcPr>
          <w:p w14:paraId="7C5B3991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6E85CFF2" w14:textId="10BA1DBC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16C54A1A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>Со дня</w:t>
            </w:r>
          </w:p>
          <w:p w14:paraId="29B87946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25114441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22743294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>силу в течение</w:t>
            </w:r>
          </w:p>
          <w:p w14:paraId="1E877386" w14:textId="5EC51DBF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774C8D14" w14:textId="77777777" w:rsidTr="00371B2F">
        <w:trPr>
          <w:trHeight w:val="358"/>
        </w:trPr>
        <w:tc>
          <w:tcPr>
            <w:tcW w:w="425" w:type="dxa"/>
          </w:tcPr>
          <w:p w14:paraId="35FADB96" w14:textId="5BBB2082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lastRenderedPageBreak/>
              <w:t>30</w:t>
            </w:r>
          </w:p>
        </w:tc>
        <w:tc>
          <w:tcPr>
            <w:tcW w:w="2516" w:type="dxa"/>
            <w:vAlign w:val="center"/>
          </w:tcPr>
          <w:p w14:paraId="2EB8D4D0" w14:textId="4ECD30F9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Спектиномицин дигидрохлорид пентагидрат</w:t>
            </w:r>
          </w:p>
        </w:tc>
        <w:tc>
          <w:tcPr>
            <w:tcW w:w="5245" w:type="dxa"/>
            <w:vAlign w:val="center"/>
          </w:tcPr>
          <w:p w14:paraId="30DCB246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Спектиномицин: C14H24N2O7 · 2HCl · 5H2O,  </w:t>
            </w:r>
          </w:p>
          <w:p w14:paraId="1DAFFDE6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Растворимость: в воде 50 мг/мл, ≥93 %, сухой порошок, предназначен для биохимических анализов.  </w:t>
            </w:r>
          </w:p>
          <w:p w14:paraId="03AC2B90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pt-BR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Эмпирическая</w:t>
            </w:r>
            <w:r w:rsidRPr="00906A21">
              <w:rPr>
                <w:rFonts w:ascii="Sylfaen" w:hAnsi="Sylfaen" w:cs="Arial"/>
                <w:sz w:val="16"/>
                <w:szCs w:val="16"/>
                <w:lang w:val="pt-BR"/>
              </w:rPr>
              <w:t xml:space="preserve"> 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формула</w:t>
            </w:r>
            <w:r w:rsidRPr="00906A21">
              <w:rPr>
                <w:rFonts w:ascii="Sylfaen" w:hAnsi="Sylfaen" w:cs="Arial"/>
                <w:sz w:val="16"/>
                <w:szCs w:val="16"/>
                <w:lang w:val="pt-BR"/>
              </w:rPr>
              <w:t xml:space="preserve">: C14H26N2O11S · x H2O.  </w:t>
            </w:r>
          </w:p>
          <w:p w14:paraId="7F0FDFF7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Молярная масса (M): 430,43 г/моль.  </w:t>
            </w:r>
          </w:p>
          <w:p w14:paraId="1F1010D3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Температура хранения: от +15 до +25 °C.  </w:t>
            </w:r>
          </w:p>
          <w:p w14:paraId="46623F80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Продукт должен быть европейского производства, высокого качества.  </w:t>
            </w:r>
          </w:p>
          <w:p w14:paraId="03C8FC85" w14:textId="36BECA9B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Товар должен быть новым, неиспользованным, с неповрежденной упаковкой и храниться в соответствующих условиях на протяжении всего процесса поставки. Перед поставкой согласовать с заказчиком.</w:t>
            </w:r>
          </w:p>
        </w:tc>
        <w:tc>
          <w:tcPr>
            <w:tcW w:w="2409" w:type="dxa"/>
          </w:tcPr>
          <w:p w14:paraId="508C1C55" w14:textId="0384DAEE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</w:t>
            </w:r>
          </w:p>
        </w:tc>
        <w:tc>
          <w:tcPr>
            <w:tcW w:w="1170" w:type="dxa"/>
          </w:tcPr>
          <w:p w14:paraId="2E8CB952" w14:textId="074A3CE2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810" w:type="dxa"/>
          </w:tcPr>
          <w:p w14:paraId="460E6A04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67AE5973" w14:textId="4F138193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2208B127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4280E7C8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6648A97D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0C9B0558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26AA88BD" w14:textId="3228A7C8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127FF45F" w14:textId="77777777" w:rsidTr="00371B2F">
        <w:trPr>
          <w:trHeight w:val="358"/>
        </w:trPr>
        <w:tc>
          <w:tcPr>
            <w:tcW w:w="425" w:type="dxa"/>
          </w:tcPr>
          <w:p w14:paraId="4DC8E3B1" w14:textId="50F24816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31</w:t>
            </w:r>
          </w:p>
        </w:tc>
        <w:tc>
          <w:tcPr>
            <w:tcW w:w="2516" w:type="dxa"/>
            <w:vAlign w:val="center"/>
          </w:tcPr>
          <w:p w14:paraId="11B77D52" w14:textId="51CEA392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Хлорамфеникол</w:t>
            </w:r>
          </w:p>
        </w:tc>
        <w:tc>
          <w:tcPr>
            <w:tcW w:w="5245" w:type="dxa"/>
            <w:vAlign w:val="center"/>
          </w:tcPr>
          <w:p w14:paraId="7F6607AE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Чистота: ≥98,5 %, предназначен для биохимических анализов.  </w:t>
            </w:r>
          </w:p>
          <w:p w14:paraId="084190C8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Эмпирическая формула: C11H12Cl2N2O5.  </w:t>
            </w:r>
          </w:p>
          <w:p w14:paraId="565BF1CA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Молярная масса (M): 323,15 г/моль.  </w:t>
            </w:r>
          </w:p>
          <w:p w14:paraId="2057C7D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Плотность (D): 0,7 г/см³.  </w:t>
            </w:r>
          </w:p>
          <w:p w14:paraId="629B88A8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Температура плавления: 153 °C.  </w:t>
            </w:r>
          </w:p>
          <w:p w14:paraId="03D67C49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Температура хранения: от +15 до +25 °C.  </w:t>
            </w:r>
          </w:p>
          <w:p w14:paraId="566ABB88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Хранить в темноте.  </w:t>
            </w:r>
          </w:p>
          <w:p w14:paraId="57A9476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Рабочая концентрация:  </w:t>
            </w:r>
          </w:p>
          <w:p w14:paraId="1424B241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для амплификации плазмид — 170 мкг/мл;  </w:t>
            </w:r>
          </w:p>
          <w:p w14:paraId="5ED722CE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для селекции устойчивых бактерий — 10–30 мкг/мл;  </w:t>
            </w:r>
          </w:p>
          <w:p w14:paraId="7E5F25B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для культуральных пластин — 10–30 мкг/мл (хранить при +4 °C в течение 1–5 дней).  </w:t>
            </w:r>
          </w:p>
          <w:p w14:paraId="233667AC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Широкий спектр применения против грамположительных и грамотрицательных бактерий.  </w:t>
            </w:r>
          </w:p>
          <w:p w14:paraId="7933FFEE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Бактериостатическое действие: ингибирует биосинтез бактериального белка.  </w:t>
            </w:r>
          </w:p>
          <w:p w14:paraId="5AEE547B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Чувствителен к свету.  </w:t>
            </w:r>
          </w:p>
          <w:p w14:paraId="042BD8D1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Продукт должен быть европейского производства, высокого качества.  </w:t>
            </w:r>
          </w:p>
          <w:p w14:paraId="474F66DD" w14:textId="21296D25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Товар должен быть новым, неиспользованным, с неповрежденной упаковкой и храниться в соответствующих условиях на протяжении всего процесса поставки. Перед поставкой согласовать с заказчиком.</w:t>
            </w:r>
          </w:p>
        </w:tc>
        <w:tc>
          <w:tcPr>
            <w:tcW w:w="2409" w:type="dxa"/>
          </w:tcPr>
          <w:p w14:paraId="4C2A0F57" w14:textId="4D4CE62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</w:t>
            </w:r>
          </w:p>
        </w:tc>
        <w:tc>
          <w:tcPr>
            <w:tcW w:w="1170" w:type="dxa"/>
          </w:tcPr>
          <w:p w14:paraId="49D2E32A" w14:textId="4EB191B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50</w:t>
            </w:r>
          </w:p>
        </w:tc>
        <w:tc>
          <w:tcPr>
            <w:tcW w:w="810" w:type="dxa"/>
          </w:tcPr>
          <w:p w14:paraId="0D2FFAAA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3A61A936" w14:textId="3A5EBACC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3601C013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7C3264F4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3457CC7E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274CCE53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4FA5461F" w14:textId="489403BE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3CB71D27" w14:textId="77777777" w:rsidTr="00371B2F">
        <w:trPr>
          <w:trHeight w:val="358"/>
        </w:trPr>
        <w:tc>
          <w:tcPr>
            <w:tcW w:w="425" w:type="dxa"/>
          </w:tcPr>
          <w:p w14:paraId="69946C73" w14:textId="7B63709E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32</w:t>
            </w:r>
          </w:p>
        </w:tc>
        <w:tc>
          <w:tcPr>
            <w:tcW w:w="2516" w:type="dxa"/>
            <w:vAlign w:val="center"/>
          </w:tcPr>
          <w:p w14:paraId="7CB9666F" w14:textId="57E63E4D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Тетрациклин гидрохлорид</w:t>
            </w:r>
          </w:p>
        </w:tc>
        <w:tc>
          <w:tcPr>
            <w:tcW w:w="5245" w:type="dxa"/>
            <w:vAlign w:val="center"/>
          </w:tcPr>
          <w:p w14:paraId="36F107B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Ахромицин гидрохлорид, тетрациклин гидрохлорид  </w:t>
            </w:r>
          </w:p>
          <w:p w14:paraId="57C18EA2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Эмпирическая формула: C22H25ClN2O8  </w:t>
            </w:r>
          </w:p>
          <w:p w14:paraId="3789BB90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Молярная масса (M): 480,90 г/моль  </w:t>
            </w:r>
          </w:p>
          <w:p w14:paraId="39ED4D91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Температура плавления: 220 °C  </w:t>
            </w:r>
          </w:p>
          <w:p w14:paraId="5FC58DBD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Температура хранения: -20 °C  </w:t>
            </w:r>
          </w:p>
          <w:p w14:paraId="38DB723D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CAS №: 64-75-5  </w:t>
            </w:r>
          </w:p>
          <w:p w14:paraId="55BA5B2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EG-Nr.: 200-593-8  </w:t>
            </w:r>
          </w:p>
          <w:p w14:paraId="69490FC9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 xml:space="preserve">Эффективен против грамположительных и грамотрицательных бактерий. Блокирует биосинтез бактериального белка, связываясь с аминоацил-тРНК.  </w:t>
            </w:r>
          </w:p>
          <w:p w14:paraId="32EF7992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Современное применение: активация или ингибирование экспрессии генов с помощью тетрациклин-регулируемых промоторных систем i</w:t>
            </w:r>
            <w:r w:rsidRPr="00906A21">
              <w:rPr>
                <w:rFonts w:ascii="Sylfaen" w:hAnsi="Sylfaen" w:cs="Arial"/>
                <w:i/>
                <w:iCs/>
                <w:sz w:val="16"/>
                <w:szCs w:val="16"/>
                <w:lang w:val="ru-RU"/>
              </w:rPr>
              <w:t>n vitro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 и </w:t>
            </w:r>
            <w:r w:rsidRPr="00906A21">
              <w:rPr>
                <w:rFonts w:ascii="Sylfaen" w:hAnsi="Sylfaen" w:cs="Arial"/>
                <w:i/>
                <w:iCs/>
                <w:sz w:val="16"/>
                <w:szCs w:val="16"/>
                <w:lang w:val="ru-RU"/>
              </w:rPr>
              <w:t>in vivo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.  </w:t>
            </w:r>
          </w:p>
          <w:p w14:paraId="2817B0EE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Продукт должен быть европейского производства, высокого качества.  </w:t>
            </w:r>
          </w:p>
          <w:p w14:paraId="6F9BA62F" w14:textId="2FEB5A9A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Товар должен быть новым, неиспользованным, с неповрежденной упаковкой и храниться в соответствующих условиях на протяжении всего процесса поставки. Перед поставкой согласовать с заказчиком.</w:t>
            </w:r>
          </w:p>
        </w:tc>
        <w:tc>
          <w:tcPr>
            <w:tcW w:w="2409" w:type="dxa"/>
          </w:tcPr>
          <w:p w14:paraId="41434EA3" w14:textId="72FF8C00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>Г</w:t>
            </w:r>
          </w:p>
        </w:tc>
        <w:tc>
          <w:tcPr>
            <w:tcW w:w="1170" w:type="dxa"/>
          </w:tcPr>
          <w:p w14:paraId="3DB45F16" w14:textId="01FE6CBE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50</w:t>
            </w:r>
          </w:p>
        </w:tc>
        <w:tc>
          <w:tcPr>
            <w:tcW w:w="810" w:type="dxa"/>
          </w:tcPr>
          <w:p w14:paraId="189E5B2A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4BB09C78" w14:textId="5F30E825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6CCBFA4D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684E5BF3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212A5C69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7127E788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516F7A64" w14:textId="22EA3FDF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4622A5D9" w14:textId="77777777" w:rsidTr="00371B2F">
        <w:trPr>
          <w:trHeight w:val="358"/>
        </w:trPr>
        <w:tc>
          <w:tcPr>
            <w:tcW w:w="425" w:type="dxa"/>
          </w:tcPr>
          <w:p w14:paraId="0F5366C1" w14:textId="40E5515A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33</w:t>
            </w:r>
          </w:p>
        </w:tc>
        <w:tc>
          <w:tcPr>
            <w:tcW w:w="2516" w:type="dxa"/>
            <w:vAlign w:val="center"/>
          </w:tcPr>
          <w:p w14:paraId="5AC235BE" w14:textId="3A415B49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Натрия вольфрамат дигидрат</w:t>
            </w:r>
          </w:p>
        </w:tc>
        <w:tc>
          <w:tcPr>
            <w:tcW w:w="5245" w:type="dxa"/>
            <w:vAlign w:val="center"/>
          </w:tcPr>
          <w:p w14:paraId="7857D71C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Эмпирическая формула: Na2WO4 · 2H2O</w:t>
            </w:r>
          </w:p>
          <w:p w14:paraId="5CE433F9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Молярная масса (M): 329,84 г/моль</w:t>
            </w:r>
          </w:p>
          <w:p w14:paraId="39AAB96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Плотность (D): 3,23 г/см³</w:t>
            </w:r>
          </w:p>
          <w:p w14:paraId="6596F450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Температура плавления: 100 °C</w:t>
            </w:r>
          </w:p>
          <w:p w14:paraId="6B2789BC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CAS №: 10213-10-2</w:t>
            </w:r>
          </w:p>
          <w:p w14:paraId="66DBE7FB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EG-Nr.: 236-743-4</w:t>
            </w:r>
          </w:p>
          <w:p w14:paraId="1D5F7D99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Продукт должен быть европейского производства, высокого качества.</w:t>
            </w:r>
          </w:p>
          <w:p w14:paraId="6794A611" w14:textId="73622242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Товар должен быть новым, неиспользованным, с неповрежденной упаковкой и храниться в соответствующих условиях на протяжении всего процесса поставки. Перед поставкой согласовать с заказчиком.</w:t>
            </w:r>
          </w:p>
        </w:tc>
        <w:tc>
          <w:tcPr>
            <w:tcW w:w="2409" w:type="dxa"/>
          </w:tcPr>
          <w:p w14:paraId="4CB3D788" w14:textId="16C9295A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</w:t>
            </w:r>
          </w:p>
        </w:tc>
        <w:tc>
          <w:tcPr>
            <w:tcW w:w="1170" w:type="dxa"/>
          </w:tcPr>
          <w:p w14:paraId="64EB5FCA" w14:textId="4200B405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250</w:t>
            </w:r>
          </w:p>
        </w:tc>
        <w:tc>
          <w:tcPr>
            <w:tcW w:w="810" w:type="dxa"/>
          </w:tcPr>
          <w:p w14:paraId="300703E0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34C6A6DE" w14:textId="7246AA95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3FB170B6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153DD08F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7F76BAA3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08E3045E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43FC6E5C" w14:textId="082B3516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0C21DAE6" w14:textId="77777777" w:rsidTr="00371B2F">
        <w:trPr>
          <w:trHeight w:val="358"/>
        </w:trPr>
        <w:tc>
          <w:tcPr>
            <w:tcW w:w="425" w:type="dxa"/>
          </w:tcPr>
          <w:p w14:paraId="0665CB1C" w14:textId="0C13D329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34</w:t>
            </w:r>
          </w:p>
        </w:tc>
        <w:tc>
          <w:tcPr>
            <w:tcW w:w="2516" w:type="dxa"/>
            <w:vAlign w:val="center"/>
          </w:tcPr>
          <w:p w14:paraId="13406F6C" w14:textId="09D76D5E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Раствор для калибровки длины волны ICP-OES</w:t>
            </w:r>
          </w:p>
        </w:tc>
        <w:tc>
          <w:tcPr>
            <w:tcW w:w="5245" w:type="dxa"/>
            <w:vAlign w:val="center"/>
          </w:tcPr>
          <w:p w14:paraId="288B7163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Раствор для калибровки длины волны ICP-OES; объем: 500 мл,  </w:t>
            </w:r>
          </w:p>
          <w:p w14:paraId="0889AC53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содержит: 50 мг/л Al, As, Ba, Cd, Co, Cr, Cu, Mn, Mo, Ni, Pb, Se, Sr, Zn и 500 мг/л K в 5% HNO3.  </w:t>
            </w:r>
          </w:p>
          <w:p w14:paraId="24A498F6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Состав:  </w:t>
            </w:r>
          </w:p>
          <w:p w14:paraId="598CE0AB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Алюминия нитрат нонагидрат (как алюминий) 50 мг/л, CAS №: 7784-27-2  </w:t>
            </w:r>
          </w:p>
          <w:p w14:paraId="0C93EF0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Аммония молибдат 50 мг/л, CAS №: 13106-76-8  </w:t>
            </w:r>
          </w:p>
          <w:p w14:paraId="22453FB3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Мышьяк 50 мг/л, CAS №: 7440-38-2  </w:t>
            </w:r>
          </w:p>
          <w:p w14:paraId="55A9884C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Бария нитрат (как барий) 50 мг/л, CAS №: 10022-31-8  </w:t>
            </w:r>
          </w:p>
          <w:p w14:paraId="63DEB661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Кадмий 50 мг/л, CAS №: 7440-43-9  </w:t>
            </w:r>
          </w:p>
          <w:p w14:paraId="7207A138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Хрома (III) нитрат 50 мг/л, CAS №: 13548-38-4  </w:t>
            </w:r>
          </w:p>
          <w:p w14:paraId="29C0D67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Кобальт 50 мг/л, CAS №: 7440-48-4  </w:t>
            </w:r>
          </w:p>
          <w:p w14:paraId="65F01CB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Медь 50 мг/л, CAS №: 7440-50-8  </w:t>
            </w:r>
          </w:p>
          <w:p w14:paraId="478BA7D9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Свинец 50 мг/л, CAS №: 7439-92-1  </w:t>
            </w:r>
          </w:p>
          <w:p w14:paraId="53B30F37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Марганец 50 мг/л, CAS №: 7439-96-5  </w:t>
            </w:r>
          </w:p>
          <w:p w14:paraId="175B9397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Никель 50 мг/л, CAS №: 7440-02-0  </w:t>
            </w:r>
          </w:p>
          <w:p w14:paraId="2F39BCD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Калия нитрат (как N) 500 мг/л, CAS №: 7757-79-1  </w:t>
            </w:r>
          </w:p>
          <w:p w14:paraId="550DFAF7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Селен 50 мг/л, CAS №: 7782-49-2  </w:t>
            </w:r>
          </w:p>
          <w:p w14:paraId="1461A96E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Стронция нитрат (как стронций) 50 мг/л, CAS №: 10042-76-9  </w:t>
            </w:r>
          </w:p>
          <w:p w14:paraId="01AD9052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- Цинк 50 мг/л, CAS №: 7440-66-6  </w:t>
            </w:r>
          </w:p>
          <w:p w14:paraId="7A864578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Объем упаковочной бутылки: 500 мл = 1 шт.  </w:t>
            </w:r>
          </w:p>
          <w:p w14:paraId="0C2408D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Растворитель: 5% азотная кислота.  </w:t>
            </w:r>
          </w:p>
          <w:p w14:paraId="5D737DB6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Техника: ICP-OES, MP-AES и др.  </w:t>
            </w:r>
          </w:p>
          <w:p w14:paraId="32AAA102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Наличие сертификата производителя.  </w:t>
            </w:r>
          </w:p>
          <w:p w14:paraId="29FF2F31" w14:textId="56EFA729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Товар должен быть новым, неиспользованным, с неповрежденной упаковкой и храниться в соответствующих условиях на протяжении всего процесса поставки. Перед поставкой согласовать с заказчиком.</w:t>
            </w:r>
          </w:p>
        </w:tc>
        <w:tc>
          <w:tcPr>
            <w:tcW w:w="2409" w:type="dxa"/>
          </w:tcPr>
          <w:p w14:paraId="3DC2440A" w14:textId="42ECBD24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1170" w:type="dxa"/>
          </w:tcPr>
          <w:p w14:paraId="7962312E" w14:textId="159090CB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660F69D3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470599A3" w14:textId="1C0AF97D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4DE36130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2714589D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52984145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360CE3C9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3CE3D9A8" w14:textId="278B6931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0440005B" w14:textId="77777777" w:rsidTr="00371B2F">
        <w:trPr>
          <w:trHeight w:val="358"/>
        </w:trPr>
        <w:tc>
          <w:tcPr>
            <w:tcW w:w="425" w:type="dxa"/>
          </w:tcPr>
          <w:p w14:paraId="022E741F" w14:textId="49C28104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35</w:t>
            </w:r>
          </w:p>
        </w:tc>
        <w:tc>
          <w:tcPr>
            <w:tcW w:w="2516" w:type="dxa"/>
            <w:vAlign w:val="center"/>
          </w:tcPr>
          <w:p w14:paraId="1083BD45" w14:textId="265A56C3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1,4-Дитиоэритрол</w:t>
            </w:r>
          </w:p>
        </w:tc>
        <w:tc>
          <w:tcPr>
            <w:tcW w:w="5245" w:type="dxa"/>
            <w:vAlign w:val="center"/>
          </w:tcPr>
          <w:p w14:paraId="72BF370D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DTE, реагент Клеланда  </w:t>
            </w:r>
          </w:p>
          <w:p w14:paraId="2CAFE11D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Эмпирическая формула: C4H10O2S2  </w:t>
            </w:r>
          </w:p>
          <w:p w14:paraId="725BE4E2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Молярная масса (M): 154,2 г/моль  </w:t>
            </w:r>
          </w:p>
          <w:p w14:paraId="4A6899A7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Температура плавления: 84 °C  </w:t>
            </w:r>
          </w:p>
          <w:p w14:paraId="29DB76B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CAS №: 6892-68-8  </w:t>
            </w:r>
          </w:p>
          <w:p w14:paraId="6365CBD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EG-Nr.: 229-998-8  </w:t>
            </w:r>
          </w:p>
          <w:p w14:paraId="53496832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 xml:space="preserve">Для биохимических анализов и молекулярной биологии. Упаковка в стеклянной таре.  </w:t>
            </w:r>
          </w:p>
          <w:p w14:paraId="422F1A62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Продукт должен быть европейского производства, высокого качества.  </w:t>
            </w:r>
          </w:p>
          <w:p w14:paraId="2900C035" w14:textId="241401BD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Товар должен быть новым, неиспользованным, с неповрежденной упаковкой и храниться в соответствующих условиях на протяжении всего процесса поставки. Перед поставкой согласовать с заказчиком.</w:t>
            </w:r>
          </w:p>
        </w:tc>
        <w:tc>
          <w:tcPr>
            <w:tcW w:w="2409" w:type="dxa"/>
          </w:tcPr>
          <w:p w14:paraId="1CDA7750" w14:textId="2E9364DC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>Г</w:t>
            </w:r>
          </w:p>
        </w:tc>
        <w:tc>
          <w:tcPr>
            <w:tcW w:w="1170" w:type="dxa"/>
          </w:tcPr>
          <w:p w14:paraId="0131FD8B" w14:textId="0A35B7F3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810" w:type="dxa"/>
          </w:tcPr>
          <w:p w14:paraId="49DEACC2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75D86BE0" w14:textId="6C11DE7D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1287A583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78E54ADC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0F75C393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33DC9660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0AAF5AEE" w14:textId="3081AEA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511A9A4B" w14:textId="77777777" w:rsidTr="00371B2F">
        <w:trPr>
          <w:trHeight w:val="358"/>
        </w:trPr>
        <w:tc>
          <w:tcPr>
            <w:tcW w:w="425" w:type="dxa"/>
          </w:tcPr>
          <w:p w14:paraId="5D5090B8" w14:textId="333CF9AC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36</w:t>
            </w:r>
          </w:p>
        </w:tc>
        <w:tc>
          <w:tcPr>
            <w:tcW w:w="2516" w:type="dxa"/>
            <w:vAlign w:val="center"/>
          </w:tcPr>
          <w:p w14:paraId="28D3C736" w14:textId="049E0558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Ацетон</w:t>
            </w:r>
          </w:p>
        </w:tc>
        <w:tc>
          <w:tcPr>
            <w:tcW w:w="5245" w:type="dxa"/>
            <w:vAlign w:val="center"/>
          </w:tcPr>
          <w:p w14:paraId="3D3FA921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Синонимы: 2-пропанон, диметилкетон.  </w:t>
            </w:r>
          </w:p>
          <w:p w14:paraId="4E483E9D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Отфильтрован через фильтр 0,2 мкм, упакован в атмосфере азота.  </w:t>
            </w:r>
          </w:p>
          <w:p w14:paraId="4496EEE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Формула: CH3COCH3, чистота для HPLC.  </w:t>
            </w:r>
          </w:p>
          <w:p w14:paraId="6D57833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Молярная масса: 58,08 г/моль  </w:t>
            </w:r>
          </w:p>
          <w:p w14:paraId="5151750D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Температура кипения: 56,2 °C  </w:t>
            </w:r>
          </w:p>
          <w:p w14:paraId="3D0443AC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Температура плавления: –95,4 °C  </w:t>
            </w:r>
          </w:p>
          <w:p w14:paraId="67A4F00E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Плотность: 0,792 г/см³ (20 °C)  </w:t>
            </w:r>
          </w:p>
          <w:p w14:paraId="3D9A295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Температура хранения: комнатная.  </w:t>
            </w:r>
          </w:p>
          <w:p w14:paraId="5E31E4A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Кислотность: не более 0,0005 мк/г  </w:t>
            </w:r>
          </w:p>
          <w:p w14:paraId="3B1D848E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Щелочность: не более 0,0002 мк/г  </w:t>
            </w:r>
          </w:p>
          <w:p w14:paraId="767303AA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Остаток после выпаривания: не более 5 ppm  </w:t>
            </w:r>
          </w:p>
          <w:p w14:paraId="356086EC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Вода: не более 0,2 %  </w:t>
            </w:r>
          </w:p>
          <w:p w14:paraId="5324D071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Поглощение (345 нм): максимум 0,3  </w:t>
            </w:r>
          </w:p>
          <w:p w14:paraId="465D6E8B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Поглощение (350 нм): максимум 0,1  </w:t>
            </w:r>
          </w:p>
          <w:p w14:paraId="0966AF21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Поглощение (360 нм): максимум 0,01  </w:t>
            </w:r>
          </w:p>
          <w:p w14:paraId="5F8E2FDE" w14:textId="4359364B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с неповрежденной упаковкой и храниться в соответствующих условиях на протяжении всего процесса поставки. Перед поставкой согласовать с заказчиком.</w:t>
            </w:r>
          </w:p>
        </w:tc>
        <w:tc>
          <w:tcPr>
            <w:tcW w:w="2409" w:type="dxa"/>
          </w:tcPr>
          <w:p w14:paraId="6CCF3BE6" w14:textId="5084A2A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Л</w:t>
            </w:r>
          </w:p>
        </w:tc>
        <w:tc>
          <w:tcPr>
            <w:tcW w:w="1170" w:type="dxa"/>
          </w:tcPr>
          <w:p w14:paraId="455C4719" w14:textId="340AE326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5</w:t>
            </w:r>
          </w:p>
        </w:tc>
        <w:tc>
          <w:tcPr>
            <w:tcW w:w="810" w:type="dxa"/>
          </w:tcPr>
          <w:p w14:paraId="20B90AE3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00205AEF" w14:textId="04915674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58A4A733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3FAF44DE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41F1BD5C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71FA3B8D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744D35EC" w14:textId="27CB74DA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1BB461CC" w14:textId="77777777" w:rsidTr="00371B2F">
        <w:trPr>
          <w:trHeight w:val="358"/>
        </w:trPr>
        <w:tc>
          <w:tcPr>
            <w:tcW w:w="425" w:type="dxa"/>
          </w:tcPr>
          <w:p w14:paraId="741B88A1" w14:textId="39E09F76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37</w:t>
            </w:r>
          </w:p>
        </w:tc>
        <w:tc>
          <w:tcPr>
            <w:tcW w:w="2516" w:type="dxa"/>
            <w:vAlign w:val="center"/>
          </w:tcPr>
          <w:p w14:paraId="6D55F80C" w14:textId="721884E8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Дрожжевой экстракт</w:t>
            </w:r>
          </w:p>
        </w:tc>
        <w:tc>
          <w:tcPr>
            <w:tcW w:w="5245" w:type="dxa"/>
            <w:vAlign w:val="center"/>
          </w:tcPr>
          <w:p w14:paraId="31AFA228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В виде порошка, нестерильный, компонент среды для микроорганизмов, хранить при комнатной температуре.</w:t>
            </w:r>
          </w:p>
          <w:p w14:paraId="39ECA55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Светло- или темно-коричневый цвет, гигроскопичный микрогранулированный порошок с характерным запахом.</w:t>
            </w:r>
          </w:p>
          <w:p w14:paraId="1619C6D1" w14:textId="468F8EB0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с неповрежденной упаковкой и храниться в соответствующих условиях на протяжении всего процесса поставки. Перед поставкой согласовать с заказчиком.</w:t>
            </w:r>
          </w:p>
        </w:tc>
        <w:tc>
          <w:tcPr>
            <w:tcW w:w="2409" w:type="dxa"/>
          </w:tcPr>
          <w:p w14:paraId="75ED0D79" w14:textId="0C61C37E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170" w:type="dxa"/>
          </w:tcPr>
          <w:p w14:paraId="2F9E3AEB" w14:textId="768B613B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810" w:type="dxa"/>
          </w:tcPr>
          <w:p w14:paraId="5C1E08A5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64470EFA" w14:textId="56AE4920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27D0443C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7BD671EF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6CDDCA3E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13A4A66F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15168336" w14:textId="2E91B82F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065DEC16" w14:textId="77777777" w:rsidTr="00371B2F">
        <w:trPr>
          <w:trHeight w:val="358"/>
        </w:trPr>
        <w:tc>
          <w:tcPr>
            <w:tcW w:w="425" w:type="dxa"/>
          </w:tcPr>
          <w:p w14:paraId="2D674D47" w14:textId="664EA37E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38</w:t>
            </w:r>
          </w:p>
        </w:tc>
        <w:tc>
          <w:tcPr>
            <w:tcW w:w="2516" w:type="dxa"/>
            <w:vAlign w:val="center"/>
          </w:tcPr>
          <w:p w14:paraId="4B108375" w14:textId="5C36C043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АТФ</w:t>
            </w:r>
          </w:p>
        </w:tc>
        <w:tc>
          <w:tcPr>
            <w:tcW w:w="5245" w:type="dxa"/>
            <w:vAlign w:val="center"/>
          </w:tcPr>
          <w:p w14:paraId="3B7AB3FD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Динатриевая соль АТФ, чистота 95+%.  </w:t>
            </w:r>
          </w:p>
          <w:p w14:paraId="6D57CF18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Формула: C10H14N5Na2O13P3·3H2O  </w:t>
            </w:r>
          </w:p>
          <w:p w14:paraId="5CB0B1EB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Молекулярная масса: 605,19 г/моль  </w:t>
            </w:r>
          </w:p>
          <w:p w14:paraId="01A67B49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Температура хранения: морозильная, -20°C.  </w:t>
            </w:r>
          </w:p>
          <w:p w14:paraId="6AD45D1C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538FEF27" w14:textId="7004E0D9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с неповрежденной упаковкой и храниться в соответствующих условиях на протяжении всего процесса поставки. Перед поставкой согласовать с заказчиком.</w:t>
            </w:r>
          </w:p>
        </w:tc>
        <w:tc>
          <w:tcPr>
            <w:tcW w:w="2409" w:type="dxa"/>
          </w:tcPr>
          <w:p w14:paraId="53D6883A" w14:textId="0632DCF2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</w:t>
            </w:r>
          </w:p>
        </w:tc>
        <w:tc>
          <w:tcPr>
            <w:tcW w:w="1170" w:type="dxa"/>
          </w:tcPr>
          <w:p w14:paraId="57BEDD5B" w14:textId="749A50C4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25</w:t>
            </w:r>
          </w:p>
        </w:tc>
        <w:tc>
          <w:tcPr>
            <w:tcW w:w="810" w:type="dxa"/>
          </w:tcPr>
          <w:p w14:paraId="5F195E65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503EE032" w14:textId="7738382C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56C28AC1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0051E196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6047F84E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440DA6BF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172BCCD6" w14:textId="5AC2D084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05D1CAB2" w14:textId="77777777" w:rsidTr="00371B2F">
        <w:trPr>
          <w:trHeight w:val="358"/>
        </w:trPr>
        <w:tc>
          <w:tcPr>
            <w:tcW w:w="425" w:type="dxa"/>
          </w:tcPr>
          <w:p w14:paraId="1BFA95E0" w14:textId="2BF23228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39</w:t>
            </w:r>
          </w:p>
        </w:tc>
        <w:tc>
          <w:tcPr>
            <w:tcW w:w="2516" w:type="dxa"/>
            <w:vAlign w:val="center"/>
          </w:tcPr>
          <w:p w14:paraId="7E0A8B64" w14:textId="5C59CBF4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Аммоний ацетат HPLC</w:t>
            </w:r>
          </w:p>
        </w:tc>
        <w:tc>
          <w:tcPr>
            <w:tcW w:w="5245" w:type="dxa"/>
            <w:vAlign w:val="center"/>
          </w:tcPr>
          <w:p w14:paraId="7BF23FCE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≥99 %, чистота HPLC. </w:t>
            </w:r>
          </w:p>
          <w:p w14:paraId="1786BED2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Формула: 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₃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CCOONH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₄</w:t>
            </w:r>
          </w:p>
          <w:p w14:paraId="275330DE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Молекулярная масса: 77,08 г/моль</w:t>
            </w:r>
          </w:p>
          <w:p w14:paraId="3D867F6D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Температура плавления: 114 °</w:t>
            </w:r>
            <w:r w:rsidRPr="00906A21">
              <w:rPr>
                <w:rFonts w:ascii="Sylfaen" w:hAnsi="Sylfaen" w:cs="Arial"/>
                <w:sz w:val="16"/>
                <w:szCs w:val="16"/>
              </w:rPr>
              <w:t>C</w:t>
            </w:r>
          </w:p>
          <w:p w14:paraId="6BD35D13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Плотность: 1,17 г/см³ (20 °</w:t>
            </w:r>
            <w:r w:rsidRPr="00906A21">
              <w:rPr>
                <w:rFonts w:ascii="Sylfaen" w:hAnsi="Sylfaen" w:cs="Arial"/>
                <w:sz w:val="16"/>
                <w:szCs w:val="16"/>
              </w:rPr>
              <w:t>C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)</w:t>
            </w:r>
          </w:p>
          <w:p w14:paraId="26A691F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Температура кипения: 136 °</w:t>
            </w:r>
            <w:r w:rsidRPr="00906A21">
              <w:rPr>
                <w:rFonts w:ascii="Sylfaen" w:hAnsi="Sylfaen" w:cs="Arial"/>
                <w:sz w:val="16"/>
                <w:szCs w:val="16"/>
              </w:rPr>
              <w:t>C</w:t>
            </w:r>
          </w:p>
          <w:p w14:paraId="5F3BB349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Температура хранения: комнатная.</w:t>
            </w:r>
          </w:p>
          <w:p w14:paraId="1059D49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pH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 (20 °</w:t>
            </w:r>
            <w:r w:rsidRPr="00906A21">
              <w:rPr>
                <w:rFonts w:ascii="Sylfaen" w:hAnsi="Sylfaen" w:cs="Arial"/>
                <w:sz w:val="16"/>
                <w:szCs w:val="16"/>
              </w:rPr>
              <w:t>C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; 5 %): 6,5–7,5</w:t>
            </w:r>
          </w:p>
          <w:p w14:paraId="613D2288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Fe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 (железо): не более 1 </w:t>
            </w:r>
            <w:r w:rsidRPr="00906A21">
              <w:rPr>
                <w:rFonts w:ascii="Sylfaen" w:hAnsi="Sylfaen" w:cs="Arial"/>
                <w:sz w:val="16"/>
                <w:szCs w:val="16"/>
              </w:rPr>
              <w:t>ppm</w:t>
            </w:r>
          </w:p>
          <w:p w14:paraId="0162A369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Pb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 (свинец): не более 1 </w:t>
            </w:r>
            <w:r w:rsidRPr="00906A21">
              <w:rPr>
                <w:rFonts w:ascii="Sylfaen" w:hAnsi="Sylfaen" w:cs="Arial"/>
                <w:sz w:val="16"/>
                <w:szCs w:val="16"/>
              </w:rPr>
              <w:t>ppm</w:t>
            </w:r>
          </w:p>
          <w:p w14:paraId="75926BF1" w14:textId="4023AB1E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 xml:space="preserve">Продукт должен быть новым, неиспользованным, с неповрежденной упаковкой и храниться в соответствующих условиях на протяжении всего процесса поставки. </w:t>
            </w:r>
            <w:r w:rsidRPr="00906A21">
              <w:rPr>
                <w:rFonts w:ascii="Sylfaen" w:hAnsi="Sylfaen" w:cs="Arial"/>
                <w:sz w:val="16"/>
                <w:szCs w:val="16"/>
              </w:rPr>
              <w:t>Перед поставкой согласовать с заказчиком.</w:t>
            </w:r>
          </w:p>
        </w:tc>
        <w:tc>
          <w:tcPr>
            <w:tcW w:w="2409" w:type="dxa"/>
          </w:tcPr>
          <w:p w14:paraId="0D43FD0E" w14:textId="33686BAD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</w:t>
            </w:r>
          </w:p>
        </w:tc>
        <w:tc>
          <w:tcPr>
            <w:tcW w:w="1170" w:type="dxa"/>
          </w:tcPr>
          <w:p w14:paraId="10829E13" w14:textId="56A112EB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250</w:t>
            </w:r>
          </w:p>
        </w:tc>
        <w:tc>
          <w:tcPr>
            <w:tcW w:w="810" w:type="dxa"/>
          </w:tcPr>
          <w:p w14:paraId="7C5F979D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7DF6FCF1" w14:textId="42CFF13C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0AF4464E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5839D615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3DD6C2DD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72FE6CF4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075292AE" w14:textId="25A6B039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0F79C613" w14:textId="77777777" w:rsidTr="00371B2F">
        <w:trPr>
          <w:trHeight w:val="358"/>
        </w:trPr>
        <w:tc>
          <w:tcPr>
            <w:tcW w:w="425" w:type="dxa"/>
          </w:tcPr>
          <w:p w14:paraId="77C17860" w14:textId="71520EE2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lastRenderedPageBreak/>
              <w:t>40</w:t>
            </w:r>
          </w:p>
        </w:tc>
        <w:tc>
          <w:tcPr>
            <w:tcW w:w="2516" w:type="dxa"/>
            <w:vAlign w:val="center"/>
          </w:tcPr>
          <w:p w14:paraId="696A9DA1" w14:textId="4DB0761B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Натрий формиат</w:t>
            </w:r>
          </w:p>
        </w:tc>
        <w:tc>
          <w:tcPr>
            <w:tcW w:w="5245" w:type="dxa"/>
            <w:vAlign w:val="center"/>
          </w:tcPr>
          <w:p w14:paraId="05AFD449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чистота ≥99 %, соль муравьиной кислоты.</w:t>
            </w:r>
          </w:p>
          <w:p w14:paraId="456FAC4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Эмпирическая формула: HCOONa</w:t>
            </w:r>
          </w:p>
          <w:p w14:paraId="68308BE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Молярная масса: 68,01 г/моль</w:t>
            </w:r>
          </w:p>
          <w:p w14:paraId="29754ADC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Плотность: 1,92 г/см³</w:t>
            </w:r>
          </w:p>
          <w:p w14:paraId="13C5972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кипения: &gt;411 °C</w:t>
            </w:r>
          </w:p>
          <w:p w14:paraId="1E4402EB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плавления: 253 °C</w:t>
            </w:r>
          </w:p>
          <w:p w14:paraId="3230A5B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WGK 1</w:t>
            </w:r>
          </w:p>
          <w:p w14:paraId="0F5368F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CAS №: 141-53-7</w:t>
            </w:r>
          </w:p>
          <w:p w14:paraId="0DEE26F2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EG-№: 205-488-0</w:t>
            </w:r>
          </w:p>
          <w:p w14:paraId="0458BE47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Используется как осадитель для благородных металлов, реагент для экстракции фосфатов в образцах почвы.</w:t>
            </w:r>
          </w:p>
          <w:p w14:paraId="3A2E0F3E" w14:textId="5F17617C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Продукт должен быть новым, неиспользованным, с неповрежденной упаковкой и храниться в соответствующих условиях на протяжении всего процесса поставки. Перед поставкой согласовать с заказчиком.</w:t>
            </w:r>
          </w:p>
        </w:tc>
        <w:tc>
          <w:tcPr>
            <w:tcW w:w="2409" w:type="dxa"/>
          </w:tcPr>
          <w:p w14:paraId="140B8AA1" w14:textId="16BD10C8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170" w:type="dxa"/>
          </w:tcPr>
          <w:p w14:paraId="35A195F2" w14:textId="44854E79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49204056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130247E6" w14:textId="3E667160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7E653556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0BBC2546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4BEE99D0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1B8FA0EC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598CF402" w14:textId="701D47D6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52F1DF04" w14:textId="77777777" w:rsidTr="00371B2F">
        <w:trPr>
          <w:trHeight w:val="358"/>
        </w:trPr>
        <w:tc>
          <w:tcPr>
            <w:tcW w:w="425" w:type="dxa"/>
          </w:tcPr>
          <w:p w14:paraId="5433FFF8" w14:textId="6F4F0C15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41</w:t>
            </w:r>
          </w:p>
        </w:tc>
        <w:tc>
          <w:tcPr>
            <w:tcW w:w="2516" w:type="dxa"/>
            <w:vAlign w:val="center"/>
          </w:tcPr>
          <w:p w14:paraId="2C56944E" w14:textId="24056B34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Фосфорная кислота</w:t>
            </w:r>
          </w:p>
        </w:tc>
        <w:tc>
          <w:tcPr>
            <w:tcW w:w="5245" w:type="dxa"/>
            <w:vAlign w:val="center"/>
          </w:tcPr>
          <w:p w14:paraId="7EEE800E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Сильная кислота, прозрачная жидкость.</w:t>
            </w:r>
          </w:p>
          <w:p w14:paraId="1EB394F2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Химическая формула: 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₃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PO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₄</w:t>
            </w:r>
          </w:p>
          <w:p w14:paraId="6A65C521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Чистота вещества: ≥85,0 %</w:t>
            </w:r>
          </w:p>
          <w:p w14:paraId="5D486C30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Молекулярная масса: 98,00 г/моль</w:t>
            </w:r>
          </w:p>
          <w:p w14:paraId="3E6B482D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Плотность: 1,70 кг/л</w:t>
            </w:r>
          </w:p>
          <w:p w14:paraId="34BCBEEA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плавления: 21 °C</w:t>
            </w:r>
          </w:p>
          <w:p w14:paraId="47F4E54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кипения: 158 °C</w:t>
            </w:r>
          </w:p>
          <w:p w14:paraId="10843DB2" w14:textId="190DDA6C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Продукт должен быть новым, неиспользованным, с неповрежденной упаковкой и храниться в соответствующих условиях на протяжении всего процесса поставки. Перед поставкой согласовать с заказчиком.</w:t>
            </w:r>
          </w:p>
        </w:tc>
        <w:tc>
          <w:tcPr>
            <w:tcW w:w="2409" w:type="dxa"/>
          </w:tcPr>
          <w:p w14:paraId="3C3F8279" w14:textId="4381291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Л</w:t>
            </w:r>
          </w:p>
        </w:tc>
        <w:tc>
          <w:tcPr>
            <w:tcW w:w="1170" w:type="dxa"/>
          </w:tcPr>
          <w:p w14:paraId="39B32742" w14:textId="1AF80A4F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810" w:type="dxa"/>
          </w:tcPr>
          <w:p w14:paraId="38B045A7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28F5E140" w14:textId="7B183CE6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7A92C56B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6BAC83E4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544CC2EE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1FDEFD1A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7BCF18A8" w14:textId="48A0A3B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1D017679" w14:textId="77777777" w:rsidTr="00371B2F">
        <w:trPr>
          <w:trHeight w:val="358"/>
        </w:trPr>
        <w:tc>
          <w:tcPr>
            <w:tcW w:w="425" w:type="dxa"/>
          </w:tcPr>
          <w:p w14:paraId="4EC31801" w14:textId="0AAE178B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42</w:t>
            </w:r>
          </w:p>
        </w:tc>
        <w:tc>
          <w:tcPr>
            <w:tcW w:w="2516" w:type="dxa"/>
            <w:vAlign w:val="center"/>
          </w:tcPr>
          <w:p w14:paraId="2576EBC5" w14:textId="5C2AB874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Пептон</w:t>
            </w:r>
          </w:p>
        </w:tc>
        <w:tc>
          <w:tcPr>
            <w:tcW w:w="5245" w:type="dxa"/>
            <w:vAlign w:val="center"/>
          </w:tcPr>
          <w:p w14:paraId="6DF3125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Желтоватый порошок с характерным запахом.</w:t>
            </w:r>
          </w:p>
          <w:p w14:paraId="211318B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Общий азот: не менее 14 %</w:t>
            </w:r>
          </w:p>
          <w:p w14:paraId="74A7725A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Аминокислоты: не менее 3 мл N/10 NaOH</w:t>
            </w:r>
          </w:p>
          <w:p w14:paraId="56DAD30A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Влажность: не более 5,0 %</w:t>
            </w:r>
          </w:p>
          <w:p w14:paraId="23DF19A6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Зола: не более 5,0 %</w:t>
            </w:r>
          </w:p>
          <w:p w14:paraId="5E3FB244" w14:textId="40E7C82D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Продукт должен быть новым, неиспользованным, с неповрежденной упаковкой и храниться в соответствующих условиях на протяжении всего процесса поставки. Перед поставкой согласовать с заказчиком.</w:t>
            </w:r>
          </w:p>
        </w:tc>
        <w:tc>
          <w:tcPr>
            <w:tcW w:w="2409" w:type="dxa"/>
          </w:tcPr>
          <w:p w14:paraId="4CA6C267" w14:textId="16F73C25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170" w:type="dxa"/>
          </w:tcPr>
          <w:p w14:paraId="47324FD4" w14:textId="689E1196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810" w:type="dxa"/>
          </w:tcPr>
          <w:p w14:paraId="1315981D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702D4471" w14:textId="6BE53944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025167E8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080BD845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49749042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17CEFF7F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13A78762" w14:textId="7B2C7949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348AC38A" w14:textId="77777777" w:rsidTr="00371B2F">
        <w:trPr>
          <w:trHeight w:val="358"/>
        </w:trPr>
        <w:tc>
          <w:tcPr>
            <w:tcW w:w="425" w:type="dxa"/>
          </w:tcPr>
          <w:p w14:paraId="75C32DA4" w14:textId="0334DAB6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43</w:t>
            </w:r>
          </w:p>
        </w:tc>
        <w:tc>
          <w:tcPr>
            <w:tcW w:w="2516" w:type="dxa"/>
            <w:vAlign w:val="center"/>
          </w:tcPr>
          <w:p w14:paraId="2D5F834D" w14:textId="4A7C6591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Трис</w:t>
            </w:r>
          </w:p>
        </w:tc>
        <w:tc>
          <w:tcPr>
            <w:tcW w:w="5245" w:type="dxa"/>
            <w:vAlign w:val="center"/>
          </w:tcPr>
          <w:p w14:paraId="21513CC0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Трис(гидроксиметил)аминометан, 2-Амино-2-(гидроксиметил)-1,3-пропандиол, Трометамол, Трометамин.</w:t>
            </w:r>
          </w:p>
          <w:p w14:paraId="449459C2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Линейная формула: NH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C(CH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OH)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₃</w:t>
            </w:r>
          </w:p>
          <w:p w14:paraId="0A44304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Молекулярная масса: 121,14 г/моль</w:t>
            </w:r>
          </w:p>
          <w:p w14:paraId="74FE0F7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Чистота: 99,9 %</w:t>
            </w:r>
          </w:p>
          <w:p w14:paraId="51A3BD4A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кипения: 357 °C</w:t>
            </w:r>
          </w:p>
          <w:p w14:paraId="11A1AC4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плавления: 169–172 °C</w:t>
            </w:r>
          </w:p>
          <w:p w14:paraId="025BFFC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Плотность: 1,328 г/см³ (20 °C)</w:t>
            </w:r>
          </w:p>
          <w:p w14:paraId="1E71690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Температура хранения: окружающая среда.</w:t>
            </w:r>
          </w:p>
          <w:p w14:paraId="443CEB27" w14:textId="7FD67680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Продукт должен быть новым, неиспользованным и нераспечатанным. Перед поставкой согласовать с заказчиком. Поставка должна осуществляться в надлежащих условиях.</w:t>
            </w:r>
          </w:p>
        </w:tc>
        <w:tc>
          <w:tcPr>
            <w:tcW w:w="2409" w:type="dxa"/>
          </w:tcPr>
          <w:p w14:paraId="70160A43" w14:textId="618CF83F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170" w:type="dxa"/>
          </w:tcPr>
          <w:p w14:paraId="37B6EE64" w14:textId="400EABA1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3.5</w:t>
            </w:r>
          </w:p>
        </w:tc>
        <w:tc>
          <w:tcPr>
            <w:tcW w:w="810" w:type="dxa"/>
          </w:tcPr>
          <w:p w14:paraId="4A30CE23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7FE4481E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0A6DDB6B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338749D9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6828E997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049624F2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73AFA646" w14:textId="0F13F849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1FACE012" w14:textId="77777777" w:rsidTr="00371B2F">
        <w:trPr>
          <w:trHeight w:val="358"/>
        </w:trPr>
        <w:tc>
          <w:tcPr>
            <w:tcW w:w="425" w:type="dxa"/>
          </w:tcPr>
          <w:p w14:paraId="2FA3351B" w14:textId="15F3A4B3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44</w:t>
            </w:r>
          </w:p>
        </w:tc>
        <w:tc>
          <w:tcPr>
            <w:tcW w:w="2516" w:type="dxa"/>
            <w:vAlign w:val="center"/>
          </w:tcPr>
          <w:p w14:paraId="5F1CE78C" w14:textId="461CD35A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Тритон X-100</w:t>
            </w:r>
          </w:p>
        </w:tc>
        <w:tc>
          <w:tcPr>
            <w:tcW w:w="5245" w:type="dxa"/>
            <w:vAlign w:val="center"/>
          </w:tcPr>
          <w:p w14:paraId="5AE5021B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Октилфеноксиполиэтоксиэтанол, Полиэтиленгликоль терт-октилфениловый эфир.</w:t>
            </w:r>
          </w:p>
          <w:p w14:paraId="1E8E9A8E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Линейная формула: t-Oct-C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₆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₄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-(OCH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CH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)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ₓ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OH, x = 9–10</w:t>
            </w:r>
          </w:p>
          <w:p w14:paraId="5FCBFDC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кипения: 270 °C</w:t>
            </w:r>
          </w:p>
          <w:p w14:paraId="2FD353A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плавления: 6 °C</w:t>
            </w:r>
          </w:p>
          <w:p w14:paraId="593CBC0E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Плотность: 1,06 г/см³ (20 °C)</w:t>
            </w:r>
          </w:p>
          <w:p w14:paraId="0A073A22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Температура хранения: 2–8 °C</w:t>
            </w:r>
          </w:p>
          <w:p w14:paraId="524DE40C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pH (5 %, вода, 25 °C): 6–8</w:t>
            </w:r>
          </w:p>
          <w:p w14:paraId="72EBE0AA" w14:textId="113274F5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Продукт должен быть новым, неиспользованным и нераспечатанным. Перед поставкой согласовать с заказчиком. Поставка должна осуществляться в надлежащих условиях.</w:t>
            </w:r>
          </w:p>
        </w:tc>
        <w:tc>
          <w:tcPr>
            <w:tcW w:w="2409" w:type="dxa"/>
          </w:tcPr>
          <w:p w14:paraId="5E16CECB" w14:textId="57BD9140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>Л</w:t>
            </w:r>
          </w:p>
        </w:tc>
        <w:tc>
          <w:tcPr>
            <w:tcW w:w="1170" w:type="dxa"/>
          </w:tcPr>
          <w:p w14:paraId="25CBD2FA" w14:textId="5199B381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10883EC6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176980F6" w14:textId="591BF172" w:rsidR="00044B46" w:rsidRPr="00906A21" w:rsidRDefault="00044B46" w:rsidP="00A049F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5538D0A6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7FA95E4C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1F937C54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78155996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4585236D" w14:textId="661ABCBC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68471C54" w14:textId="77777777" w:rsidTr="00371B2F">
        <w:trPr>
          <w:trHeight w:val="358"/>
        </w:trPr>
        <w:tc>
          <w:tcPr>
            <w:tcW w:w="425" w:type="dxa"/>
          </w:tcPr>
          <w:p w14:paraId="7C3DB18E" w14:textId="500749CB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45</w:t>
            </w:r>
          </w:p>
        </w:tc>
        <w:tc>
          <w:tcPr>
            <w:tcW w:w="2516" w:type="dxa"/>
            <w:vAlign w:val="center"/>
          </w:tcPr>
          <w:p w14:paraId="344E7AD1" w14:textId="0B16B3A9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Гидразин сульфат</w:t>
            </w:r>
          </w:p>
        </w:tc>
        <w:tc>
          <w:tcPr>
            <w:tcW w:w="5245" w:type="dxa"/>
            <w:vAlign w:val="center"/>
          </w:tcPr>
          <w:p w14:paraId="00F7188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Соль гидразина, реактив ACS, чистота ≥99,0 %.</w:t>
            </w:r>
          </w:p>
          <w:p w14:paraId="22742352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Линейная формула: NH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NH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· 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SO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₄</w:t>
            </w:r>
          </w:p>
          <w:p w14:paraId="5C7BD070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pH: 1,5 (50 г/л; вода; 20 °C)</w:t>
            </w:r>
          </w:p>
          <w:p w14:paraId="14F84141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плавления/замерзания: 254 °C</w:t>
            </w:r>
          </w:p>
          <w:p w14:paraId="12EC0D4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Плотность: 1,37 г/см³ (20 °C)</w:t>
            </w:r>
          </w:p>
          <w:p w14:paraId="04C5BB7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Молекулярная масса: 130,12 г/моль</w:t>
            </w:r>
          </w:p>
          <w:p w14:paraId="30B50B23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Растворимость в воде: 30 г/л (20 °C)</w:t>
            </w:r>
          </w:p>
          <w:p w14:paraId="41CA7EE4" w14:textId="2C7907D2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Продукт должен быть новым, неиспользованным и нераспечатанным. Перед поставкой согласовать с заказчиком. Поставка должна осуществляться в надлежащих условиях.</w:t>
            </w:r>
          </w:p>
        </w:tc>
        <w:tc>
          <w:tcPr>
            <w:tcW w:w="2409" w:type="dxa"/>
          </w:tcPr>
          <w:p w14:paraId="1072B7F0" w14:textId="3A2DCF6B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</w:t>
            </w:r>
          </w:p>
        </w:tc>
        <w:tc>
          <w:tcPr>
            <w:tcW w:w="1170" w:type="dxa"/>
          </w:tcPr>
          <w:p w14:paraId="2D2B7640" w14:textId="407A0024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100</w:t>
            </w:r>
          </w:p>
        </w:tc>
        <w:tc>
          <w:tcPr>
            <w:tcW w:w="810" w:type="dxa"/>
          </w:tcPr>
          <w:p w14:paraId="2364291D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77643F0D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783BE32F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2C87692D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61DABACA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1F3CB040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5BD3D2B4" w14:textId="76424B0F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561A9B53" w14:textId="77777777" w:rsidTr="00371B2F">
        <w:trPr>
          <w:trHeight w:val="358"/>
        </w:trPr>
        <w:tc>
          <w:tcPr>
            <w:tcW w:w="425" w:type="dxa"/>
          </w:tcPr>
          <w:p w14:paraId="79E456FB" w14:textId="123B3F3D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46</w:t>
            </w:r>
          </w:p>
        </w:tc>
        <w:tc>
          <w:tcPr>
            <w:tcW w:w="2516" w:type="dxa"/>
            <w:vAlign w:val="center"/>
          </w:tcPr>
          <w:p w14:paraId="734CE2CB" w14:textId="55C5934C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ДНКаза I, II степень</w:t>
            </w:r>
          </w:p>
        </w:tc>
        <w:tc>
          <w:tcPr>
            <w:tcW w:w="5245" w:type="dxa"/>
            <w:vAlign w:val="center"/>
          </w:tcPr>
          <w:p w14:paraId="17B0A3C7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Из поджелудочной железы быка.</w:t>
            </w:r>
          </w:p>
          <w:p w14:paraId="6E87C29C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Биологический источник: поджелудочная железа быка</w:t>
            </w:r>
          </w:p>
          <w:p w14:paraId="6941D926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Уровень качества: 100</w:t>
            </w:r>
          </w:p>
          <w:p w14:paraId="1E347806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Лиофилизированная форма</w:t>
            </w:r>
          </w:p>
          <w:p w14:paraId="5DED4343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Техника: расщепление ДНК</w:t>
            </w:r>
          </w:p>
          <w:p w14:paraId="723A4D4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Оптимальный pH: ~7,0</w:t>
            </w:r>
          </w:p>
          <w:p w14:paraId="41B4C616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Температура хранения: 2–8 °C</w:t>
            </w:r>
          </w:p>
          <w:p w14:paraId="4F201388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Применение: выделение белков (например, мембранных белков).</w:t>
            </w:r>
          </w:p>
          <w:p w14:paraId="67A577A3" w14:textId="1C9A2492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Продукт должен быть новым, неиспользованным и нераспечатанным. Перед поставкой согласовать с заказчиком. Поставка должна осуществляться в надлежащих условиях.</w:t>
            </w:r>
          </w:p>
        </w:tc>
        <w:tc>
          <w:tcPr>
            <w:tcW w:w="2409" w:type="dxa"/>
          </w:tcPr>
          <w:p w14:paraId="51EB85A6" w14:textId="6079B88C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</w:t>
            </w:r>
          </w:p>
        </w:tc>
        <w:tc>
          <w:tcPr>
            <w:tcW w:w="1170" w:type="dxa"/>
          </w:tcPr>
          <w:p w14:paraId="653ABF9B" w14:textId="1ACBB193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0</w:t>
            </w:r>
            <w:r w:rsidRPr="00906A2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1368076E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19D57FD8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740649C6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3049382D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03FCEAF2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18CDFC2A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2E96467B" w14:textId="314F9E3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7793244D" w14:textId="77777777" w:rsidTr="00371B2F">
        <w:trPr>
          <w:trHeight w:val="358"/>
        </w:trPr>
        <w:tc>
          <w:tcPr>
            <w:tcW w:w="425" w:type="dxa"/>
          </w:tcPr>
          <w:p w14:paraId="46E681E0" w14:textId="3FFD05C4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47</w:t>
            </w:r>
          </w:p>
        </w:tc>
        <w:tc>
          <w:tcPr>
            <w:tcW w:w="2516" w:type="dxa"/>
            <w:vAlign w:val="center"/>
          </w:tcPr>
          <w:p w14:paraId="773CF568" w14:textId="62E49CAD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Оксалоацетат</w:t>
            </w:r>
          </w:p>
        </w:tc>
        <w:tc>
          <w:tcPr>
            <w:tcW w:w="5245" w:type="dxa"/>
            <w:vAlign w:val="center"/>
          </w:tcPr>
          <w:p w14:paraId="775B78AE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2-Оксоянтарная кислота, кетоянтарная кислота, оксалацетиновая кислота, оксобутандионовая кислота, чистота ≥97 % (HPLC).</w:t>
            </w:r>
          </w:p>
          <w:p w14:paraId="0B31914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Линейная формула: HOOCCH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COCOOH</w:t>
            </w:r>
          </w:p>
          <w:p w14:paraId="079EA078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Молекулярная масса: 132,07 г/моль</w:t>
            </w:r>
          </w:p>
          <w:p w14:paraId="6B7EC8F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Цвет: от белого до кремового</w:t>
            </w:r>
          </w:p>
          <w:p w14:paraId="79F1E1A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Форма: кристаллы, порошок или кристаллический порошок</w:t>
            </w:r>
          </w:p>
          <w:p w14:paraId="4F6BEAF0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Титрование в водной кислотно-основной среде: ≥96,0 до ≤104,0 %</w:t>
            </w:r>
          </w:p>
          <w:p w14:paraId="789F7FAD" w14:textId="7A20D678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Продукт должен быть новым, неиспользованным и нераспечатанным. Перед поставкой согласовать с заказчиком. Поставка должна осуществляться в надлежащих условиях.</w:t>
            </w:r>
          </w:p>
        </w:tc>
        <w:tc>
          <w:tcPr>
            <w:tcW w:w="2409" w:type="dxa"/>
          </w:tcPr>
          <w:p w14:paraId="19F21B71" w14:textId="58D0BF44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</w:t>
            </w:r>
          </w:p>
        </w:tc>
        <w:tc>
          <w:tcPr>
            <w:tcW w:w="1170" w:type="dxa"/>
          </w:tcPr>
          <w:p w14:paraId="2EBEBCB7" w14:textId="474F1B63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810" w:type="dxa"/>
          </w:tcPr>
          <w:p w14:paraId="40DA7C2F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 1/3</w:t>
            </w:r>
          </w:p>
          <w:p w14:paraId="665A9457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05DDAE88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247D44F7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74CB7BFD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3D6084F5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3BF9C1F8" w14:textId="3AD98225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2EF5426A" w14:textId="77777777" w:rsidTr="00371B2F">
        <w:trPr>
          <w:trHeight w:val="358"/>
        </w:trPr>
        <w:tc>
          <w:tcPr>
            <w:tcW w:w="425" w:type="dxa"/>
          </w:tcPr>
          <w:p w14:paraId="6C811F38" w14:textId="01C52A3A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48</w:t>
            </w:r>
          </w:p>
        </w:tc>
        <w:tc>
          <w:tcPr>
            <w:tcW w:w="2516" w:type="dxa"/>
            <w:vAlign w:val="center"/>
          </w:tcPr>
          <w:p w14:paraId="4511D6E2" w14:textId="1201A44B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Средство для чистки автоклавов</w:t>
            </w:r>
          </w:p>
        </w:tc>
        <w:tc>
          <w:tcPr>
            <w:tcW w:w="5245" w:type="dxa"/>
            <w:vAlign w:val="center"/>
          </w:tcPr>
          <w:p w14:paraId="6408852B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Чистящее средство, предназначенное для очистки внутренней камеры автоклавов. Упаковка в коробки в виде таблеток или пакетиков с порошком.</w:t>
            </w:r>
          </w:p>
          <w:p w14:paraId="35E9BE1B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В коробке 12 штук. 1 коробка соответствует 1 шт.</w:t>
            </w:r>
          </w:p>
          <w:p w14:paraId="586D873F" w14:textId="7FB9A383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 и невскрытым. Согласовывается с заказчиком перед поставкой. Доставлять в надлежащих условиях.</w:t>
            </w:r>
            <w:r w:rsidRPr="00906A21">
              <w:rPr>
                <w:rFonts w:ascii="Sylfaen" w:hAnsi="Sylfaen" w:cs="Arial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1BDA41B7" wp14:editId="0FC2DA25">
                  <wp:extent cx="1047750" cy="771525"/>
                  <wp:effectExtent l="0" t="0" r="0" b="9525"/>
                  <wp:docPr id="1352588027" name="Picture 1352588027" descr="Buy TUTT CLEAN Chamber Brite Case TUTTNAUER Autocla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uy TUTT CLEAN Chamber Brite Case TUTTNAUER Autoclav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415" t="53368" r="2590" b="4663"/>
                          <a:stretch/>
                        </pic:blipFill>
                        <pic:spPr bwMode="auto">
                          <a:xfrm>
                            <a:off x="0" y="0"/>
                            <a:ext cx="10477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</w:tcPr>
          <w:p w14:paraId="7CEA7258" w14:textId="6F76351E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шт.</w:t>
            </w:r>
          </w:p>
        </w:tc>
        <w:tc>
          <w:tcPr>
            <w:tcW w:w="1170" w:type="dxa"/>
          </w:tcPr>
          <w:p w14:paraId="25E7E5B1" w14:textId="722C4B9F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810" w:type="dxa"/>
          </w:tcPr>
          <w:p w14:paraId="285DFEE3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Алек Манукян 1/3</w:t>
            </w:r>
          </w:p>
          <w:p w14:paraId="4C638081" w14:textId="200A8BC4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4ECC05F9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040E04AB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28D5CB1F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2CDE242D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2045C076" w14:textId="611EA9DD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6E1CC6" w14:paraId="1A6CDE11" w14:textId="77777777" w:rsidTr="00371B2F">
        <w:trPr>
          <w:trHeight w:val="358"/>
        </w:trPr>
        <w:tc>
          <w:tcPr>
            <w:tcW w:w="425" w:type="dxa"/>
          </w:tcPr>
          <w:p w14:paraId="1CCF81E6" w14:textId="670DEBDC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49</w:t>
            </w:r>
          </w:p>
        </w:tc>
        <w:tc>
          <w:tcPr>
            <w:tcW w:w="2516" w:type="dxa"/>
          </w:tcPr>
          <w:p w14:paraId="0BB34CF8" w14:textId="4094837D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МТТ-3-(4,5-диметил-2-тиазолил) синий-2,5-дифенил-2</w:t>
            </w:r>
            <w:r w:rsidRPr="00906A21">
              <w:rPr>
                <w:rFonts w:ascii="Sylfaen" w:hAnsi="Sylfaen"/>
                <w:sz w:val="16"/>
                <w:szCs w:val="16"/>
              </w:rPr>
              <w:t>H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-тетразолий бромид</w:t>
            </w:r>
          </w:p>
        </w:tc>
        <w:tc>
          <w:tcPr>
            <w:tcW w:w="5245" w:type="dxa"/>
          </w:tcPr>
          <w:p w14:paraId="1C8521FD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Жёлтый порошок, 1 г</w:t>
            </w:r>
          </w:p>
          <w:p w14:paraId="3A7596A4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Чистота: &gt;97 %</w:t>
            </w:r>
          </w:p>
          <w:p w14:paraId="4C20E01A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Молекулярная масса: 414,32</w:t>
            </w:r>
          </w:p>
          <w:p w14:paraId="24422D13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хранения: 4 °C</w:t>
            </w:r>
          </w:p>
          <w:p w14:paraId="789C857B" w14:textId="19C7ED66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Продукт должен быть новым, не использованным, упаковка не поврежденной и обеспеченной соответствующими условиями хранения.</w:t>
            </w:r>
          </w:p>
        </w:tc>
        <w:tc>
          <w:tcPr>
            <w:tcW w:w="2409" w:type="dxa"/>
          </w:tcPr>
          <w:p w14:paraId="27B9B326" w14:textId="25EB1E13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г</w:t>
            </w:r>
          </w:p>
        </w:tc>
        <w:tc>
          <w:tcPr>
            <w:tcW w:w="1170" w:type="dxa"/>
          </w:tcPr>
          <w:p w14:paraId="44697A74" w14:textId="53AA9E5F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810" w:type="dxa"/>
          </w:tcPr>
          <w:p w14:paraId="538A82F2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1D8B977F" w14:textId="4FA0A084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0F3FB76F" w14:textId="7BF612A5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5EF9968C" w14:textId="77777777" w:rsidTr="00371B2F">
        <w:trPr>
          <w:trHeight w:val="358"/>
        </w:trPr>
        <w:tc>
          <w:tcPr>
            <w:tcW w:w="425" w:type="dxa"/>
          </w:tcPr>
          <w:p w14:paraId="19821D1A" w14:textId="0295FACD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lastRenderedPageBreak/>
              <w:t>50</w:t>
            </w:r>
          </w:p>
        </w:tc>
        <w:tc>
          <w:tcPr>
            <w:tcW w:w="2516" w:type="dxa"/>
          </w:tcPr>
          <w:p w14:paraId="28116EB9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Первичные антитела к бета-актину</w:t>
            </w:r>
          </w:p>
          <w:p w14:paraId="3FD17E55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</w:p>
          <w:p w14:paraId="62E85586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</w:p>
          <w:p w14:paraId="0625DCEF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</w:p>
          <w:p w14:paraId="242A8070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5245" w:type="dxa"/>
          </w:tcPr>
          <w:p w14:paraId="75997BD6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Первичные антитела для обнаружения β-актина, для Вестерн-блоттинга.</w:t>
            </w:r>
          </w:p>
          <w:p w14:paraId="1C30B7BB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Поликлональные антитела.</w:t>
            </w:r>
          </w:p>
          <w:p w14:paraId="1405457F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Источник: кролик.</w:t>
            </w:r>
          </w:p>
          <w:p w14:paraId="2947D455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Активность: человек, мышь, крыса, кролик, свинья, корова.</w:t>
            </w:r>
          </w:p>
          <w:p w14:paraId="43A98763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хранения: -20 °C</w:t>
            </w:r>
          </w:p>
          <w:p w14:paraId="59BBB7E1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Концентрация: 1 µг/мл.</w:t>
            </w:r>
          </w:p>
          <w:p w14:paraId="118A278E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Одна единица соответствует одному флакону, содержащему 100 µл концентрированного раствора антител.</w:t>
            </w:r>
          </w:p>
          <w:p w14:paraId="7C1C2CE0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Продукт должен быть новым, не использованным, упаковка не поврежденной и обеспеченной соответствующими условиями хранения.</w:t>
            </w:r>
          </w:p>
          <w:p w14:paraId="0D8E0E00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09" w:type="dxa"/>
          </w:tcPr>
          <w:p w14:paraId="1DBBCA27" w14:textId="5FF299B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штук</w:t>
            </w:r>
          </w:p>
        </w:tc>
        <w:tc>
          <w:tcPr>
            <w:tcW w:w="1170" w:type="dxa"/>
          </w:tcPr>
          <w:p w14:paraId="057C4CD0" w14:textId="5A12CA3A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810" w:type="dxa"/>
          </w:tcPr>
          <w:p w14:paraId="1DE50A82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0C9B73A0" w14:textId="603AB846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42AF6D1C" w14:textId="4757C6AC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448BEBE5" w14:textId="77777777" w:rsidTr="00371B2F">
        <w:trPr>
          <w:trHeight w:val="358"/>
        </w:trPr>
        <w:tc>
          <w:tcPr>
            <w:tcW w:w="425" w:type="dxa"/>
          </w:tcPr>
          <w:p w14:paraId="5E4AFB64" w14:textId="306F0482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51</w:t>
            </w:r>
          </w:p>
        </w:tc>
        <w:tc>
          <w:tcPr>
            <w:tcW w:w="2516" w:type="dxa"/>
          </w:tcPr>
          <w:p w14:paraId="3EB7B914" w14:textId="46E5933F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RIPA буфер</w:t>
            </w:r>
          </w:p>
        </w:tc>
        <w:tc>
          <w:tcPr>
            <w:tcW w:w="5245" w:type="dxa"/>
          </w:tcPr>
          <w:p w14:paraId="704EB6AB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Прозрачная жидкость, 100 мл</w:t>
            </w:r>
          </w:p>
          <w:p w14:paraId="16C2B5B6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Содержит 25 мМ трис, 150 мМ хлорида натрия, 1% нон идит P-40 (NP-40), 1% натрия декстроксихолат, 0,1% натрия додецилсульфат (SDS), pH 7,6</w:t>
            </w:r>
          </w:p>
          <w:p w14:paraId="46C1B6B2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хранения: -20 °C</w:t>
            </w:r>
          </w:p>
          <w:p w14:paraId="29440CC2" w14:textId="108AB19E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Продукт должен быть новым, не использованным, упаковка не поврежденной и обеспеченной соответствующими условиями хранения.</w:t>
            </w:r>
          </w:p>
        </w:tc>
        <w:tc>
          <w:tcPr>
            <w:tcW w:w="2409" w:type="dxa"/>
          </w:tcPr>
          <w:p w14:paraId="32AA35CF" w14:textId="33CCC3E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штук</w:t>
            </w:r>
          </w:p>
        </w:tc>
        <w:tc>
          <w:tcPr>
            <w:tcW w:w="1170" w:type="dxa"/>
          </w:tcPr>
          <w:p w14:paraId="14218B1A" w14:textId="5A47BC96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810" w:type="dxa"/>
          </w:tcPr>
          <w:p w14:paraId="0D1AB910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65E223C2" w14:textId="47BC4AD8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2F82B5F9" w14:textId="420906DC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3789B5A9" w14:textId="77777777" w:rsidTr="00371B2F">
        <w:trPr>
          <w:trHeight w:val="358"/>
        </w:trPr>
        <w:tc>
          <w:tcPr>
            <w:tcW w:w="425" w:type="dxa"/>
          </w:tcPr>
          <w:p w14:paraId="56343B0C" w14:textId="3A62502B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52</w:t>
            </w:r>
          </w:p>
        </w:tc>
        <w:tc>
          <w:tcPr>
            <w:tcW w:w="2516" w:type="dxa"/>
          </w:tcPr>
          <w:p w14:paraId="390AEEFC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ДППГ</w:t>
            </w:r>
          </w:p>
          <w:p w14:paraId="737F042C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ДФГ:</w:t>
            </w:r>
          </w:p>
          <w:p w14:paraId="61DAFD55" w14:textId="6AD008E3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2,2-дифенил-1-пикрилгидразил</w:t>
            </w:r>
          </w:p>
        </w:tc>
        <w:tc>
          <w:tcPr>
            <w:tcW w:w="5245" w:type="dxa"/>
          </w:tcPr>
          <w:p w14:paraId="49F1E4E0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Темно-фиолетовый порошок.</w:t>
            </w:r>
          </w:p>
          <w:p w14:paraId="5FE63B51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Молекулярный вес: 394,32</w:t>
            </w:r>
          </w:p>
          <w:p w14:paraId="1E7E7961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хранения: 2–8 °C.</w:t>
            </w:r>
          </w:p>
          <w:p w14:paraId="2935930D" w14:textId="750347BD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19E42522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    </w:t>
            </w:r>
            <w:r w:rsidRPr="00906A21">
              <w:rPr>
                <w:rFonts w:ascii="Sylfaen" w:hAnsi="Sylfaen"/>
                <w:sz w:val="16"/>
                <w:szCs w:val="16"/>
              </w:rPr>
              <w:t>г</w:t>
            </w:r>
          </w:p>
          <w:p w14:paraId="60714C69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</w:p>
          <w:p w14:paraId="07572627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70" w:type="dxa"/>
          </w:tcPr>
          <w:p w14:paraId="0C7DA91F" w14:textId="70A635FD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810" w:type="dxa"/>
          </w:tcPr>
          <w:p w14:paraId="33722066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4BCDC036" w14:textId="1D900C26" w:rsidR="00044B46" w:rsidRPr="00906A21" w:rsidRDefault="00044B46" w:rsidP="001B2373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2F53A911" w14:textId="0629DE9C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22A31A83" w14:textId="77777777" w:rsidTr="00371B2F">
        <w:trPr>
          <w:trHeight w:val="358"/>
        </w:trPr>
        <w:tc>
          <w:tcPr>
            <w:tcW w:w="425" w:type="dxa"/>
          </w:tcPr>
          <w:p w14:paraId="40994711" w14:textId="6AD12C0C" w:rsidR="00044B46" w:rsidRPr="00906A21" w:rsidRDefault="00044B46" w:rsidP="00591C9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53</w:t>
            </w:r>
          </w:p>
        </w:tc>
        <w:tc>
          <w:tcPr>
            <w:tcW w:w="2516" w:type="dxa"/>
          </w:tcPr>
          <w:p w14:paraId="1173B050" w14:textId="663CCDCF" w:rsidR="00044B46" w:rsidRPr="00906A21" w:rsidRDefault="00044B46" w:rsidP="00591C9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Тиобарбитуровая кислота </w:t>
            </w:r>
            <w:r w:rsidRPr="00906A21">
              <w:rPr>
                <w:rFonts w:ascii="Sylfaen" w:hAnsi="Sylfaen"/>
                <w:sz w:val="16"/>
                <w:szCs w:val="16"/>
              </w:rPr>
              <w:t>(Thiobarbituric acid)</w:t>
            </w:r>
          </w:p>
        </w:tc>
        <w:tc>
          <w:tcPr>
            <w:tcW w:w="5245" w:type="dxa"/>
          </w:tcPr>
          <w:p w14:paraId="1EB3176B" w14:textId="77777777" w:rsidR="00044B46" w:rsidRPr="00906A21" w:rsidRDefault="00044B46" w:rsidP="00591C9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Порошок от белого до слегка желтого или слегка коричневого цвета, молярная масса 144,15, ≥98%</w:t>
            </w:r>
          </w:p>
          <w:p w14:paraId="57961972" w14:textId="77777777" w:rsidR="00044B46" w:rsidRPr="00906A21" w:rsidRDefault="00044B46" w:rsidP="00591C9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хранения: 2-8 °C</w:t>
            </w:r>
          </w:p>
          <w:p w14:paraId="150CFE05" w14:textId="77777777" w:rsidR="00044B46" w:rsidRPr="00906A21" w:rsidRDefault="00044B46" w:rsidP="00591C9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Выпускается в упаковках по 100 и 25 г.</w:t>
            </w:r>
          </w:p>
          <w:p w14:paraId="1E3FA376" w14:textId="22042BB2" w:rsidR="00044B46" w:rsidRPr="00906A21" w:rsidRDefault="00044B46" w:rsidP="00591C9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Продукт должен быть новым, неиспользованным, упаковка должна быть неповрежденной и должны быть обеспечены соответствующие условия хранения.</w:t>
            </w:r>
          </w:p>
        </w:tc>
        <w:tc>
          <w:tcPr>
            <w:tcW w:w="2409" w:type="dxa"/>
          </w:tcPr>
          <w:p w14:paraId="0A6EBAC4" w14:textId="38524153" w:rsidR="00044B46" w:rsidRPr="00906A21" w:rsidRDefault="00044B46" w:rsidP="00591C9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г</w:t>
            </w:r>
          </w:p>
        </w:tc>
        <w:tc>
          <w:tcPr>
            <w:tcW w:w="1170" w:type="dxa"/>
          </w:tcPr>
          <w:p w14:paraId="349EB4C1" w14:textId="7C0F257C" w:rsidR="00044B46" w:rsidRPr="00906A21" w:rsidRDefault="00044B46" w:rsidP="00591C9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125</w:t>
            </w:r>
          </w:p>
        </w:tc>
        <w:tc>
          <w:tcPr>
            <w:tcW w:w="810" w:type="dxa"/>
          </w:tcPr>
          <w:p w14:paraId="6EBE82C3" w14:textId="77777777" w:rsidR="00044B46" w:rsidRPr="00906A21" w:rsidRDefault="00044B46" w:rsidP="00591C9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47891E43" w14:textId="3A2ED2D0" w:rsidR="00044B46" w:rsidRPr="00906A21" w:rsidRDefault="00044B46" w:rsidP="00591C9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725ADB7C" w14:textId="5DAEB58F" w:rsidR="00044B46" w:rsidRPr="00906A21" w:rsidRDefault="00044B46" w:rsidP="00591C9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50B70A96" w14:textId="77777777" w:rsidTr="00371B2F">
        <w:trPr>
          <w:trHeight w:val="358"/>
        </w:trPr>
        <w:tc>
          <w:tcPr>
            <w:tcW w:w="425" w:type="dxa"/>
          </w:tcPr>
          <w:p w14:paraId="01B82044" w14:textId="3C43AA61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54</w:t>
            </w:r>
          </w:p>
        </w:tc>
        <w:tc>
          <w:tcPr>
            <w:tcW w:w="2516" w:type="dxa"/>
          </w:tcPr>
          <w:p w14:paraId="032296BB" w14:textId="191E0AA4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Трихлоруксусная кислота (ТХУ)</w:t>
            </w:r>
          </w:p>
        </w:tc>
        <w:tc>
          <w:tcPr>
            <w:tcW w:w="5245" w:type="dxa"/>
          </w:tcPr>
          <w:p w14:paraId="308AE981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Кристаллическое вещество с характерным резким запахом.</w:t>
            </w:r>
          </w:p>
          <w:p w14:paraId="5C2CCEFB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Чистота: ≥98%</w:t>
            </w:r>
          </w:p>
          <w:p w14:paraId="3E0D5A36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Молекулярная масса: 163,39</w:t>
            </w:r>
          </w:p>
          <w:p w14:paraId="214A9A18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хранения: 15-25 °C</w:t>
            </w:r>
          </w:p>
          <w:p w14:paraId="60FD4160" w14:textId="4606415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Продукт должен быть новым, неиспользованным, упаковка должна быть неповрежденной и обеспечены соответствующие условия хранения.</w:t>
            </w:r>
          </w:p>
        </w:tc>
        <w:tc>
          <w:tcPr>
            <w:tcW w:w="2409" w:type="dxa"/>
          </w:tcPr>
          <w:p w14:paraId="6EC1D79E" w14:textId="7905906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кг</w:t>
            </w:r>
          </w:p>
        </w:tc>
        <w:tc>
          <w:tcPr>
            <w:tcW w:w="1170" w:type="dxa"/>
          </w:tcPr>
          <w:p w14:paraId="59FD8ACD" w14:textId="741968E2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0DD9A542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6EC2B7E8" w14:textId="315A5A91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3F162C87" w14:textId="1FBE722E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062E282C" w14:textId="77777777" w:rsidTr="00371B2F">
        <w:trPr>
          <w:trHeight w:val="358"/>
        </w:trPr>
        <w:tc>
          <w:tcPr>
            <w:tcW w:w="425" w:type="dxa"/>
          </w:tcPr>
          <w:p w14:paraId="1B55E93B" w14:textId="213D3798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55</w:t>
            </w:r>
          </w:p>
        </w:tc>
        <w:tc>
          <w:tcPr>
            <w:tcW w:w="2516" w:type="dxa"/>
          </w:tcPr>
          <w:p w14:paraId="5E2E985E" w14:textId="33C7C5F9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Реагент Фолина-Чеокальтеу</w:t>
            </w:r>
          </w:p>
        </w:tc>
        <w:tc>
          <w:tcPr>
            <w:tcW w:w="5245" w:type="dxa"/>
          </w:tcPr>
          <w:p w14:paraId="1202BED2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Реактив Фолина-Чеокальтеу используется во многих химических исследованиях для определения количества фенолов.</w:t>
            </w:r>
          </w:p>
          <w:p w14:paraId="0E5F3E35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Желтый раствор.</w:t>
            </w:r>
          </w:p>
          <w:p w14:paraId="76E22867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хранения: 15-25 °С.</w:t>
            </w:r>
          </w:p>
          <w:p w14:paraId="5D34FD9D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pH &lt;0,5 (20 °C)</w:t>
            </w:r>
          </w:p>
          <w:p w14:paraId="54F25629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штука соответствует 1 стеклянной таре, в которой содержится 100 мл указанного раствора.</w:t>
            </w:r>
          </w:p>
          <w:p w14:paraId="3C983B78" w14:textId="6FE052D6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372E44F5" w14:textId="0BD6C3D2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штук</w:t>
            </w:r>
          </w:p>
        </w:tc>
        <w:tc>
          <w:tcPr>
            <w:tcW w:w="1170" w:type="dxa"/>
          </w:tcPr>
          <w:p w14:paraId="421E7B30" w14:textId="55F41FED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810" w:type="dxa"/>
          </w:tcPr>
          <w:p w14:paraId="1179A8A8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2668B9E7" w14:textId="725140D1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1AB0A81D" w14:textId="151800A6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906A21" w14:paraId="44307E1C" w14:textId="77777777" w:rsidTr="00371B2F">
        <w:trPr>
          <w:trHeight w:val="358"/>
        </w:trPr>
        <w:tc>
          <w:tcPr>
            <w:tcW w:w="425" w:type="dxa"/>
          </w:tcPr>
          <w:p w14:paraId="23FB3A00" w14:textId="1116A537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56</w:t>
            </w:r>
          </w:p>
        </w:tc>
        <w:tc>
          <w:tcPr>
            <w:tcW w:w="2516" w:type="dxa"/>
          </w:tcPr>
          <w:p w14:paraId="51D3A5D2" w14:textId="1362CBB8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Фосфатно-солевой буфер (PBS)</w:t>
            </w:r>
          </w:p>
        </w:tc>
        <w:tc>
          <w:tcPr>
            <w:tcW w:w="5245" w:type="dxa"/>
          </w:tcPr>
          <w:p w14:paraId="502E19A0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Фосфатно-солевой буфер или раствор PBS — это комбинация воды и солей. Стандартный PBS обычно состоит из хлорида натрия, хлорида калия, дигидрофосфата калия и гидрофосфата динатрия.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br/>
              <w:t>1 единица соответствует 1000 мл.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br/>
              <w:t>pH PBS колеблется в пределах от 7,0 до 7,4.</w:t>
            </w:r>
          </w:p>
          <w:p w14:paraId="1399E96B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Продукт должен быть новым, неиспользованным, с неповреждённой упаковкой и обеспеченным надлежащими условиями хранения на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протяжении всего периода поставки. Поставка должна быть согласована с заказчиком заранее.</w:t>
            </w:r>
          </w:p>
          <w:p w14:paraId="3F8D3771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409" w:type="dxa"/>
          </w:tcPr>
          <w:p w14:paraId="2794AED6" w14:textId="129C5CA1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1170" w:type="dxa"/>
            <w:vAlign w:val="center"/>
          </w:tcPr>
          <w:p w14:paraId="5B472613" w14:textId="77DBED90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5</w:t>
            </w:r>
          </w:p>
        </w:tc>
        <w:tc>
          <w:tcPr>
            <w:tcW w:w="810" w:type="dxa"/>
          </w:tcPr>
          <w:p w14:paraId="7F5AE033" w14:textId="77777777" w:rsidR="00044B46" w:rsidRPr="00906A21" w:rsidRDefault="00044B46" w:rsidP="00A049F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538C9126" w14:textId="32309174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4DD671D9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36DA67DA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73CEDDC0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621DFA7F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52A94E5F" w14:textId="331FBBC5" w:rsidR="00044B46" w:rsidRPr="00906A21" w:rsidRDefault="00044B46" w:rsidP="00AB6842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6E1CC6" w14:paraId="7D0D0DAA" w14:textId="77777777" w:rsidTr="00371B2F">
        <w:trPr>
          <w:trHeight w:val="358"/>
        </w:trPr>
        <w:tc>
          <w:tcPr>
            <w:tcW w:w="425" w:type="dxa"/>
          </w:tcPr>
          <w:p w14:paraId="312084AC" w14:textId="4CC1E109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57</w:t>
            </w:r>
          </w:p>
        </w:tc>
        <w:tc>
          <w:tcPr>
            <w:tcW w:w="2516" w:type="dxa"/>
          </w:tcPr>
          <w:p w14:paraId="42D77198" w14:textId="78D2307C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Диметилсульфоксид (ДМСО)</w:t>
            </w:r>
          </w:p>
        </w:tc>
        <w:tc>
          <w:tcPr>
            <w:tcW w:w="5245" w:type="dxa"/>
          </w:tcPr>
          <w:p w14:paraId="329AFD75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Бесцветная жидкость.</w:t>
            </w:r>
          </w:p>
          <w:p w14:paraId="7EFA4771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Чистота: ≥99,8%</w:t>
            </w:r>
          </w:p>
          <w:p w14:paraId="6293C75D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Молекулярная масса: 78,13</w:t>
            </w:r>
          </w:p>
          <w:p w14:paraId="5A542ACD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хранения: 15-25 °C</w:t>
            </w:r>
          </w:p>
          <w:p w14:paraId="5E2DA4FD" w14:textId="69FAE984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Продукт должен быть новым, неиспользованным, упаковка должна быть неповрежденной и должны быть обеспечены соответствующие условия хранения.</w:t>
            </w:r>
          </w:p>
        </w:tc>
        <w:tc>
          <w:tcPr>
            <w:tcW w:w="2409" w:type="dxa"/>
          </w:tcPr>
          <w:p w14:paraId="181F76C6" w14:textId="59DD4E22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л</w:t>
            </w:r>
          </w:p>
        </w:tc>
        <w:tc>
          <w:tcPr>
            <w:tcW w:w="1170" w:type="dxa"/>
          </w:tcPr>
          <w:p w14:paraId="7401A64B" w14:textId="1755E970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55E93997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7E557D5C" w14:textId="5C57F0B9" w:rsidR="00044B46" w:rsidRPr="00906A21" w:rsidRDefault="00044B46" w:rsidP="001B2373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30B724D7" w14:textId="266FD399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4A4393B9" w14:textId="77777777" w:rsidTr="00371B2F">
        <w:trPr>
          <w:trHeight w:val="358"/>
        </w:trPr>
        <w:tc>
          <w:tcPr>
            <w:tcW w:w="425" w:type="dxa"/>
          </w:tcPr>
          <w:p w14:paraId="650407F0" w14:textId="51A66DE5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58</w:t>
            </w:r>
          </w:p>
        </w:tc>
        <w:tc>
          <w:tcPr>
            <w:tcW w:w="2516" w:type="dxa"/>
          </w:tcPr>
          <w:p w14:paraId="3D8EA56E" w14:textId="1D86FD58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ДНКаза</w:t>
            </w:r>
          </w:p>
        </w:tc>
        <w:tc>
          <w:tcPr>
            <w:tcW w:w="5245" w:type="dxa"/>
          </w:tcPr>
          <w:p w14:paraId="246D4754" w14:textId="5EB1EA5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Белый порошок, Молекулярная масса: 31000 г/моль Активность: » 750 ед./мг, лиофилизированный, оптимальный pH: 6,5-6,8 Температура хранения: -18˚C-30˚C. Упаковка 100 мг в контейнере. 100 мг = 1 шт. Продукт должен быть новым, неиспользованным, упаковка не должна быть повреждена и должным образом храниться в течение всего срока поставки. Согласовывается с заказчиком перед поставкой.</w:t>
            </w:r>
          </w:p>
        </w:tc>
        <w:tc>
          <w:tcPr>
            <w:tcW w:w="2409" w:type="dxa"/>
          </w:tcPr>
          <w:p w14:paraId="0F56173E" w14:textId="6A77EF7C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штук</w:t>
            </w:r>
          </w:p>
        </w:tc>
        <w:tc>
          <w:tcPr>
            <w:tcW w:w="1170" w:type="dxa"/>
          </w:tcPr>
          <w:p w14:paraId="7B8D7AB7" w14:textId="58F83A36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 w:eastAsia="en-US"/>
              </w:rPr>
              <w:t xml:space="preserve">1 </w:t>
            </w:r>
          </w:p>
        </w:tc>
        <w:tc>
          <w:tcPr>
            <w:tcW w:w="810" w:type="dxa"/>
          </w:tcPr>
          <w:p w14:paraId="45DE1D02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7DA9C114" w14:textId="34BACE23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74610D2E" w14:textId="604C8A2D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11790E71" w14:textId="77777777" w:rsidTr="00371B2F">
        <w:trPr>
          <w:trHeight w:val="358"/>
        </w:trPr>
        <w:tc>
          <w:tcPr>
            <w:tcW w:w="425" w:type="dxa"/>
          </w:tcPr>
          <w:p w14:paraId="3678468C" w14:textId="48FC3579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59</w:t>
            </w:r>
          </w:p>
        </w:tc>
        <w:tc>
          <w:tcPr>
            <w:tcW w:w="2516" w:type="dxa"/>
          </w:tcPr>
          <w:p w14:paraId="4393FAE4" w14:textId="6C2BC3EA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Вторичные антитела козы против кроличьего иммуноглобулина </w:t>
            </w:r>
            <w:r w:rsidRPr="00906A21">
              <w:rPr>
                <w:rFonts w:ascii="Sylfaen" w:hAnsi="Sylfaen"/>
                <w:sz w:val="16"/>
                <w:szCs w:val="16"/>
              </w:rPr>
              <w:t>G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, конъюгированные с флуоресцентным красителем (</w:t>
            </w:r>
            <w:r w:rsidRPr="00906A21">
              <w:rPr>
                <w:rFonts w:ascii="Sylfaen" w:hAnsi="Sylfaen"/>
                <w:sz w:val="16"/>
                <w:szCs w:val="16"/>
              </w:rPr>
              <w:t>AF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488)</w:t>
            </w:r>
          </w:p>
        </w:tc>
        <w:tc>
          <w:tcPr>
            <w:tcW w:w="5245" w:type="dxa"/>
          </w:tcPr>
          <w:p w14:paraId="6607D10E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Вторичное антитело для обнаружения целевого первичного антитела.</w:t>
            </w:r>
          </w:p>
          <w:p w14:paraId="54EBF966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Лорд организма - козёл.</w:t>
            </w:r>
          </w:p>
          <w:p w14:paraId="7BCBACCC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Деятельность: кролик.</w:t>
            </w:r>
          </w:p>
          <w:p w14:paraId="4FB0F9C8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хранения: - 20 °С.</w:t>
            </w:r>
          </w:p>
          <w:p w14:paraId="536B483E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штука соответствует одному флакону, содержащему 100 мкл концентрированного раствора указанного антитела.</w:t>
            </w:r>
          </w:p>
          <w:p w14:paraId="55BF6384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  <w:p w14:paraId="2A59957F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9C8FB1C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F0CE641" w14:textId="3E563012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ab/>
            </w:r>
          </w:p>
        </w:tc>
        <w:tc>
          <w:tcPr>
            <w:tcW w:w="2409" w:type="dxa"/>
          </w:tcPr>
          <w:p w14:paraId="4CEA14E5" w14:textId="0B7F06A6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штук</w:t>
            </w:r>
          </w:p>
        </w:tc>
        <w:tc>
          <w:tcPr>
            <w:tcW w:w="1170" w:type="dxa"/>
          </w:tcPr>
          <w:p w14:paraId="39BD5A0E" w14:textId="189DDD4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10" w:type="dxa"/>
          </w:tcPr>
          <w:p w14:paraId="7B3EA270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2CEAA4FD" w14:textId="6C8FBA3C" w:rsidR="00044B46" w:rsidRPr="00906A21" w:rsidRDefault="00044B46" w:rsidP="00A049F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3034A1DB" w14:textId="7D82E1E3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6E320F12" w14:textId="60233AB2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410DBD78" w14:textId="77777777" w:rsidTr="00371B2F">
        <w:trPr>
          <w:trHeight w:val="358"/>
        </w:trPr>
        <w:tc>
          <w:tcPr>
            <w:tcW w:w="425" w:type="dxa"/>
          </w:tcPr>
          <w:p w14:paraId="698AF776" w14:textId="16103693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60</w:t>
            </w:r>
          </w:p>
        </w:tc>
        <w:tc>
          <w:tcPr>
            <w:tcW w:w="2516" w:type="dxa"/>
          </w:tcPr>
          <w:p w14:paraId="3D6D6DD0" w14:textId="472A6B40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Первичные антитела к ACOX1</w:t>
            </w:r>
          </w:p>
        </w:tc>
        <w:tc>
          <w:tcPr>
            <w:tcW w:w="5245" w:type="dxa"/>
          </w:tcPr>
          <w:p w14:paraId="41615B1B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Первичное антитело для обнаружения ACOX1 для вестерн-блоттинга.</w:t>
            </w:r>
          </w:p>
          <w:p w14:paraId="4EF0E104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Поликлональные антитела.</w:t>
            </w:r>
          </w:p>
          <w:p w14:paraId="09F537DD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Лорд организма - кролик.</w:t>
            </w:r>
          </w:p>
          <w:p w14:paraId="1F6CD1DC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Деятельность: мужчина.</w:t>
            </w:r>
          </w:p>
          <w:p w14:paraId="2CBB9DB8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хранения: - 20 °С.</w:t>
            </w:r>
          </w:p>
          <w:p w14:paraId="349E698C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штука соответствует одному флакону, содержащему 100 мкл концентрированного раствора указанного антитела.</w:t>
            </w:r>
          </w:p>
          <w:p w14:paraId="2A1A9410" w14:textId="3C43E133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58AEF8F0" w14:textId="132323FE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штук</w:t>
            </w:r>
          </w:p>
        </w:tc>
        <w:tc>
          <w:tcPr>
            <w:tcW w:w="1170" w:type="dxa"/>
          </w:tcPr>
          <w:p w14:paraId="4B76F8DE" w14:textId="0DB7152D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10" w:type="dxa"/>
          </w:tcPr>
          <w:p w14:paraId="43B41D50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2E362D46" w14:textId="60E88A3A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6F739AFD" w14:textId="0D0B4E30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6E8B2B8A" w14:textId="77777777" w:rsidTr="00371B2F">
        <w:trPr>
          <w:trHeight w:val="358"/>
        </w:trPr>
        <w:tc>
          <w:tcPr>
            <w:tcW w:w="425" w:type="dxa"/>
          </w:tcPr>
          <w:p w14:paraId="62C2F7B2" w14:textId="1DA5D8EA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61</w:t>
            </w:r>
          </w:p>
        </w:tc>
        <w:tc>
          <w:tcPr>
            <w:tcW w:w="2516" w:type="dxa"/>
          </w:tcPr>
          <w:p w14:paraId="1C66F12C" w14:textId="6C123D86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Первичные антитела к каталазе</w:t>
            </w:r>
          </w:p>
        </w:tc>
        <w:tc>
          <w:tcPr>
            <w:tcW w:w="5245" w:type="dxa"/>
          </w:tcPr>
          <w:p w14:paraId="12CF2934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Первичное антитело для обнаружения каталазы, для вестерн-блоттинга.</w:t>
            </w:r>
          </w:p>
          <w:p w14:paraId="306C7C8B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Поликлональные антитела.</w:t>
            </w:r>
          </w:p>
          <w:p w14:paraId="4CF2B35E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Лорд организма - кролик.</w:t>
            </w:r>
          </w:p>
          <w:p w14:paraId="15D7F2F2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Деятельность: мужчина.</w:t>
            </w:r>
          </w:p>
          <w:p w14:paraId="188FE091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хранения: - 20 °С.</w:t>
            </w:r>
          </w:p>
          <w:p w14:paraId="62A6EC6C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штука соответствует одному флакону, содержащему 100 мкл концентрированного раствора указанного антитела.</w:t>
            </w:r>
          </w:p>
          <w:p w14:paraId="343EF4A2" w14:textId="38C8CB98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6E3BC7E9" w14:textId="0A375054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штук</w:t>
            </w:r>
          </w:p>
        </w:tc>
        <w:tc>
          <w:tcPr>
            <w:tcW w:w="1170" w:type="dxa"/>
          </w:tcPr>
          <w:p w14:paraId="26B9B3A6" w14:textId="7811094F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10" w:type="dxa"/>
          </w:tcPr>
          <w:p w14:paraId="409F1875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3D2DB0F6" w14:textId="540BCBC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1CEA960D" w14:textId="110A3FAE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55DE08A7" w14:textId="77777777" w:rsidTr="00371B2F">
        <w:trPr>
          <w:trHeight w:val="358"/>
        </w:trPr>
        <w:tc>
          <w:tcPr>
            <w:tcW w:w="425" w:type="dxa"/>
          </w:tcPr>
          <w:p w14:paraId="225E8C24" w14:textId="7E7F51D6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6</w:t>
            </w: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2</w:t>
            </w:r>
          </w:p>
        </w:tc>
        <w:tc>
          <w:tcPr>
            <w:tcW w:w="2516" w:type="dxa"/>
          </w:tcPr>
          <w:p w14:paraId="607A7F20" w14:textId="41FECF6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Диэтилпирокарбонат (DEPC)</w:t>
            </w:r>
          </w:p>
        </w:tc>
        <w:tc>
          <w:tcPr>
            <w:tcW w:w="5245" w:type="dxa"/>
          </w:tcPr>
          <w:p w14:paraId="67676900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Diethyl Pyrocarbonate (DEPC) — высокочистое химическое вещество, предназначенное для работ с РНК. Используется для очистки воды и буферных растворов от РНКаз.</w:t>
            </w:r>
          </w:p>
          <w:p w14:paraId="053402E4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Характеристики:</w:t>
            </w:r>
          </w:p>
          <w:p w14:paraId="375F88CB" w14:textId="77777777" w:rsidR="00044B46" w:rsidRPr="00906A21" w:rsidRDefault="00044B46" w:rsidP="001B2373">
            <w:pPr>
              <w:numPr>
                <w:ilvl w:val="0"/>
                <w:numId w:val="36"/>
              </w:num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Объём: 5 мл</w:t>
            </w:r>
          </w:p>
          <w:p w14:paraId="670FB4C7" w14:textId="77777777" w:rsidR="00044B46" w:rsidRPr="00906A21" w:rsidRDefault="00044B46" w:rsidP="001B2373">
            <w:pPr>
              <w:numPr>
                <w:ilvl w:val="0"/>
                <w:numId w:val="36"/>
              </w:num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Упаковка: стеклянная тара</w:t>
            </w:r>
          </w:p>
          <w:p w14:paraId="609718BF" w14:textId="77777777" w:rsidR="00044B46" w:rsidRPr="00906A21" w:rsidRDefault="00044B46" w:rsidP="001B2373">
            <w:pPr>
              <w:numPr>
                <w:ilvl w:val="0"/>
                <w:numId w:val="36"/>
              </w:num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Химическая формула: C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ru-RU"/>
              </w:rPr>
              <w:t>₆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ru-RU"/>
              </w:rPr>
              <w:t>₁₀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O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ru-RU"/>
              </w:rPr>
              <w:t>₅</w:t>
            </w:r>
          </w:p>
          <w:p w14:paraId="1F9D4B27" w14:textId="77777777" w:rsidR="00044B46" w:rsidRPr="00906A21" w:rsidRDefault="00044B46" w:rsidP="001B2373">
            <w:pPr>
              <w:numPr>
                <w:ilvl w:val="0"/>
                <w:numId w:val="36"/>
              </w:num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Молекулярная масса: ~162,14 г/моль</w:t>
            </w:r>
          </w:p>
          <w:p w14:paraId="7058E2FE" w14:textId="77777777" w:rsidR="00044B46" w:rsidRPr="00906A21" w:rsidRDefault="00044B46" w:rsidP="001B2373">
            <w:pPr>
              <w:numPr>
                <w:ilvl w:val="0"/>
                <w:numId w:val="36"/>
              </w:num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Хранение: в холодильнике при температуре 4°C</w:t>
            </w:r>
          </w:p>
          <w:p w14:paraId="1D092396" w14:textId="77777777" w:rsidR="00044B46" w:rsidRPr="00906A21" w:rsidRDefault="00044B46" w:rsidP="001B2373">
            <w:pPr>
              <w:numPr>
                <w:ilvl w:val="0"/>
                <w:numId w:val="36"/>
              </w:num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1 единица соответствует 5 мл</w:t>
            </w:r>
          </w:p>
          <w:p w14:paraId="02A6E7F8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Продукт должен быть новым, неиспользованным, с неповреждённой упаковкой и соответствующим условиям хранения.</w:t>
            </w:r>
          </w:p>
          <w:p w14:paraId="566BC6E4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409" w:type="dxa"/>
          </w:tcPr>
          <w:p w14:paraId="7FB9F19D" w14:textId="581DCA9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1170" w:type="dxa"/>
          </w:tcPr>
          <w:p w14:paraId="73292E19" w14:textId="58492439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08FF7F4B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0DDA7224" w14:textId="63958308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105988B4" w14:textId="2D902896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0E50D43A" w14:textId="77777777" w:rsidTr="00371B2F">
        <w:trPr>
          <w:trHeight w:val="847"/>
        </w:trPr>
        <w:tc>
          <w:tcPr>
            <w:tcW w:w="425" w:type="dxa"/>
          </w:tcPr>
          <w:p w14:paraId="72C416BB" w14:textId="684A7925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63</w:t>
            </w:r>
          </w:p>
        </w:tc>
        <w:tc>
          <w:tcPr>
            <w:tcW w:w="2516" w:type="dxa"/>
          </w:tcPr>
          <w:p w14:paraId="5A35E2B4" w14:textId="4DEA7283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Набор для выделения геномной ДНК бактерий</w:t>
            </w:r>
          </w:p>
        </w:tc>
        <w:tc>
          <w:tcPr>
            <w:tcW w:w="5245" w:type="dxa"/>
          </w:tcPr>
          <w:p w14:paraId="3637E355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Набор предназначен для быстрого и эффективного выделения высококачественной геномной ДНК из бактериальных клеток (Грам(+) и Грам(-)) с использованием метода spin column. Подходит для получения ДНК из до 2 x 10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ru-RU"/>
              </w:rPr>
              <w:t>⁹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ru-RU"/>
              </w:rPr>
              <w:t>жизнеспособных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ru-RU"/>
              </w:rPr>
              <w:t>бактериальных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ru-RU"/>
              </w:rPr>
              <w:t>клеток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906A21">
              <w:rPr>
                <w:rFonts w:ascii="Sylfaen" w:hAnsi="Sylfaen" w:cs="Sylfaen"/>
                <w:sz w:val="16"/>
                <w:szCs w:val="16"/>
                <w:lang w:val="ru-RU"/>
              </w:rPr>
              <w:t>Полученная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ru-RU"/>
              </w:rPr>
              <w:t>ДНК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ru-RU"/>
              </w:rPr>
              <w:t>может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ru-RU"/>
              </w:rPr>
              <w:t>быть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ru-RU"/>
              </w:rPr>
              <w:t>использована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ru-RU"/>
              </w:rPr>
              <w:t>в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ru-RU"/>
              </w:rPr>
              <w:t>исследованиях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ru-RU"/>
              </w:rPr>
              <w:t>по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ru-RU"/>
              </w:rPr>
              <w:t>секвенированию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906A21">
              <w:rPr>
                <w:rFonts w:ascii="Sylfaen" w:hAnsi="Sylfaen" w:cs="Sylfaen"/>
                <w:sz w:val="16"/>
                <w:szCs w:val="16"/>
                <w:lang w:val="ru-RU"/>
              </w:rPr>
              <w:t>ПЦР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906A21">
              <w:rPr>
                <w:rFonts w:ascii="Sylfaen" w:hAnsi="Sylfaen" w:cs="Sylfaen"/>
                <w:sz w:val="16"/>
                <w:szCs w:val="16"/>
                <w:lang w:val="ru-RU"/>
              </w:rPr>
              <w:t>количественной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 w:cs="Sylfaen"/>
                <w:sz w:val="16"/>
                <w:szCs w:val="16"/>
                <w:lang w:val="ru-RU"/>
              </w:rPr>
              <w:t>ПЦР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(qPCR).</w:t>
            </w:r>
          </w:p>
          <w:p w14:paraId="19190242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Условия хранения: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br/>
              <w:t>Хранить в холодильнике при температуре +4°C (или согласно инструкции производителя). Некоторые реагенты могут требовать хранения при -20°C.</w:t>
            </w:r>
          </w:p>
          <w:p w14:paraId="6F78514D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1 единица соответствует 1 комплекту.</w:t>
            </w:r>
          </w:p>
          <w:p w14:paraId="604703EE" w14:textId="2D58E186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Продукт должен быть новым, неиспользованным, с неповреждённой упаковкой и обеспеченным надлежащими условиями хранения.</w:t>
            </w:r>
          </w:p>
        </w:tc>
        <w:tc>
          <w:tcPr>
            <w:tcW w:w="2409" w:type="dxa"/>
          </w:tcPr>
          <w:p w14:paraId="1F6EBAEC" w14:textId="5C6E512B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штук</w:t>
            </w:r>
          </w:p>
        </w:tc>
        <w:tc>
          <w:tcPr>
            <w:tcW w:w="1170" w:type="dxa"/>
          </w:tcPr>
          <w:p w14:paraId="68EDA1BF" w14:textId="19E2717A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1F280C78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7F62F925" w14:textId="79D0BFC4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12FCFBB4" w14:textId="2A942186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6CD43C2A" w14:textId="77777777" w:rsidTr="00371B2F">
        <w:trPr>
          <w:trHeight w:val="358"/>
        </w:trPr>
        <w:tc>
          <w:tcPr>
            <w:tcW w:w="425" w:type="dxa"/>
          </w:tcPr>
          <w:p w14:paraId="3A729686" w14:textId="5463A1DB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64</w:t>
            </w:r>
          </w:p>
        </w:tc>
        <w:tc>
          <w:tcPr>
            <w:tcW w:w="2516" w:type="dxa"/>
          </w:tcPr>
          <w:p w14:paraId="251509C0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2,2′-дипиридилдисульфид</w:t>
            </w:r>
          </w:p>
          <w:p w14:paraId="3323D335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(Aldrithiol-2 (2,2′-Dipyridyl disulfide))</w:t>
            </w:r>
          </w:p>
          <w:p w14:paraId="40F5B26B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5245" w:type="dxa"/>
          </w:tcPr>
          <w:p w14:paraId="006A6489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Химическая формула: C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ru-RU"/>
              </w:rPr>
              <w:t>₁₀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ru-RU"/>
              </w:rPr>
              <w:t>₈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N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ru-RU"/>
              </w:rPr>
              <w:t>₂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S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ru-RU"/>
              </w:rPr>
              <w:t>₂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br/>
              <w:t>Молекулярная масса: 220.31 г/моль</w:t>
            </w:r>
          </w:p>
          <w:p w14:paraId="0C9F8BCD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Хранить в сухом, прохладном и хорошо проветриваемом помещении. Избегать влаги и прямого солнечного света. Рекомендуется хранить в холодильнике при температуре от +2°C до +8°C.</w:t>
            </w:r>
          </w:p>
          <w:p w14:paraId="5FC2FB82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1 единица соответствует 1 грамму.</w:t>
            </w:r>
          </w:p>
          <w:p w14:paraId="2CCA8E36" w14:textId="45D09770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Продукт должен быть новым, неиспользованным, с неповреждённой упаковкой и обеспеченным надлежащими условиями хранения.</w:t>
            </w:r>
          </w:p>
        </w:tc>
        <w:tc>
          <w:tcPr>
            <w:tcW w:w="2409" w:type="dxa"/>
          </w:tcPr>
          <w:p w14:paraId="71BE7133" w14:textId="2C2412B1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штук</w:t>
            </w:r>
          </w:p>
        </w:tc>
        <w:tc>
          <w:tcPr>
            <w:tcW w:w="1170" w:type="dxa"/>
          </w:tcPr>
          <w:p w14:paraId="36A21C89" w14:textId="48E2F989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468BD5EF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042D8585" w14:textId="5859B7B1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6167F94F" w14:textId="0B777AD3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325AC8CF" w14:textId="77777777" w:rsidTr="00371B2F">
        <w:trPr>
          <w:trHeight w:val="358"/>
        </w:trPr>
        <w:tc>
          <w:tcPr>
            <w:tcW w:w="425" w:type="dxa"/>
          </w:tcPr>
          <w:p w14:paraId="20071D7C" w14:textId="33D7C3F3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65</w:t>
            </w:r>
          </w:p>
        </w:tc>
        <w:tc>
          <w:tcPr>
            <w:tcW w:w="2516" w:type="dxa"/>
          </w:tcPr>
          <w:p w14:paraId="27180638" w14:textId="3DDED80B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Акрилламид/Бис-акрилламид раствор</w:t>
            </w:r>
          </w:p>
        </w:tc>
        <w:tc>
          <w:tcPr>
            <w:tcW w:w="5245" w:type="dxa"/>
          </w:tcPr>
          <w:p w14:paraId="4246F07B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Акрилламид и бис-акрилламид — это химические вещества, которые широко используются в биологических и биохимических исследованиях, особенно для подготовки полиакриламидных гелей, применяемых в электрофорезе. </w:t>
            </w:r>
          </w:p>
          <w:p w14:paraId="36846EC8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Акрилламид/Бис-акрилламид, 37:1 (2,6 %), полиакриламидный раствор</w:t>
            </w:r>
          </w:p>
          <w:p w14:paraId="119ACF2B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Один флакон соответствует 100 мл.</w:t>
            </w:r>
          </w:p>
          <w:p w14:paraId="5FB358ED" w14:textId="7B0A564C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Продукт должен быть новым, не использованным, упаковка не поврежденной и обеспеченной соответствующими условиями хранения.</w:t>
            </w:r>
          </w:p>
        </w:tc>
        <w:tc>
          <w:tcPr>
            <w:tcW w:w="2409" w:type="dxa"/>
          </w:tcPr>
          <w:p w14:paraId="7E6759FB" w14:textId="569D8BDB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штук</w:t>
            </w:r>
          </w:p>
        </w:tc>
        <w:tc>
          <w:tcPr>
            <w:tcW w:w="1170" w:type="dxa"/>
          </w:tcPr>
          <w:p w14:paraId="503E543D" w14:textId="6250ED2E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810" w:type="dxa"/>
          </w:tcPr>
          <w:p w14:paraId="55A7FA8A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023275B7" w14:textId="04E8D3F3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64DAA0E1" w14:textId="3E660E85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7FAB8AC9" w14:textId="77777777" w:rsidTr="00371B2F">
        <w:trPr>
          <w:trHeight w:val="358"/>
        </w:trPr>
        <w:tc>
          <w:tcPr>
            <w:tcW w:w="425" w:type="dxa"/>
          </w:tcPr>
          <w:p w14:paraId="417DE56E" w14:textId="373C52C0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66</w:t>
            </w:r>
          </w:p>
        </w:tc>
        <w:tc>
          <w:tcPr>
            <w:tcW w:w="2516" w:type="dxa"/>
          </w:tcPr>
          <w:p w14:paraId="097D8B16" w14:textId="72F84989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Твин 20</w:t>
            </w:r>
          </w:p>
        </w:tc>
        <w:tc>
          <w:tcPr>
            <w:tcW w:w="5245" w:type="dxa"/>
          </w:tcPr>
          <w:p w14:paraId="3A2A0B2D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Вязкая бесцветная или слегка молочного цвета жидкость, 25 мл</w:t>
            </w:r>
          </w:p>
          <w:p w14:paraId="79FB814E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Чистота: &gt;40 %</w:t>
            </w:r>
          </w:p>
          <w:p w14:paraId="409C83DF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Температура хранения: 15-25 °C</w:t>
            </w:r>
          </w:p>
          <w:p w14:paraId="4F7BE9A3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Одна единица соответствует 25 мл.</w:t>
            </w:r>
          </w:p>
          <w:p w14:paraId="304D83CA" w14:textId="5FBEF412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Продукт должен быть новым, не использованным, упаковка не поврежденной и обеспеченной соответствующими условиями хранения.</w:t>
            </w:r>
          </w:p>
        </w:tc>
        <w:tc>
          <w:tcPr>
            <w:tcW w:w="2409" w:type="dxa"/>
          </w:tcPr>
          <w:p w14:paraId="28C5AA16" w14:textId="3BA638EC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штук</w:t>
            </w:r>
          </w:p>
        </w:tc>
        <w:tc>
          <w:tcPr>
            <w:tcW w:w="1170" w:type="dxa"/>
          </w:tcPr>
          <w:p w14:paraId="5F1691DD" w14:textId="3A26ACB0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10" w:type="dxa"/>
          </w:tcPr>
          <w:p w14:paraId="78BB9CE6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7FE6B874" w14:textId="7317D22A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513F2CEE" w14:textId="3591DD92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65536A20" w14:textId="77777777" w:rsidTr="00371B2F">
        <w:trPr>
          <w:trHeight w:val="358"/>
        </w:trPr>
        <w:tc>
          <w:tcPr>
            <w:tcW w:w="425" w:type="dxa"/>
          </w:tcPr>
          <w:p w14:paraId="32AEA55D" w14:textId="39B48F32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67</w:t>
            </w:r>
          </w:p>
        </w:tc>
        <w:tc>
          <w:tcPr>
            <w:tcW w:w="2516" w:type="dxa"/>
          </w:tcPr>
          <w:p w14:paraId="4C1B309B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Пенициллин/стрептомицин/амфотерицин </w:t>
            </w:r>
            <w:r w:rsidRPr="00906A21">
              <w:rPr>
                <w:rFonts w:ascii="Sylfaen" w:hAnsi="Sylfaen"/>
                <w:sz w:val="16"/>
                <w:szCs w:val="16"/>
              </w:rPr>
              <w:t>B</w:t>
            </w:r>
          </w:p>
          <w:p w14:paraId="43CEB2FD" w14:textId="4A248220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10 000 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U/mL</w:t>
            </w:r>
          </w:p>
        </w:tc>
        <w:tc>
          <w:tcPr>
            <w:tcW w:w="5245" w:type="dxa"/>
          </w:tcPr>
          <w:p w14:paraId="75A0DAF7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мл раствора антибиотика состоит из 10 000 ЕД пенициллина, 10 мг стрептомицина и 25 мкг амфотерицина В.</w:t>
            </w:r>
          </w:p>
          <w:p w14:paraId="36FD31AA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Светло-желтая жидкость.</w:t>
            </w:r>
          </w:p>
          <w:p w14:paraId="2A670B05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хранения: - 20 °С.</w:t>
            </w:r>
          </w:p>
          <w:p w14:paraId="4E1E8480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Один флакон соответствует одной таблетке и содержит 20 мл указанного раствора.</w:t>
            </w:r>
          </w:p>
          <w:p w14:paraId="6BB57756" w14:textId="03CDF97F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2BB01FDF" w14:textId="0FE92C32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штук</w:t>
            </w:r>
          </w:p>
        </w:tc>
        <w:tc>
          <w:tcPr>
            <w:tcW w:w="1170" w:type="dxa"/>
          </w:tcPr>
          <w:p w14:paraId="5393AB76" w14:textId="6CA2AACD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810" w:type="dxa"/>
          </w:tcPr>
          <w:p w14:paraId="377F6E9D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6325A42F" w14:textId="73E67AA2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36188281" w14:textId="144DBF0E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0C5ED177" w14:textId="77777777" w:rsidTr="00371B2F">
        <w:trPr>
          <w:trHeight w:val="358"/>
        </w:trPr>
        <w:tc>
          <w:tcPr>
            <w:tcW w:w="425" w:type="dxa"/>
          </w:tcPr>
          <w:p w14:paraId="4CC41B3E" w14:textId="41CFEE71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68</w:t>
            </w:r>
          </w:p>
        </w:tc>
        <w:tc>
          <w:tcPr>
            <w:tcW w:w="2516" w:type="dxa"/>
          </w:tcPr>
          <w:p w14:paraId="6FD31808" w14:textId="2C968AD6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Набор для количественного определения белка 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(BCA kit)</w:t>
            </w:r>
          </w:p>
        </w:tc>
        <w:tc>
          <w:tcPr>
            <w:tcW w:w="5245" w:type="dxa"/>
          </w:tcPr>
          <w:p w14:paraId="26590DF5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Один комплект соответствует одной штуке и включает в себя:</w:t>
            </w:r>
          </w:p>
          <w:p w14:paraId="41793E28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• Реагент БСА А, 500 мл.</w:t>
            </w:r>
          </w:p>
          <w:p w14:paraId="63524950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• Реагент BCA B, 25 мл.</w:t>
            </w:r>
          </w:p>
          <w:p w14:paraId="66D37886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• Стандартные ампулы альбумина, 2 мг/мл, 10 х 1 мл.</w:t>
            </w:r>
          </w:p>
          <w:p w14:paraId="59C38D30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хранения: 15-25 °С.</w:t>
            </w:r>
          </w:p>
          <w:p w14:paraId="104DD203" w14:textId="3E0C427B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иметь соответствующие условия хранения.</w:t>
            </w:r>
          </w:p>
        </w:tc>
        <w:tc>
          <w:tcPr>
            <w:tcW w:w="2409" w:type="dxa"/>
          </w:tcPr>
          <w:p w14:paraId="147E6E2C" w14:textId="775F2C91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1170" w:type="dxa"/>
          </w:tcPr>
          <w:p w14:paraId="2E8FAFF2" w14:textId="6D1F4CAD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10" w:type="dxa"/>
          </w:tcPr>
          <w:p w14:paraId="64CD72DF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595DA045" w14:textId="6BFB8FE9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77DA4A3C" w14:textId="39AF3151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60E6925C" w14:textId="77777777" w:rsidTr="00371B2F">
        <w:trPr>
          <w:trHeight w:val="358"/>
        </w:trPr>
        <w:tc>
          <w:tcPr>
            <w:tcW w:w="425" w:type="dxa"/>
          </w:tcPr>
          <w:p w14:paraId="0FAC41C9" w14:textId="2423C5EC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6</w:t>
            </w: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9</w:t>
            </w:r>
          </w:p>
        </w:tc>
        <w:tc>
          <w:tcPr>
            <w:tcW w:w="2516" w:type="dxa"/>
          </w:tcPr>
          <w:p w14:paraId="0889C731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SYBR™ Green qPCR Master Mix</w:t>
            </w:r>
          </w:p>
          <w:p w14:paraId="4E35CB63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5245" w:type="dxa"/>
          </w:tcPr>
          <w:p w14:paraId="28AB4844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Прозрачная жидкость.</w:t>
            </w:r>
          </w:p>
          <w:p w14:paraId="4E002BA6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Готовый смешанный раствор, используемый в анализах qPCR.</w:t>
            </w:r>
          </w:p>
          <w:p w14:paraId="77975C10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5 мл соответствует одному образцу.</w:t>
            </w:r>
          </w:p>
          <w:p w14:paraId="04B3CD13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хранения: -20 °C</w:t>
            </w:r>
          </w:p>
          <w:p w14:paraId="00C86764" w14:textId="00CEFDBD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Продукт должен быть новым, неиспользованным, упаковка не должна быть повреждена и должна храниться в соответствующих условиях.</w:t>
            </w:r>
          </w:p>
        </w:tc>
        <w:tc>
          <w:tcPr>
            <w:tcW w:w="2409" w:type="dxa"/>
          </w:tcPr>
          <w:p w14:paraId="23331350" w14:textId="1FE8F91B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штук</w:t>
            </w:r>
          </w:p>
        </w:tc>
        <w:tc>
          <w:tcPr>
            <w:tcW w:w="1170" w:type="dxa"/>
          </w:tcPr>
          <w:p w14:paraId="6AD1999B" w14:textId="66C5265C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345D91A2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05FEC001" w14:textId="2CCCCF9D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1918A109" w14:textId="56A0A23F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5042D024" w14:textId="77777777" w:rsidTr="00371B2F">
        <w:trPr>
          <w:trHeight w:val="358"/>
        </w:trPr>
        <w:tc>
          <w:tcPr>
            <w:tcW w:w="425" w:type="dxa"/>
          </w:tcPr>
          <w:p w14:paraId="608DAF70" w14:textId="4B646068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70</w:t>
            </w:r>
          </w:p>
        </w:tc>
        <w:tc>
          <w:tcPr>
            <w:tcW w:w="2516" w:type="dxa"/>
          </w:tcPr>
          <w:p w14:paraId="2E37D31D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Набор для выделения РНК</w:t>
            </w:r>
          </w:p>
          <w:p w14:paraId="5A05784D" w14:textId="2EAAD7CD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(RNeasy Plus Mini Kit (50))</w:t>
            </w:r>
          </w:p>
        </w:tc>
        <w:tc>
          <w:tcPr>
            <w:tcW w:w="5245" w:type="dxa"/>
          </w:tcPr>
          <w:p w14:paraId="6B25AC43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Набор рассчитан на 50 препаратов.</w:t>
            </w:r>
          </w:p>
          <w:p w14:paraId="1F4E698C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Включает</w:t>
            </w:r>
          </w:p>
          <w:p w14:paraId="1E33E638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• Колонки RNeasy Mini Spin,</w:t>
            </w:r>
          </w:p>
          <w:p w14:paraId="4813BB53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• Колонки gDNA Eliminator Spin,</w:t>
            </w:r>
          </w:p>
          <w:p w14:paraId="380635D8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• Колонки для сбора,</w:t>
            </w:r>
          </w:p>
          <w:p w14:paraId="614C7F60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• Вода без РНКазы</w:t>
            </w:r>
          </w:p>
          <w:p w14:paraId="4EBF72E5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• Буферы (RW1, RPE, RLT)</w:t>
            </w:r>
          </w:p>
          <w:p w14:paraId="21A7A00C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Один набор соответствует одной штуке.</w:t>
            </w:r>
          </w:p>
          <w:p w14:paraId="36B3B291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хранения: 4 °C.</w:t>
            </w:r>
          </w:p>
          <w:p w14:paraId="1EE513B7" w14:textId="26D64616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Продукт должен быть новым, неиспользованным, упаковка должна быть неповрежденной и должным образом храниться.</w:t>
            </w:r>
          </w:p>
        </w:tc>
        <w:tc>
          <w:tcPr>
            <w:tcW w:w="2409" w:type="dxa"/>
          </w:tcPr>
          <w:p w14:paraId="553222FA" w14:textId="054B7291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штук</w:t>
            </w:r>
          </w:p>
        </w:tc>
        <w:tc>
          <w:tcPr>
            <w:tcW w:w="1170" w:type="dxa"/>
          </w:tcPr>
          <w:p w14:paraId="1F02F24C" w14:textId="18596CBC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39AD2AC2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4F161398" w14:textId="4845782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1CFA7AB9" w14:textId="29FD4378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290D8047" w14:textId="77777777" w:rsidTr="00371B2F">
        <w:trPr>
          <w:trHeight w:val="358"/>
        </w:trPr>
        <w:tc>
          <w:tcPr>
            <w:tcW w:w="425" w:type="dxa"/>
          </w:tcPr>
          <w:p w14:paraId="6DB237FC" w14:textId="197CFA1E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71</w:t>
            </w:r>
          </w:p>
        </w:tc>
        <w:tc>
          <w:tcPr>
            <w:tcW w:w="2516" w:type="dxa"/>
          </w:tcPr>
          <w:p w14:paraId="3DE74D9B" w14:textId="05FEFDF0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Набор для преобразования РНК в ДНК</w:t>
            </w:r>
          </w:p>
        </w:tc>
        <w:tc>
          <w:tcPr>
            <w:tcW w:w="5245" w:type="dxa"/>
          </w:tcPr>
          <w:p w14:paraId="22608102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Набор предназначен для проведения 25 x 20 мкл реакций.</w:t>
            </w:r>
          </w:p>
          <w:p w14:paraId="6B41F2A1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Содержит:</w:t>
            </w:r>
          </w:p>
          <w:p w14:paraId="5C060093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• 5x смесь для реакции обратной транскрипции</w:t>
            </w:r>
          </w:p>
          <w:p w14:paraId="6D50EB6E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• обратная транскриптаза iScript</w:t>
            </w:r>
          </w:p>
          <w:p w14:paraId="5464C79B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• вода без нуклеазы</w:t>
            </w:r>
          </w:p>
          <w:p w14:paraId="394A6DD6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Один набор соответствует одному образцу.</w:t>
            </w:r>
          </w:p>
          <w:p w14:paraId="77646D20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Температура хранения: -20 °C.</w:t>
            </w:r>
          </w:p>
          <w:p w14:paraId="6D99122A" w14:textId="62BB624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Продукт должен быть новым, неиспользованным, упаковка не должна быть повреждена, а условия хранения должны быть соответствующими.</w:t>
            </w:r>
          </w:p>
        </w:tc>
        <w:tc>
          <w:tcPr>
            <w:tcW w:w="2409" w:type="dxa"/>
          </w:tcPr>
          <w:p w14:paraId="245AD3D0" w14:textId="49B62F29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штук</w:t>
            </w:r>
          </w:p>
        </w:tc>
        <w:tc>
          <w:tcPr>
            <w:tcW w:w="1170" w:type="dxa"/>
          </w:tcPr>
          <w:p w14:paraId="20B11C56" w14:textId="2752A182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</w:tcPr>
          <w:p w14:paraId="280AD1B1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  <w:p w14:paraId="4598DC1E" w14:textId="2C1F39E6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144152AD" w14:textId="2BB8F7C5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736C496C" w14:textId="77777777" w:rsidTr="00371B2F">
        <w:trPr>
          <w:trHeight w:val="358"/>
        </w:trPr>
        <w:tc>
          <w:tcPr>
            <w:tcW w:w="425" w:type="dxa"/>
          </w:tcPr>
          <w:p w14:paraId="0356C57F" w14:textId="4DAEEF12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72</w:t>
            </w:r>
          </w:p>
        </w:tc>
        <w:tc>
          <w:tcPr>
            <w:tcW w:w="2516" w:type="dxa"/>
          </w:tcPr>
          <w:p w14:paraId="54413D3E" w14:textId="12D54A28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Цистеин гидрохлорид моногидрат</w:t>
            </w:r>
          </w:p>
        </w:tc>
        <w:tc>
          <w:tcPr>
            <w:tcW w:w="5245" w:type="dxa"/>
          </w:tcPr>
          <w:p w14:paraId="54D08E9A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Чистота ≥98 (уровень ТСХ), уровень качества 200, белый порошок, для клеточных исследований, молекулярная масса 175,60 г/моль</w:t>
            </w:r>
          </w:p>
          <w:p w14:paraId="65D7505C" w14:textId="4F744242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1032B54A" w14:textId="30E6852C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грамм</w:t>
            </w:r>
          </w:p>
        </w:tc>
        <w:tc>
          <w:tcPr>
            <w:tcW w:w="1170" w:type="dxa"/>
          </w:tcPr>
          <w:p w14:paraId="007C8963" w14:textId="694213B9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100</w:t>
            </w:r>
          </w:p>
        </w:tc>
        <w:tc>
          <w:tcPr>
            <w:tcW w:w="810" w:type="dxa"/>
          </w:tcPr>
          <w:p w14:paraId="44AF545C" w14:textId="26FB83B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2171" w:type="dxa"/>
          </w:tcPr>
          <w:p w14:paraId="15442C83" w14:textId="19F8BF5A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906A21" w14:paraId="72E0340B" w14:textId="77777777" w:rsidTr="00371B2F">
        <w:trPr>
          <w:trHeight w:val="358"/>
        </w:trPr>
        <w:tc>
          <w:tcPr>
            <w:tcW w:w="425" w:type="dxa"/>
          </w:tcPr>
          <w:p w14:paraId="3B84ED4C" w14:textId="3356096C" w:rsidR="00044B46" w:rsidRPr="00906A21" w:rsidRDefault="00044B46" w:rsidP="00A049F1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7</w:t>
            </w: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3</w:t>
            </w:r>
          </w:p>
        </w:tc>
        <w:tc>
          <w:tcPr>
            <w:tcW w:w="2516" w:type="dxa"/>
          </w:tcPr>
          <w:p w14:paraId="3B4622FD" w14:textId="1E3975AC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Фруктоза</w:t>
            </w:r>
          </w:p>
        </w:tc>
        <w:tc>
          <w:tcPr>
            <w:tcW w:w="5245" w:type="dxa"/>
          </w:tcPr>
          <w:p w14:paraId="4A3BFF0B" w14:textId="77777777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C6H12O6 D-фруктоза, плотность 1,65 г/см3, молекулярная масса 180,15 г/моль, белый порошок, температура плавления 223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ru-RU"/>
              </w:rPr>
              <w:t>℃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, используется в микробиологических целях, плотность при 20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ru-RU"/>
              </w:rPr>
              <w:t>℃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: 1,59 г/см3,</w:t>
            </w:r>
          </w:p>
          <w:p w14:paraId="0CB90C12" w14:textId="6A618C28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3210BEF2" w14:textId="04A75EF0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грамм</w:t>
            </w:r>
          </w:p>
        </w:tc>
        <w:tc>
          <w:tcPr>
            <w:tcW w:w="1170" w:type="dxa"/>
          </w:tcPr>
          <w:p w14:paraId="7A274D5D" w14:textId="04F5953A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500</w:t>
            </w:r>
          </w:p>
        </w:tc>
        <w:tc>
          <w:tcPr>
            <w:tcW w:w="810" w:type="dxa"/>
          </w:tcPr>
          <w:p w14:paraId="3E54D7E1" w14:textId="77777777" w:rsidR="00044B46" w:rsidRPr="00906A21" w:rsidRDefault="00044B46" w:rsidP="00A049F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57EAA921" w14:textId="77777777" w:rsidR="00044B46" w:rsidRPr="00906A21" w:rsidRDefault="00044B46" w:rsidP="00A049F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60674163" w14:textId="77777777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50CFD1D5" w14:textId="73271B72" w:rsidR="00044B46" w:rsidRPr="00906A21" w:rsidRDefault="00044B46" w:rsidP="00A049F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</w:tcPr>
          <w:p w14:paraId="148A70E3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1E197B6D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52A0B899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7AD6A1AA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4FB1CBB1" w14:textId="17050007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493FF07B" w14:textId="77777777" w:rsidTr="00371B2F">
        <w:trPr>
          <w:trHeight w:val="358"/>
        </w:trPr>
        <w:tc>
          <w:tcPr>
            <w:tcW w:w="425" w:type="dxa"/>
          </w:tcPr>
          <w:p w14:paraId="6C2AC14F" w14:textId="4B8BFE73" w:rsidR="00044B46" w:rsidRPr="00906A21" w:rsidRDefault="00044B46" w:rsidP="00A049F1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74</w:t>
            </w:r>
          </w:p>
        </w:tc>
        <w:tc>
          <w:tcPr>
            <w:tcW w:w="2516" w:type="dxa"/>
          </w:tcPr>
          <w:p w14:paraId="1DB7914F" w14:textId="34F98689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Сорбиновая кислота</w:t>
            </w:r>
          </w:p>
        </w:tc>
        <w:tc>
          <w:tcPr>
            <w:tcW w:w="5245" w:type="dxa"/>
          </w:tcPr>
          <w:p w14:paraId="3D4F62AA" w14:textId="77777777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Калиевая соль сорбиновой кислоты (2,4-гексадиеновая кислота) Калиевая соль сорбиновой кислоты, чистота 99%, молекулярная масса 150,2 г/моль, светочувствительный белый порошок</w:t>
            </w:r>
          </w:p>
          <w:p w14:paraId="264E42A4" w14:textId="059F91CB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235F573C" w14:textId="1129410D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грамм</w:t>
            </w:r>
          </w:p>
        </w:tc>
        <w:tc>
          <w:tcPr>
            <w:tcW w:w="1170" w:type="dxa"/>
          </w:tcPr>
          <w:p w14:paraId="08A32CE5" w14:textId="7099D090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250</w:t>
            </w:r>
          </w:p>
        </w:tc>
        <w:tc>
          <w:tcPr>
            <w:tcW w:w="810" w:type="dxa"/>
          </w:tcPr>
          <w:p w14:paraId="3051B4B0" w14:textId="77777777" w:rsidR="00044B46" w:rsidRPr="00906A21" w:rsidRDefault="00044B46" w:rsidP="00A049F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498D9D8D" w14:textId="77777777" w:rsidR="00044B46" w:rsidRPr="00906A21" w:rsidRDefault="00044B46" w:rsidP="00A049F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58E20D5A" w14:textId="77777777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76FE1259" w14:textId="0EE989A2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</w:tcPr>
          <w:p w14:paraId="0F628C4F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52AD65A6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61217EEC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5D0F19F8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0C12D347" w14:textId="27643110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651F4499" w14:textId="77777777" w:rsidTr="00371B2F">
        <w:trPr>
          <w:trHeight w:val="358"/>
        </w:trPr>
        <w:tc>
          <w:tcPr>
            <w:tcW w:w="425" w:type="dxa"/>
          </w:tcPr>
          <w:p w14:paraId="0C17A299" w14:textId="187E3B23" w:rsidR="00044B46" w:rsidRPr="00906A21" w:rsidRDefault="00044B46" w:rsidP="00A049F1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75</w:t>
            </w:r>
          </w:p>
        </w:tc>
        <w:tc>
          <w:tcPr>
            <w:tcW w:w="2516" w:type="dxa"/>
          </w:tcPr>
          <w:p w14:paraId="101A3F9B" w14:textId="7B977BA4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Триптоза</w:t>
            </w:r>
          </w:p>
        </w:tc>
        <w:tc>
          <w:tcPr>
            <w:tcW w:w="5245" w:type="dxa"/>
          </w:tcPr>
          <w:p w14:paraId="457C11BA" w14:textId="77777777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Для микробиологических целей, животного происхождения, уровень качества 200, порошок кремового цвета, pH 6-7 при 20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ru-RU"/>
              </w:rPr>
              <w:t>℃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, 20 г/л при 20 г/л, растворимость: 560 г/л, защищать от света, насыпная плотность: 300 кг/м3</w:t>
            </w:r>
          </w:p>
          <w:p w14:paraId="5A06E637" w14:textId="5A9358F8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55BAB2B5" w14:textId="09D9084A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>грамм</w:t>
            </w:r>
          </w:p>
        </w:tc>
        <w:tc>
          <w:tcPr>
            <w:tcW w:w="1170" w:type="dxa"/>
          </w:tcPr>
          <w:p w14:paraId="0FBA6BA8" w14:textId="216A0ACE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500</w:t>
            </w:r>
          </w:p>
        </w:tc>
        <w:tc>
          <w:tcPr>
            <w:tcW w:w="810" w:type="dxa"/>
          </w:tcPr>
          <w:p w14:paraId="6BEECF5A" w14:textId="77777777" w:rsidR="00044B46" w:rsidRPr="00906A21" w:rsidRDefault="00044B46" w:rsidP="00A049F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4395923A" w14:textId="77777777" w:rsidR="00044B46" w:rsidRPr="00906A21" w:rsidRDefault="00044B46" w:rsidP="00A049F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5C178F83" w14:textId="77777777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7DC0C07A" w14:textId="2231CF6A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</w:tcPr>
          <w:p w14:paraId="4A3AA260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4674221A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704D287E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5B175CF0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66A50E37" w14:textId="2A554412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536FEBC1" w14:textId="77777777" w:rsidTr="00371B2F">
        <w:trPr>
          <w:trHeight w:val="358"/>
        </w:trPr>
        <w:tc>
          <w:tcPr>
            <w:tcW w:w="425" w:type="dxa"/>
          </w:tcPr>
          <w:p w14:paraId="5104E881" w14:textId="0B41D136" w:rsidR="00044B46" w:rsidRPr="00906A21" w:rsidRDefault="00044B46" w:rsidP="00A049F1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76</w:t>
            </w:r>
          </w:p>
        </w:tc>
        <w:tc>
          <w:tcPr>
            <w:tcW w:w="2516" w:type="dxa"/>
          </w:tcPr>
          <w:p w14:paraId="11362469" w14:textId="07B43AC3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Солодовый экстракт</w:t>
            </w:r>
          </w:p>
        </w:tc>
        <w:tc>
          <w:tcPr>
            <w:tcW w:w="5245" w:type="dxa"/>
          </w:tcPr>
          <w:p w14:paraId="7A0DA81C" w14:textId="77777777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Для микробиологических целей, растительного происхождения, уровень качества 200, коричневато-желтый порошок, 4,8 (25 °C, 17 г/л в H2O после автоклавирования), растворимость: 17 г/л, защищать от света, насыпная плотность: 590 кг/м3</w:t>
            </w:r>
          </w:p>
          <w:p w14:paraId="651F8844" w14:textId="3D4E203B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05BB746B" w14:textId="68804B4D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грамм</w:t>
            </w:r>
          </w:p>
        </w:tc>
        <w:tc>
          <w:tcPr>
            <w:tcW w:w="1170" w:type="dxa"/>
          </w:tcPr>
          <w:p w14:paraId="2357E563" w14:textId="285B68AC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500</w:t>
            </w:r>
          </w:p>
        </w:tc>
        <w:tc>
          <w:tcPr>
            <w:tcW w:w="810" w:type="dxa"/>
          </w:tcPr>
          <w:p w14:paraId="1754EA33" w14:textId="77777777" w:rsidR="00044B46" w:rsidRPr="00906A21" w:rsidRDefault="00044B46" w:rsidP="00A049F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2FA95D9A" w14:textId="77777777" w:rsidR="00044B46" w:rsidRPr="00906A21" w:rsidRDefault="00044B46" w:rsidP="00A049F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F78A3D5" w14:textId="77777777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7E07C766" w14:textId="18C9F8A7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</w:tcPr>
          <w:p w14:paraId="3BE6087E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02E09C46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7DD7DC61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5D2E62DC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0B799C5A" w14:textId="579378CC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3C1AC56E" w14:textId="77777777" w:rsidTr="00371B2F">
        <w:trPr>
          <w:trHeight w:val="358"/>
        </w:trPr>
        <w:tc>
          <w:tcPr>
            <w:tcW w:w="425" w:type="dxa"/>
          </w:tcPr>
          <w:p w14:paraId="7A0ACF37" w14:textId="4B421A01" w:rsidR="00044B46" w:rsidRPr="00906A21" w:rsidRDefault="00044B46" w:rsidP="00A049F1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77</w:t>
            </w:r>
          </w:p>
        </w:tc>
        <w:tc>
          <w:tcPr>
            <w:tcW w:w="2516" w:type="dxa"/>
          </w:tcPr>
          <w:p w14:paraId="579106EC" w14:textId="6A14EF44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Соевый пептон</w:t>
            </w:r>
          </w:p>
        </w:tc>
        <w:tc>
          <w:tcPr>
            <w:tcW w:w="5245" w:type="dxa"/>
          </w:tcPr>
          <w:p w14:paraId="56FFA116" w14:textId="77777777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Для микробиологических целей, растительного происхождения, уровень качества 200, порошок, гидролизованный ферментами, температура хранения 10-30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ru-RU"/>
              </w:rPr>
              <w:t>℃</w:t>
            </w:r>
          </w:p>
          <w:p w14:paraId="71C36100" w14:textId="0130E7FB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6F6D31F6" w14:textId="4BA88DAA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грамм</w:t>
            </w:r>
          </w:p>
        </w:tc>
        <w:tc>
          <w:tcPr>
            <w:tcW w:w="1170" w:type="dxa"/>
          </w:tcPr>
          <w:p w14:paraId="3C8E58F6" w14:textId="4DB09516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1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00</w:t>
            </w:r>
          </w:p>
        </w:tc>
        <w:tc>
          <w:tcPr>
            <w:tcW w:w="810" w:type="dxa"/>
          </w:tcPr>
          <w:p w14:paraId="0AC3F4C3" w14:textId="77777777" w:rsidR="00044B46" w:rsidRPr="00906A21" w:rsidRDefault="00044B46" w:rsidP="00A049F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1A91806F" w14:textId="77777777" w:rsidR="00044B46" w:rsidRPr="00906A21" w:rsidRDefault="00044B46" w:rsidP="00A049F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5AF8E083" w14:textId="77777777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3BF7BAE5" w14:textId="3024B1C1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</w:tcPr>
          <w:p w14:paraId="193FC4B0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3E6940BF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66E5AAB0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13D210D6" w14:textId="77777777" w:rsidR="00044B46" w:rsidRPr="00906A21" w:rsidRDefault="00044B46" w:rsidP="00A049F1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29C9C1C1" w14:textId="7CDC8E9F" w:rsidR="00044B46" w:rsidRPr="00906A21" w:rsidRDefault="00044B46" w:rsidP="00A049F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1BD28656" w14:textId="77777777" w:rsidTr="00371B2F">
        <w:trPr>
          <w:trHeight w:val="358"/>
        </w:trPr>
        <w:tc>
          <w:tcPr>
            <w:tcW w:w="425" w:type="dxa"/>
          </w:tcPr>
          <w:p w14:paraId="5FB41FA9" w14:textId="27088503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78</w:t>
            </w:r>
          </w:p>
        </w:tc>
        <w:tc>
          <w:tcPr>
            <w:tcW w:w="2516" w:type="dxa"/>
          </w:tcPr>
          <w:p w14:paraId="633C3C1B" w14:textId="7678519A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Специальный пептон</w:t>
            </w:r>
          </w:p>
        </w:tc>
        <w:tc>
          <w:tcPr>
            <w:tcW w:w="5245" w:type="dxa"/>
          </w:tcPr>
          <w:p w14:paraId="5696DB91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Для микробиологических целей, растительного происхождения, уровень качества 200, светло-коричневато-желтый порошок, pH 6,6±0,5 (25 °C, 2% в H2O), растворимость: 2%, уровень остатка &lt;22%</w:t>
            </w:r>
          </w:p>
          <w:p w14:paraId="18DAB925" w14:textId="5CC30E5A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19FD720C" w14:textId="3F64074F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грамм</w:t>
            </w:r>
          </w:p>
        </w:tc>
        <w:tc>
          <w:tcPr>
            <w:tcW w:w="1170" w:type="dxa"/>
          </w:tcPr>
          <w:p w14:paraId="16ED4220" w14:textId="774183CF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500</w:t>
            </w:r>
          </w:p>
        </w:tc>
        <w:tc>
          <w:tcPr>
            <w:tcW w:w="810" w:type="dxa"/>
          </w:tcPr>
          <w:p w14:paraId="4288DB17" w14:textId="77777777" w:rsidR="00044B46" w:rsidRPr="00906A21" w:rsidRDefault="00044B46" w:rsidP="00A049F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1749CFCF" w14:textId="77777777" w:rsidR="00044B46" w:rsidRPr="00906A21" w:rsidRDefault="00044B46" w:rsidP="00A049F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5B5F27F" w14:textId="77777777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270E7655" w14:textId="47F5FA1C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</w:tcPr>
          <w:p w14:paraId="3D2EA7CF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41E89055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11F5E872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21E30F8B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70DE50E6" w14:textId="1ED80ED5" w:rsidR="00044B46" w:rsidRPr="00906A21" w:rsidRDefault="00044B46" w:rsidP="00AB6842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6E1CC6" w14:paraId="19445C89" w14:textId="77777777" w:rsidTr="00371B2F">
        <w:trPr>
          <w:trHeight w:val="4107"/>
        </w:trPr>
        <w:tc>
          <w:tcPr>
            <w:tcW w:w="425" w:type="dxa"/>
          </w:tcPr>
          <w:p w14:paraId="3EC62421" w14:textId="1173D90D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7</w:t>
            </w: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9</w:t>
            </w:r>
          </w:p>
        </w:tc>
        <w:tc>
          <w:tcPr>
            <w:tcW w:w="2516" w:type="dxa"/>
            <w:vAlign w:val="center"/>
          </w:tcPr>
          <w:p w14:paraId="02A97CAB" w14:textId="03DD1319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color w:val="000000" w:themeColor="text1"/>
                <w:sz w:val="16"/>
                <w:szCs w:val="16"/>
              </w:rPr>
              <w:t>pH буфер-4.01</w:t>
            </w:r>
          </w:p>
        </w:tc>
        <w:tc>
          <w:tcPr>
            <w:tcW w:w="5245" w:type="dxa"/>
            <w:vAlign w:val="center"/>
          </w:tcPr>
          <w:p w14:paraId="53324AE0" w14:textId="77777777" w:rsidR="00044B46" w:rsidRPr="00906A21" w:rsidRDefault="00044B46" w:rsidP="001B2373">
            <w:pPr>
              <w:pStyle w:val="Default"/>
              <w:rPr>
                <w:sz w:val="16"/>
                <w:szCs w:val="16"/>
              </w:rPr>
            </w:pPr>
            <w:r w:rsidRPr="00906A21">
              <w:rPr>
                <w:sz w:val="16"/>
                <w:szCs w:val="16"/>
              </w:rPr>
              <w:t xml:space="preserve">Буфер для настройки pH-измерительного электрода, объем: 500 мл (pH=4,01), </w:t>
            </w:r>
          </w:p>
          <w:p w14:paraId="4B6F44F6" w14:textId="77777777" w:rsidR="00044B46" w:rsidRPr="00906A21" w:rsidRDefault="00044B46" w:rsidP="001B2373">
            <w:pPr>
              <w:pStyle w:val="Default"/>
              <w:rPr>
                <w:sz w:val="16"/>
                <w:szCs w:val="16"/>
              </w:rPr>
            </w:pPr>
            <w:r w:rsidRPr="00906A21">
              <w:rPr>
                <w:sz w:val="16"/>
                <w:szCs w:val="16"/>
              </w:rPr>
              <w:t>1 шт. соответствует 500 мл</w:t>
            </w:r>
          </w:p>
          <w:p w14:paraId="3B204AD8" w14:textId="06B57ADF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</w:t>
            </w:r>
            <w:r w:rsidRPr="00906A21">
              <w:rPr>
                <w:rFonts w:ascii="Sylfaen" w:hAnsi="Sylfaen"/>
                <w:sz w:val="16"/>
                <w:szCs w:val="16"/>
              </w:rPr>
              <w:t>Согласовывается с заказчиком перед поставкой.</w:t>
            </w:r>
          </w:p>
        </w:tc>
        <w:tc>
          <w:tcPr>
            <w:tcW w:w="2409" w:type="dxa"/>
          </w:tcPr>
          <w:p w14:paraId="7B3766E5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17734DA3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3D76362A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7B08BBD3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191A944D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2BB8112F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4F780F4A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4BEF7435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3C49E56D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79F36E12" w14:textId="77777777" w:rsidR="00044B46" w:rsidRPr="00906A21" w:rsidRDefault="00044B46" w:rsidP="001B2373">
            <w:pPr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0AD2A2D3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4DBD3CE9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906A21">
              <w:rPr>
                <w:rFonts w:ascii="Sylfaen" w:hAnsi="Sylfaen"/>
                <w:color w:val="000000" w:themeColor="text1"/>
                <w:sz w:val="16"/>
                <w:szCs w:val="16"/>
              </w:rPr>
              <w:t>шт.</w:t>
            </w:r>
          </w:p>
          <w:p w14:paraId="6FD6A2B0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182C374C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73520DBD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2DE5EF2B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6915007D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65C09A44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28EB2142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5F67B2CC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60E40614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</w:tcPr>
          <w:p w14:paraId="2F2185AA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34118B1F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2012FF3A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13D61B2E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17DD75A7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25F73527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17BED676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0F3636AD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2DDC3B1A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74D42D62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0ADDF9BF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00C2D2A8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906A21">
              <w:rPr>
                <w:rFonts w:ascii="Sylfaen" w:hAnsi="Sylfaen"/>
                <w:color w:val="000000" w:themeColor="text1"/>
                <w:sz w:val="16"/>
                <w:szCs w:val="16"/>
              </w:rPr>
              <w:t>2</w:t>
            </w:r>
          </w:p>
          <w:p w14:paraId="4D182855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32D032A7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7833F393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7C145678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1640DCD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</w:tcPr>
          <w:p w14:paraId="33463467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2755222B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080CA1CB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323739E0" w14:textId="77777777" w:rsidR="00044B46" w:rsidRPr="00906A21" w:rsidRDefault="00044B46" w:rsidP="00A049F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0BB40AF0" w14:textId="77777777" w:rsidR="00044B46" w:rsidRPr="00906A21" w:rsidRDefault="00044B46" w:rsidP="00A049F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15145462" w14:textId="77777777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51649AD0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1B9409B0" w14:textId="2AD4494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571948BE" w14:textId="77777777" w:rsidTr="00371B2F">
        <w:trPr>
          <w:trHeight w:val="358"/>
        </w:trPr>
        <w:tc>
          <w:tcPr>
            <w:tcW w:w="425" w:type="dxa"/>
          </w:tcPr>
          <w:p w14:paraId="02500CD1" w14:textId="2C4FB2C0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80</w:t>
            </w:r>
          </w:p>
        </w:tc>
        <w:tc>
          <w:tcPr>
            <w:tcW w:w="2516" w:type="dxa"/>
            <w:vAlign w:val="center"/>
          </w:tcPr>
          <w:p w14:paraId="62C0E4BE" w14:textId="00089398" w:rsidR="00044B46" w:rsidRPr="00906A21" w:rsidRDefault="00044B46" w:rsidP="001B2373">
            <w:pPr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906A21"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  <w:t>pH буфер-7.01</w:t>
            </w:r>
          </w:p>
        </w:tc>
        <w:tc>
          <w:tcPr>
            <w:tcW w:w="5245" w:type="dxa"/>
            <w:vAlign w:val="center"/>
          </w:tcPr>
          <w:p w14:paraId="6412D747" w14:textId="77777777" w:rsidR="00044B46" w:rsidRPr="00906A21" w:rsidRDefault="00044B46" w:rsidP="001B2373">
            <w:pPr>
              <w:rPr>
                <w:rFonts w:ascii="Sylfaen" w:hAnsi="Sylfaen"/>
                <w:bCs/>
                <w:color w:val="000000" w:themeColor="text1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ru-RU"/>
              </w:rPr>
              <w:t>Буфер для настройки pH-измерительного электрода, объем: 500 мл (pH=7,01),</w:t>
            </w:r>
          </w:p>
          <w:p w14:paraId="41D9AD50" w14:textId="77777777" w:rsidR="00044B46" w:rsidRPr="00906A21" w:rsidRDefault="00044B46" w:rsidP="001B2373">
            <w:pPr>
              <w:rPr>
                <w:rFonts w:ascii="Sylfaen" w:hAnsi="Sylfaen"/>
                <w:bCs/>
                <w:color w:val="000000" w:themeColor="text1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ru-RU"/>
              </w:rPr>
              <w:t>1 шт. соответствует 500 мл.</w:t>
            </w:r>
          </w:p>
          <w:p w14:paraId="1D143B52" w14:textId="56DABA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ru-RU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2409" w:type="dxa"/>
          </w:tcPr>
          <w:p w14:paraId="2030505B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788786D3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024C4FB5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449A7A64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75562B8A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05D13C7B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4709EB29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628F71BD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340B4471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2F4D624B" w14:textId="77777777" w:rsidR="00044B46" w:rsidRPr="00906A21" w:rsidRDefault="00044B46" w:rsidP="001B2373">
            <w:pPr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46C09669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655718B4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906A21">
              <w:rPr>
                <w:rFonts w:ascii="Sylfaen" w:hAnsi="Sylfaen"/>
                <w:color w:val="000000" w:themeColor="text1"/>
                <w:sz w:val="16"/>
                <w:szCs w:val="16"/>
              </w:rPr>
              <w:t>шт.</w:t>
            </w:r>
          </w:p>
          <w:p w14:paraId="595B9412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294C58D9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70F93C4B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248B03AE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0418FC90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4D9DC554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38A7F704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1EBC2394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2C347AA7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</w:tcPr>
          <w:p w14:paraId="31753FA7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7A17B39E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7A52BF50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53825746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4A5AF1F8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1E019342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3D7B0E7D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34E79E23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34AA7E8E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0BC5DF43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4112C05E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076AA461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906A21">
              <w:rPr>
                <w:rFonts w:ascii="Sylfaen" w:hAnsi="Sylfaen"/>
                <w:color w:val="000000" w:themeColor="text1"/>
                <w:sz w:val="16"/>
                <w:szCs w:val="16"/>
              </w:rPr>
              <w:t>2</w:t>
            </w:r>
          </w:p>
          <w:p w14:paraId="2130C2A1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66A76677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3F12C41D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4DFA610E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0D109FF0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810" w:type="dxa"/>
          </w:tcPr>
          <w:p w14:paraId="196A2BBB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ru-RU"/>
              </w:rPr>
            </w:pPr>
          </w:p>
          <w:p w14:paraId="191C700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ru-RU"/>
              </w:rPr>
            </w:pPr>
          </w:p>
          <w:p w14:paraId="7301FD13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ru-RU"/>
              </w:rPr>
            </w:pPr>
          </w:p>
          <w:p w14:paraId="2E56C7E0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ru-RU"/>
              </w:rPr>
            </w:pPr>
          </w:p>
          <w:p w14:paraId="523EAD86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ru-RU"/>
              </w:rPr>
            </w:pPr>
          </w:p>
          <w:p w14:paraId="5927E127" w14:textId="77777777" w:rsidR="00044B46" w:rsidRPr="00906A21" w:rsidRDefault="00044B46" w:rsidP="00A049F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69F57C6B" w14:textId="77777777" w:rsidR="00044B46" w:rsidRPr="00906A21" w:rsidRDefault="00044B46" w:rsidP="00A049F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9B2FA41" w14:textId="77777777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51D474EE" w14:textId="31AD1C6A" w:rsidR="00044B46" w:rsidRPr="00906A21" w:rsidRDefault="00044B46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171" w:type="dxa"/>
            <w:vAlign w:val="center"/>
          </w:tcPr>
          <w:p w14:paraId="5E96B7E2" w14:textId="612B71B3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0F27EF23" w14:textId="77777777" w:rsidTr="00371B2F">
        <w:trPr>
          <w:trHeight w:val="358"/>
        </w:trPr>
        <w:tc>
          <w:tcPr>
            <w:tcW w:w="425" w:type="dxa"/>
          </w:tcPr>
          <w:p w14:paraId="42A44E9F" w14:textId="13EA8DC6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81</w:t>
            </w:r>
          </w:p>
        </w:tc>
        <w:tc>
          <w:tcPr>
            <w:tcW w:w="2516" w:type="dxa"/>
            <w:vAlign w:val="center"/>
          </w:tcPr>
          <w:p w14:paraId="3D70E8F6" w14:textId="0A0DCBF0" w:rsidR="00044B46" w:rsidRPr="00906A21" w:rsidRDefault="00044B46" w:rsidP="001B2373">
            <w:pPr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906A21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pH буфер-10.01</w:t>
            </w:r>
          </w:p>
        </w:tc>
        <w:tc>
          <w:tcPr>
            <w:tcW w:w="5245" w:type="dxa"/>
            <w:vAlign w:val="center"/>
          </w:tcPr>
          <w:p w14:paraId="4E556ED5" w14:textId="77777777" w:rsidR="00044B46" w:rsidRPr="00906A21" w:rsidRDefault="00044B46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Буфер для настройки pH-измерительного электрода, объем: 500 мл (pH=10,01),</w:t>
            </w:r>
          </w:p>
          <w:p w14:paraId="3E89C782" w14:textId="77777777" w:rsidR="00044B46" w:rsidRPr="00906A21" w:rsidRDefault="00044B46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шт. соответствует 500 мл.</w:t>
            </w:r>
          </w:p>
          <w:p w14:paraId="2FA5F22C" w14:textId="46B78FCE" w:rsidR="00044B46" w:rsidRPr="00906A21" w:rsidRDefault="00044B46" w:rsidP="001B2373">
            <w:pPr>
              <w:rPr>
                <w:rFonts w:ascii="Sylfaen" w:hAnsi="Sylfaen"/>
                <w:bCs/>
                <w:color w:val="000000" w:themeColor="text1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2409" w:type="dxa"/>
          </w:tcPr>
          <w:p w14:paraId="0B14B9EA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352D04F3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1B23A7EF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41EE4481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6CC6EA0B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260D9864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729BF97C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64BEFCFC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0DFC41F7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217B6238" w14:textId="77777777" w:rsidR="00044B46" w:rsidRPr="00906A21" w:rsidRDefault="00044B46" w:rsidP="001B2373">
            <w:pPr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1573CEBF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16CF250B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906A21">
              <w:rPr>
                <w:rFonts w:ascii="Sylfaen" w:hAnsi="Sylfaen"/>
                <w:color w:val="000000" w:themeColor="text1"/>
                <w:sz w:val="16"/>
                <w:szCs w:val="16"/>
              </w:rPr>
              <w:t>шт.</w:t>
            </w:r>
          </w:p>
          <w:p w14:paraId="23CCDE8E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0582B2F9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14:paraId="0218B594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08FAAE4F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13FDC161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08F064F3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095D63C8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5EC9B2E7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14:paraId="0C483C6F" w14:textId="77777777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</w:tcPr>
          <w:p w14:paraId="08C5A86D" w14:textId="77777777" w:rsidR="00044B46" w:rsidRPr="00906A21" w:rsidRDefault="00044B46" w:rsidP="001B2373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14:paraId="21DB0FCD" w14:textId="77777777" w:rsidR="00044B46" w:rsidRPr="00906A21" w:rsidRDefault="00044B46" w:rsidP="001B2373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14:paraId="6BF9F9C5" w14:textId="77777777" w:rsidR="00044B46" w:rsidRPr="00906A21" w:rsidRDefault="00044B46" w:rsidP="001B2373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14:paraId="6FEFF3A6" w14:textId="77777777" w:rsidR="00044B46" w:rsidRPr="00906A21" w:rsidRDefault="00044B46" w:rsidP="001B2373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14:paraId="63631586" w14:textId="77777777" w:rsidR="00044B46" w:rsidRPr="00906A21" w:rsidRDefault="00044B46" w:rsidP="001B2373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14:paraId="485599C3" w14:textId="23ADE926" w:rsidR="00044B46" w:rsidRPr="00636F5E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>
              <w:rPr>
                <w:rFonts w:ascii="Sylfaen" w:hAnsi="Sylfae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10" w:type="dxa"/>
          </w:tcPr>
          <w:p w14:paraId="6B3D9702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34D7260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3CDBCA84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56F50537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10D5F1F7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  <w:p w14:paraId="43EA17ED" w14:textId="77777777" w:rsidR="00044B46" w:rsidRPr="00906A21" w:rsidRDefault="00044B46" w:rsidP="00A049F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06A4AA7B" w14:textId="77777777" w:rsidR="00044B46" w:rsidRPr="00906A21" w:rsidRDefault="00044B46" w:rsidP="00A049F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762CD9D1" w14:textId="77777777" w:rsidR="00044B46" w:rsidRPr="00906A21" w:rsidRDefault="00044B46" w:rsidP="00A049F1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16F8AB5A" w14:textId="43E85AA4" w:rsidR="00044B46" w:rsidRPr="00906A21" w:rsidRDefault="00044B46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2171" w:type="dxa"/>
            <w:vAlign w:val="center"/>
          </w:tcPr>
          <w:p w14:paraId="5CD2698B" w14:textId="162B47CE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906A21" w14:paraId="3E1FDDC2" w14:textId="77777777" w:rsidTr="00371B2F">
        <w:trPr>
          <w:trHeight w:val="358"/>
        </w:trPr>
        <w:tc>
          <w:tcPr>
            <w:tcW w:w="425" w:type="dxa"/>
          </w:tcPr>
          <w:p w14:paraId="6BF870B0" w14:textId="4688C0AC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82</w:t>
            </w:r>
          </w:p>
        </w:tc>
        <w:tc>
          <w:tcPr>
            <w:tcW w:w="2516" w:type="dxa"/>
          </w:tcPr>
          <w:p w14:paraId="0CE23A8F" w14:textId="72380B4B" w:rsidR="00044B46" w:rsidRPr="00906A21" w:rsidRDefault="00044B46" w:rsidP="001B2373">
            <w:pPr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Комплект для одноэтапной реализации RT-qPCR</w:t>
            </w:r>
          </w:p>
        </w:tc>
        <w:tc>
          <w:tcPr>
            <w:tcW w:w="5245" w:type="dxa"/>
            <w:vAlign w:val="center"/>
          </w:tcPr>
          <w:p w14:paraId="3849F78D" w14:textId="77777777" w:rsidR="00044B46" w:rsidRPr="00906A21" w:rsidRDefault="00044B46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Набор предназначен для оценки экспрессии генов. В комплект входят все необходимые компоненты (кроме РНК и целевых праймеров) для синтеза комплементарной ДНК из мРНК и проведения количественной ПЦР в одной пробирке. В комплект входят 125–126 мкл 40x One-Step SOLIScript Mix, 1000–1001 мкл 5x SolisGreen 2.0 Mix, 5–6 мл воды, не содержащей нуклеазы. 40x One-Step SOLIScript Mix содержит обратную транскриптазу SOLIScript и ингибитор РНКазы RiboGrip. 5x смесь "SolisGreen" 2.0 содержит ДНК-полимеразу "HOT FIREPol", dNTP (dATP, dCTP, dGTP, dTTP), 12,5 мМ MgCl2 (1x раствор "RT-qPCR" - 2,5 мМ MgCl2), краситель двухцепочечной ДНК "SolisGreen" интеркалирован пассивным эталонным красителем на основе красителя «ROX». Набор обеспечивает до 250 реакций в объеме 20 мкл. Комплект имеет дескрипторы качества систем менеджмента качества ISO 9001 и ISO 13485. Длительное хранение: -20°C до истечения срока годности, стабильность до 1 месяца при комнатной температуре (25°C).</w:t>
            </w:r>
          </w:p>
          <w:p w14:paraId="5DED38BE" w14:textId="08AABF0F" w:rsidR="00044B46" w:rsidRPr="00906A21" w:rsidRDefault="00044B46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70A6C516" w14:textId="4B59C4B8" w:rsidR="00044B46" w:rsidRPr="00906A21" w:rsidRDefault="00044B46" w:rsidP="001B2373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170" w:type="dxa"/>
          </w:tcPr>
          <w:p w14:paraId="7167E0E2" w14:textId="5B67AA6F" w:rsidR="00044B46" w:rsidRPr="00906A21" w:rsidRDefault="00044B46" w:rsidP="001B2373">
            <w:pPr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810" w:type="dxa"/>
          </w:tcPr>
          <w:p w14:paraId="33023C4B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77CFC629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78F20695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392B2B46" w14:textId="4B59DDC8" w:rsidR="00044B46" w:rsidRPr="00906A21" w:rsidRDefault="00044B46" w:rsidP="001B2373">
            <w:pPr>
              <w:jc w:val="center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3F944EF0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37A51C76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5441BB73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78C109C9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4827E8EE" w14:textId="20A14A26" w:rsidR="00044B46" w:rsidRPr="00906A21" w:rsidRDefault="00044B46" w:rsidP="00AB6842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1313DC74" w14:textId="77777777" w:rsidTr="00371B2F">
        <w:trPr>
          <w:trHeight w:val="358"/>
        </w:trPr>
        <w:tc>
          <w:tcPr>
            <w:tcW w:w="425" w:type="dxa"/>
          </w:tcPr>
          <w:p w14:paraId="4834737F" w14:textId="4D6D05E4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83</w:t>
            </w:r>
          </w:p>
        </w:tc>
        <w:tc>
          <w:tcPr>
            <w:tcW w:w="2516" w:type="dxa"/>
          </w:tcPr>
          <w:p w14:paraId="7BFD1399" w14:textId="77777777" w:rsidR="00044B46" w:rsidRPr="00906A21" w:rsidRDefault="00044B46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</w:p>
          <w:p w14:paraId="36E5BD08" w14:textId="77777777" w:rsidR="00044B46" w:rsidRPr="00906A21" w:rsidRDefault="00044B46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>Антитела против CD63 человека, конъюгированные с FITC</w:t>
            </w:r>
          </w:p>
          <w:p w14:paraId="6864CEF0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5245" w:type="dxa"/>
          </w:tcPr>
          <w:p w14:paraId="2691BDD7" w14:textId="77777777" w:rsidR="00044B46" w:rsidRPr="00906A21" w:rsidRDefault="00044B46" w:rsidP="001B2373">
            <w:pPr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</w:pPr>
          </w:p>
          <w:p w14:paraId="402CA417" w14:textId="77777777" w:rsidR="00044B46" w:rsidRPr="00906A21" w:rsidRDefault="00044B46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Антитела против CD63 человека, конъюгированные с FITC. Клон: </w:t>
            </w: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H5C6</w:t>
            </w: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, </w:t>
            </w:r>
            <w:r w:rsidRPr="00906A21"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  <w:t xml:space="preserve">Применение: </w:t>
            </w: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 Проточная цитометрия: Количество: 100 тест/шт</w:t>
            </w:r>
          </w:p>
          <w:p w14:paraId="6A1AC597" w14:textId="77777777" w:rsidR="00044B46" w:rsidRPr="00906A21" w:rsidRDefault="00044B46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  <w:p w14:paraId="7E63C1D9" w14:textId="201B1DFB" w:rsidR="00044B46" w:rsidRPr="00906A21" w:rsidRDefault="00044B46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0B9FEF09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11A1D63C" w14:textId="77777777" w:rsidR="00044B46" w:rsidRPr="00906A21" w:rsidRDefault="00044B46" w:rsidP="001B2373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шт.</w:t>
            </w:r>
          </w:p>
          <w:p w14:paraId="54109AEA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</w:tcPr>
          <w:p w14:paraId="3930AA84" w14:textId="60B50894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10" w:type="dxa"/>
          </w:tcPr>
          <w:p w14:paraId="1C16FAC5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389F2BB6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1B0A4AFE" w14:textId="5838FDC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7761168C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>Со дня</w:t>
            </w:r>
          </w:p>
          <w:p w14:paraId="62AB0293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558EBC35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5FD7324A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>силу в течение</w:t>
            </w:r>
          </w:p>
          <w:p w14:paraId="74EBBF39" w14:textId="5DB13672" w:rsidR="00044B46" w:rsidRPr="00906A21" w:rsidRDefault="00044B46" w:rsidP="00AB6842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188EBA3F" w14:textId="77777777" w:rsidTr="00371B2F">
        <w:trPr>
          <w:trHeight w:val="358"/>
        </w:trPr>
        <w:tc>
          <w:tcPr>
            <w:tcW w:w="425" w:type="dxa"/>
          </w:tcPr>
          <w:p w14:paraId="23B33E82" w14:textId="76E0A104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lastRenderedPageBreak/>
              <w:t>84</w:t>
            </w:r>
          </w:p>
        </w:tc>
        <w:tc>
          <w:tcPr>
            <w:tcW w:w="2516" w:type="dxa"/>
          </w:tcPr>
          <w:p w14:paraId="368BB7B6" w14:textId="77777777" w:rsidR="00044B46" w:rsidRPr="00906A21" w:rsidRDefault="00044B46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</w:p>
          <w:p w14:paraId="29139D21" w14:textId="77777777" w:rsidR="00044B46" w:rsidRPr="00906A21" w:rsidRDefault="00044B46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Антитела против CD9 человека, конъюгированные с </w:t>
            </w:r>
            <w:r w:rsidRPr="00906A21">
              <w:rPr>
                <w:rFonts w:ascii="Sylfaen" w:hAnsi="Sylfaen" w:cs="Calibri"/>
                <w:color w:val="000000"/>
                <w:sz w:val="16"/>
                <w:szCs w:val="16"/>
              </w:rPr>
              <w:t>PE</w:t>
            </w:r>
          </w:p>
          <w:p w14:paraId="5D7E546B" w14:textId="77777777" w:rsidR="00044B46" w:rsidRPr="00906A21" w:rsidRDefault="00044B46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5245" w:type="dxa"/>
          </w:tcPr>
          <w:p w14:paraId="707FD6EC" w14:textId="77777777" w:rsidR="00044B46" w:rsidRPr="00906A21" w:rsidRDefault="00044B46" w:rsidP="001B2373">
            <w:pPr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</w:pPr>
          </w:p>
          <w:p w14:paraId="73651710" w14:textId="77777777" w:rsidR="00044B46" w:rsidRPr="00906A21" w:rsidRDefault="00044B46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Антитела против CD9 человека, конъюгированные с </w:t>
            </w:r>
            <w:r w:rsidRPr="00906A21">
              <w:rPr>
                <w:rFonts w:ascii="Sylfaen" w:hAnsi="Sylfaen" w:cs="Calibri"/>
                <w:color w:val="000000"/>
                <w:sz w:val="16"/>
                <w:szCs w:val="16"/>
              </w:rPr>
              <w:t>PE</w:t>
            </w: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. Клон: HI9a, </w:t>
            </w:r>
            <w:r w:rsidRPr="00906A21"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  <w:t xml:space="preserve">Применение: </w:t>
            </w: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 Проточная цитометрия: Количество: 100 тест/шт</w:t>
            </w:r>
          </w:p>
          <w:p w14:paraId="527987AE" w14:textId="58B9E07D" w:rsidR="00044B46" w:rsidRPr="00906A21" w:rsidRDefault="00044B46" w:rsidP="001B2373">
            <w:pPr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0832C06B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1E0C893D" w14:textId="77777777" w:rsidR="00044B46" w:rsidRPr="00906A21" w:rsidRDefault="00044B46" w:rsidP="001B2373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шт.</w:t>
            </w:r>
          </w:p>
          <w:p w14:paraId="1B56ECE3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</w:tcPr>
          <w:p w14:paraId="73F68DA4" w14:textId="0E321438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10" w:type="dxa"/>
          </w:tcPr>
          <w:p w14:paraId="323E55D4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1C6F634F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54A4B254" w14:textId="7CC97C7E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363F3B20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32CC009C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57402D2C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5411DC48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4D5A3421" w14:textId="4C3C9431" w:rsidR="00044B46" w:rsidRPr="00906A21" w:rsidRDefault="00044B46" w:rsidP="00AB6842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6D2DE34A" w14:textId="77777777" w:rsidTr="00371B2F">
        <w:trPr>
          <w:trHeight w:val="358"/>
        </w:trPr>
        <w:tc>
          <w:tcPr>
            <w:tcW w:w="425" w:type="dxa"/>
          </w:tcPr>
          <w:p w14:paraId="3A3620F4" w14:textId="3EE889B6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85</w:t>
            </w:r>
          </w:p>
        </w:tc>
        <w:tc>
          <w:tcPr>
            <w:tcW w:w="2516" w:type="dxa"/>
          </w:tcPr>
          <w:p w14:paraId="14758386" w14:textId="77777777" w:rsidR="00044B46" w:rsidRPr="00906A21" w:rsidRDefault="00044B46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</w:p>
          <w:p w14:paraId="7B43660C" w14:textId="77777777" w:rsidR="00044B46" w:rsidRPr="00906A21" w:rsidRDefault="00044B46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Антитела против CD81 человека, конъюгированные с </w:t>
            </w:r>
            <w:r w:rsidRPr="00906A21">
              <w:rPr>
                <w:rFonts w:ascii="Sylfaen" w:hAnsi="Sylfaen" w:cs="Calibri"/>
                <w:color w:val="000000"/>
                <w:sz w:val="16"/>
                <w:szCs w:val="16"/>
              </w:rPr>
              <w:t>APC</w:t>
            </w:r>
          </w:p>
          <w:p w14:paraId="590B2397" w14:textId="77777777" w:rsidR="00044B46" w:rsidRPr="00906A21" w:rsidRDefault="00044B46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5245" w:type="dxa"/>
          </w:tcPr>
          <w:p w14:paraId="63AEC74E" w14:textId="77777777" w:rsidR="00044B46" w:rsidRPr="00906A21" w:rsidRDefault="00044B46" w:rsidP="001B2373">
            <w:pPr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</w:pPr>
          </w:p>
          <w:p w14:paraId="4320D95F" w14:textId="77777777" w:rsidR="00044B46" w:rsidRPr="00906A21" w:rsidRDefault="00044B46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>Антитела против CD81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(TAPA-1) человека, конъюгированные с </w:t>
            </w:r>
            <w:r w:rsidRPr="00906A21">
              <w:rPr>
                <w:rFonts w:ascii="Sylfaen" w:hAnsi="Sylfaen" w:cs="Calibri"/>
                <w:color w:val="000000"/>
                <w:sz w:val="16"/>
                <w:szCs w:val="16"/>
              </w:rPr>
              <w:t>APC</w:t>
            </w: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>. Клон: 5</w:t>
            </w:r>
            <w:r w:rsidRPr="00906A21">
              <w:rPr>
                <w:rFonts w:ascii="Sylfaen" w:hAnsi="Sylfaen" w:cs="Calibri"/>
                <w:color w:val="000000"/>
                <w:sz w:val="16"/>
                <w:szCs w:val="16"/>
              </w:rPr>
              <w:t>A</w:t>
            </w: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6, </w:t>
            </w:r>
            <w:r w:rsidRPr="00906A21"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  <w:t xml:space="preserve">Применение: </w:t>
            </w:r>
            <w:r w:rsidRPr="00906A21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 Проточная цитометрия: Количество: 100 тест/шт</w:t>
            </w:r>
          </w:p>
          <w:p w14:paraId="44773192" w14:textId="2BB57825" w:rsidR="00044B46" w:rsidRPr="00906A21" w:rsidRDefault="00044B46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  <w:p w14:paraId="1B61488D" w14:textId="77777777" w:rsidR="00044B46" w:rsidRPr="00906A21" w:rsidRDefault="00044B46" w:rsidP="001B2373">
            <w:pPr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409" w:type="dxa"/>
          </w:tcPr>
          <w:p w14:paraId="5E3FE9C7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54F85015" w14:textId="77777777" w:rsidR="00044B46" w:rsidRPr="00906A21" w:rsidRDefault="00044B46" w:rsidP="001B2373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шт.</w:t>
            </w:r>
          </w:p>
          <w:p w14:paraId="7E2903E3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</w:tcPr>
          <w:p w14:paraId="3A92D64E" w14:textId="4742FE6D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10" w:type="dxa"/>
          </w:tcPr>
          <w:p w14:paraId="70277249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345860CB" w14:textId="77777777" w:rsidR="00044B46" w:rsidRPr="00906A21" w:rsidRDefault="00044B46" w:rsidP="001B237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2E34390A" w14:textId="6BCEEF91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43C5CF87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16B74C02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10EB93AA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388C974E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247D1225" w14:textId="04956E2C" w:rsidR="00044B46" w:rsidRPr="00906A21" w:rsidRDefault="00044B46" w:rsidP="00AB6842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4BAD9138" w14:textId="77777777" w:rsidTr="00371B2F">
        <w:trPr>
          <w:trHeight w:val="358"/>
        </w:trPr>
        <w:tc>
          <w:tcPr>
            <w:tcW w:w="425" w:type="dxa"/>
          </w:tcPr>
          <w:p w14:paraId="33B18446" w14:textId="3596027F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86</w:t>
            </w:r>
          </w:p>
        </w:tc>
        <w:tc>
          <w:tcPr>
            <w:tcW w:w="2516" w:type="dxa"/>
          </w:tcPr>
          <w:p w14:paraId="5CA8F48C" w14:textId="77777777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PBS-буфер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</w:p>
          <w:p w14:paraId="0B10FF14" w14:textId="77777777" w:rsidR="00044B46" w:rsidRPr="00906A21" w:rsidRDefault="00044B46" w:rsidP="001B2373">
            <w:pPr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5245" w:type="dxa"/>
          </w:tcPr>
          <w:p w14:paraId="58BA8B94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Таблетки белого цвета, в 1 коробке должно быть 100 таблеток, 1</w:t>
            </w:r>
          </w:p>
          <w:p w14:paraId="07899C1D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Таблетка рассчитана на 500 мл, ее можно использовать на мобильных устройствах.</w:t>
            </w:r>
          </w:p>
          <w:p w14:paraId="4536B4DD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с культурами и в молекулярной биологии</w:t>
            </w:r>
          </w:p>
          <w:p w14:paraId="5EC56231" w14:textId="4A39AF3F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для работы, рН 7,2-7,4 при растворении. Продукт должен</w:t>
            </w:r>
          </w:p>
          <w:p w14:paraId="5554DED2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быть новым, неиспользованным, упаковка не повреждена и защищена</w:t>
            </w:r>
          </w:p>
          <w:p w14:paraId="33F50325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при соблюдении соответствующих условий хранения</w:t>
            </w:r>
          </w:p>
          <w:p w14:paraId="598668A6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на протяжении всего процесса поставки. Перед поставкой</w:t>
            </w:r>
          </w:p>
          <w:p w14:paraId="26164DBA" w14:textId="146989B7" w:rsidR="00044B46" w:rsidRPr="00906A21" w:rsidRDefault="00044B46" w:rsidP="001B2373">
            <w:pPr>
              <w:rPr>
                <w:rFonts w:ascii="Sylfaen" w:eastAsia="Merriweather" w:hAnsi="Sylfaen"/>
                <w:color w:val="000000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согласен с клиентом.</w:t>
            </w:r>
          </w:p>
        </w:tc>
        <w:tc>
          <w:tcPr>
            <w:tcW w:w="2409" w:type="dxa"/>
          </w:tcPr>
          <w:p w14:paraId="2FD4EA0D" w14:textId="77777777" w:rsidR="00044B46" w:rsidRPr="00906A21" w:rsidRDefault="00044B46" w:rsidP="001B2373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шт.</w:t>
            </w:r>
          </w:p>
          <w:p w14:paraId="40B09989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</w:tcPr>
          <w:p w14:paraId="5695BC55" w14:textId="2A696A2D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eastAsia="Merriweather" w:hAnsi="Sylfaen"/>
                <w:sz w:val="16"/>
                <w:szCs w:val="16"/>
              </w:rPr>
              <w:t>1</w:t>
            </w:r>
          </w:p>
        </w:tc>
        <w:tc>
          <w:tcPr>
            <w:tcW w:w="810" w:type="dxa"/>
          </w:tcPr>
          <w:p w14:paraId="291B02D0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0C479D76" w14:textId="77777777" w:rsidR="00044B46" w:rsidRPr="00906A21" w:rsidRDefault="00044B46" w:rsidP="001B2373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4966E6EA" w14:textId="2556F60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75B1B382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3D4065F5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6A9438D9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5355DCA9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0BB57747" w14:textId="1FFF1497" w:rsidR="00044B46" w:rsidRPr="00906A21" w:rsidRDefault="00044B46" w:rsidP="00AB6842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906A21" w14:paraId="1C4E08B8" w14:textId="77777777" w:rsidTr="00371B2F">
        <w:trPr>
          <w:trHeight w:val="358"/>
        </w:trPr>
        <w:tc>
          <w:tcPr>
            <w:tcW w:w="425" w:type="dxa"/>
          </w:tcPr>
          <w:p w14:paraId="34D3C6BE" w14:textId="006BE323" w:rsidR="00044B46" w:rsidRPr="00906A21" w:rsidRDefault="00044B46" w:rsidP="001B2373">
            <w:p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8</w:t>
            </w: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</w:rPr>
              <w:t>7</w:t>
            </w:r>
          </w:p>
        </w:tc>
        <w:tc>
          <w:tcPr>
            <w:tcW w:w="2516" w:type="dxa"/>
          </w:tcPr>
          <w:p w14:paraId="26EE45B0" w14:textId="78B14373" w:rsidR="00044B46" w:rsidRPr="00906A21" w:rsidRDefault="00044B46" w:rsidP="001B237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Афидиколин, изолированный от </w:t>
            </w:r>
            <w:r w:rsidRPr="00906A21">
              <w:rPr>
                <w:rFonts w:ascii="Sylfaen" w:hAnsi="Sylfaen"/>
                <w:i/>
                <w:sz w:val="16"/>
                <w:szCs w:val="16"/>
                <w:lang w:val="hy-AM"/>
              </w:rPr>
              <w:t>Nigrospora sphaerica</w:t>
            </w:r>
          </w:p>
        </w:tc>
        <w:tc>
          <w:tcPr>
            <w:tcW w:w="5245" w:type="dxa"/>
          </w:tcPr>
          <w:p w14:paraId="4375787E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Антибиотик, противовирусный и проти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вомитотический препарат и ингибитор ДНК полимеразы.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Белый порошок, в 1 флаконе – 5 мг вещества, чистота՝ ≥98%.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Применение: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молекулярная биология.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 xml:space="preserve">Стабильность до 2 лет при температуре </w:t>
            </w:r>
          </w:p>
          <w:p w14:paraId="6CB92244" w14:textId="77777777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2-8°C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14:paraId="1DF425C4" w14:textId="15648BBC" w:rsidR="00044B46" w:rsidRPr="00906A21" w:rsidRDefault="00044B46" w:rsidP="001B237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</w:tcPr>
          <w:p w14:paraId="64B37A88" w14:textId="77777777" w:rsidR="00044B46" w:rsidRPr="00906A21" w:rsidRDefault="00044B46" w:rsidP="001B2373">
            <w:pPr>
              <w:spacing w:line="276" w:lineRule="auto"/>
              <w:jc w:val="center"/>
              <w:rPr>
                <w:rFonts w:ascii="Sylfaen" w:eastAsia="Merriweather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eastAsia="Merriweather" w:hAnsi="Sylfaen"/>
                <w:color w:val="000000"/>
                <w:sz w:val="16"/>
                <w:szCs w:val="16"/>
                <w:lang w:val="ru-RU"/>
              </w:rPr>
              <w:t>Шт.</w:t>
            </w:r>
          </w:p>
          <w:p w14:paraId="3A5985DA" w14:textId="77777777" w:rsidR="00044B46" w:rsidRPr="00906A21" w:rsidRDefault="00044B46" w:rsidP="001B237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</w:tcPr>
          <w:p w14:paraId="78DBD3E0" w14:textId="54DA63A2" w:rsidR="00044B46" w:rsidRPr="00906A21" w:rsidRDefault="00044B46" w:rsidP="001B2373">
            <w:pPr>
              <w:jc w:val="center"/>
              <w:rPr>
                <w:rFonts w:ascii="Sylfaen" w:eastAsia="Merriweather" w:hAnsi="Sylfaen"/>
                <w:sz w:val="16"/>
                <w:szCs w:val="16"/>
              </w:rPr>
            </w:pPr>
            <w:r w:rsidRPr="00906A21">
              <w:rPr>
                <w:rFonts w:ascii="Sylfaen" w:eastAsia="Merriweather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</w:tcPr>
          <w:p w14:paraId="592D1D9C" w14:textId="77777777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14:paraId="32D5D439" w14:textId="77777777" w:rsidR="00044B46" w:rsidRPr="00906A21" w:rsidRDefault="00044B46" w:rsidP="001B2373">
            <w:pPr>
              <w:tabs>
                <w:tab w:val="left" w:pos="0"/>
              </w:tabs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245C3775" w14:textId="2121B62F" w:rsidR="00044B46" w:rsidRPr="00906A21" w:rsidRDefault="00044B46" w:rsidP="001B237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3CA5AF5F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3B459D10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78A74893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44982078" w14:textId="77777777" w:rsidR="00044B46" w:rsidRPr="00906A21" w:rsidRDefault="00044B46" w:rsidP="00AB684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00C83962" w14:textId="1B22792F" w:rsidR="00044B46" w:rsidRPr="00906A21" w:rsidRDefault="00044B46" w:rsidP="00AB6842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044B46" w:rsidRPr="006E1CC6" w14:paraId="5DEB0C46" w14:textId="77777777" w:rsidTr="00371B2F">
        <w:trPr>
          <w:trHeight w:val="358"/>
        </w:trPr>
        <w:tc>
          <w:tcPr>
            <w:tcW w:w="425" w:type="dxa"/>
          </w:tcPr>
          <w:p w14:paraId="76C50F4F" w14:textId="27060026" w:rsidR="00044B46" w:rsidRPr="00906A21" w:rsidRDefault="00044B46" w:rsidP="00591C93">
            <w:p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88</w:t>
            </w:r>
          </w:p>
        </w:tc>
        <w:tc>
          <w:tcPr>
            <w:tcW w:w="2516" w:type="dxa"/>
            <w:vAlign w:val="center"/>
          </w:tcPr>
          <w:p w14:paraId="7FC59900" w14:textId="77777777" w:rsidR="00044B46" w:rsidRPr="00906A21" w:rsidRDefault="00044B46" w:rsidP="00591C93">
            <w:pPr>
              <w:ind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Карбонат натрия</w:t>
            </w:r>
          </w:p>
          <w:p w14:paraId="0F4985BD" w14:textId="5A8B86D1" w:rsidR="00044B46" w:rsidRPr="00906A21" w:rsidRDefault="00044B46" w:rsidP="00591C9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</w:rPr>
              <w:t>Na</w:t>
            </w:r>
            <w:r w:rsidRPr="00906A21">
              <w:rPr>
                <w:rFonts w:ascii="Sylfaen" w:hAnsi="Sylfaen" w:cs="Arial"/>
                <w:sz w:val="16"/>
                <w:szCs w:val="16"/>
                <w:vertAlign w:val="subscript"/>
              </w:rPr>
              <w:t>2</w:t>
            </w:r>
            <w:r w:rsidRPr="00906A21">
              <w:rPr>
                <w:rFonts w:ascii="Sylfaen" w:hAnsi="Sylfaen" w:cs="Arial"/>
                <w:sz w:val="16"/>
                <w:szCs w:val="16"/>
              </w:rPr>
              <w:t>CO</w:t>
            </w:r>
            <w:r w:rsidRPr="00906A21">
              <w:rPr>
                <w:rFonts w:ascii="Sylfaen" w:hAnsi="Sylfaen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5245" w:type="dxa"/>
            <w:vAlign w:val="center"/>
          </w:tcPr>
          <w:p w14:paraId="35BFD678" w14:textId="77777777" w:rsidR="00044B46" w:rsidRPr="00906A21" w:rsidRDefault="00044B46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 xml:space="preserve">Формула: </w:t>
            </w:r>
            <w:r w:rsidRPr="00906A21">
              <w:rPr>
                <w:rFonts w:ascii="Sylfaen" w:hAnsi="Sylfaen" w:cs="Arial"/>
                <w:sz w:val="16"/>
                <w:szCs w:val="16"/>
              </w:rPr>
              <w:t>Na</w:t>
            </w:r>
            <w:r w:rsidRPr="00906A21">
              <w:rPr>
                <w:rFonts w:ascii="Sylfaen" w:hAnsi="Sylfaen" w:cs="Arial"/>
                <w:sz w:val="16"/>
                <w:szCs w:val="16"/>
                <w:vertAlign w:val="subscript"/>
                <w:lang w:val="ru-RU"/>
              </w:rPr>
              <w:t>2</w:t>
            </w:r>
            <w:r w:rsidRPr="00906A21">
              <w:rPr>
                <w:rFonts w:ascii="Sylfaen" w:hAnsi="Sylfaen" w:cs="Arial"/>
                <w:sz w:val="16"/>
                <w:szCs w:val="16"/>
              </w:rPr>
              <w:t>CO</w:t>
            </w:r>
            <w:r w:rsidRPr="00906A21">
              <w:rPr>
                <w:rFonts w:ascii="Sylfaen" w:hAnsi="Sylfaen" w:cs="Arial"/>
                <w:sz w:val="16"/>
                <w:szCs w:val="16"/>
                <w:vertAlign w:val="subscript"/>
                <w:lang w:val="ru-RU"/>
              </w:rPr>
              <w:t>3</w:t>
            </w: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,</w:t>
            </w:r>
          </w:p>
          <w:p w14:paraId="1B938B91" w14:textId="77777777" w:rsidR="00044B46" w:rsidRPr="00906A21" w:rsidRDefault="00044B46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Белый кристаллический или полированный порошок, для лабораторного анализа, высокой чистоты.</w:t>
            </w:r>
          </w:p>
          <w:p w14:paraId="065E0894" w14:textId="77777777" w:rsidR="00044B46" w:rsidRPr="00906A21" w:rsidRDefault="00044B46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штука соответствует 500 граммам.</w:t>
            </w:r>
          </w:p>
          <w:p w14:paraId="129C648D" w14:textId="607BD381" w:rsidR="00044B46" w:rsidRPr="00906A21" w:rsidRDefault="00044B46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  <w:vAlign w:val="center"/>
          </w:tcPr>
          <w:p w14:paraId="14CA3FBE" w14:textId="096DEF7B" w:rsidR="00044B46" w:rsidRPr="00906A21" w:rsidRDefault="00044B46" w:rsidP="00591C93">
            <w:pPr>
              <w:spacing w:line="276" w:lineRule="auto"/>
              <w:jc w:val="center"/>
              <w:rPr>
                <w:rFonts w:ascii="Sylfaen" w:eastAsia="Merriweather" w:hAnsi="Sylfaen"/>
                <w:color w:val="000000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кг</w:t>
            </w:r>
          </w:p>
        </w:tc>
        <w:tc>
          <w:tcPr>
            <w:tcW w:w="1170" w:type="dxa"/>
            <w:vAlign w:val="center"/>
          </w:tcPr>
          <w:p w14:paraId="539F3572" w14:textId="562ECDDE" w:rsidR="00044B46" w:rsidRPr="00906A21" w:rsidRDefault="00044B46" w:rsidP="00591C93">
            <w:pPr>
              <w:jc w:val="center"/>
              <w:rPr>
                <w:rFonts w:ascii="Sylfaen" w:eastAsia="Merriweather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  <w:vAlign w:val="center"/>
          </w:tcPr>
          <w:p w14:paraId="5C9C9996" w14:textId="77777777" w:rsidR="00044B46" w:rsidRPr="00906A21" w:rsidRDefault="00044B46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1DD23FC4" w14:textId="5E348D68" w:rsidR="00044B46" w:rsidRPr="00906A21" w:rsidRDefault="00044B46" w:rsidP="00591C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25E50484" w14:textId="0FF59ECC" w:rsidR="00044B46" w:rsidRPr="00906A21" w:rsidRDefault="00044B46" w:rsidP="00591C9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731B1537" w14:textId="77777777" w:rsidTr="00371B2F">
        <w:trPr>
          <w:trHeight w:val="358"/>
        </w:trPr>
        <w:tc>
          <w:tcPr>
            <w:tcW w:w="425" w:type="dxa"/>
          </w:tcPr>
          <w:p w14:paraId="07EC9F6F" w14:textId="64E0414D" w:rsidR="00044B46" w:rsidRPr="00906A21" w:rsidRDefault="00044B46" w:rsidP="00591C93">
            <w:p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89</w:t>
            </w:r>
          </w:p>
        </w:tc>
        <w:tc>
          <w:tcPr>
            <w:tcW w:w="2516" w:type="dxa"/>
            <w:vAlign w:val="center"/>
          </w:tcPr>
          <w:p w14:paraId="5BF352C1" w14:textId="7109D78A" w:rsidR="00044B46" w:rsidRPr="00906A21" w:rsidRDefault="00044B46" w:rsidP="00591C93">
            <w:pPr>
              <w:ind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pH буфер-3.00</w:t>
            </w:r>
          </w:p>
        </w:tc>
        <w:tc>
          <w:tcPr>
            <w:tcW w:w="5245" w:type="dxa"/>
            <w:vAlign w:val="center"/>
          </w:tcPr>
          <w:p w14:paraId="219EAD04" w14:textId="77777777" w:rsidR="00044B46" w:rsidRPr="00906A21" w:rsidRDefault="00044B46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Буфер для настройки pH-измерительного электрода, объем: 500 мл (pH=3,00).</w:t>
            </w:r>
          </w:p>
          <w:p w14:paraId="5F602ADF" w14:textId="77777777" w:rsidR="00044B46" w:rsidRPr="00906A21" w:rsidRDefault="00044B46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 шт. соответствует 500 мл.</w:t>
            </w:r>
          </w:p>
          <w:p w14:paraId="20BA97D2" w14:textId="0759A49A" w:rsidR="00044B46" w:rsidRPr="00906A21" w:rsidRDefault="00044B46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  <w:vAlign w:val="center"/>
          </w:tcPr>
          <w:p w14:paraId="315F27BC" w14:textId="150C5787" w:rsidR="00044B46" w:rsidRPr="00906A21" w:rsidRDefault="00044B46" w:rsidP="00591C93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штук</w:t>
            </w:r>
          </w:p>
        </w:tc>
        <w:tc>
          <w:tcPr>
            <w:tcW w:w="1170" w:type="dxa"/>
            <w:vAlign w:val="center"/>
          </w:tcPr>
          <w:p w14:paraId="790756A4" w14:textId="255B1A2B" w:rsidR="00044B46" w:rsidRPr="00906A21" w:rsidRDefault="00044B46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  <w:vAlign w:val="center"/>
          </w:tcPr>
          <w:p w14:paraId="3307A6AF" w14:textId="77777777" w:rsidR="00044B46" w:rsidRPr="00906A21" w:rsidRDefault="00044B46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2993DB13" w14:textId="35F6F57D" w:rsidR="00044B46" w:rsidRPr="00906A21" w:rsidRDefault="00044B46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2848275E" w14:textId="26FAE144" w:rsidR="00044B46" w:rsidRPr="00906A21" w:rsidRDefault="00044B46" w:rsidP="00591C9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095642A2" w14:textId="77777777" w:rsidTr="00371B2F">
        <w:trPr>
          <w:trHeight w:val="358"/>
        </w:trPr>
        <w:tc>
          <w:tcPr>
            <w:tcW w:w="425" w:type="dxa"/>
          </w:tcPr>
          <w:p w14:paraId="5C9EC5B8" w14:textId="576D7ED7" w:rsidR="00044B46" w:rsidRPr="00906A21" w:rsidRDefault="00044B46" w:rsidP="00591C93">
            <w:p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90</w:t>
            </w:r>
          </w:p>
        </w:tc>
        <w:tc>
          <w:tcPr>
            <w:tcW w:w="2516" w:type="dxa"/>
            <w:vAlign w:val="center"/>
          </w:tcPr>
          <w:p w14:paraId="67FFE5D1" w14:textId="4D46F347" w:rsidR="00044B46" w:rsidRPr="00906A21" w:rsidRDefault="00044B46" w:rsidP="00591C93">
            <w:pPr>
              <w:ind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α-кетоглутаровая кислота</w:t>
            </w:r>
          </w:p>
        </w:tc>
        <w:tc>
          <w:tcPr>
            <w:tcW w:w="5245" w:type="dxa"/>
            <w:vAlign w:val="center"/>
          </w:tcPr>
          <w:p w14:paraId="35EFCE00" w14:textId="77777777" w:rsidR="00044B46" w:rsidRPr="00906A21" w:rsidRDefault="00044B46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Белый кристаллический порошок, молярная масса - 146,10, растертый с 1 М основанием - 99,0-101,0%.</w:t>
            </w:r>
          </w:p>
          <w:p w14:paraId="5F206D06" w14:textId="4BBE9C5B" w:rsidR="00044B46" w:rsidRPr="00906A21" w:rsidRDefault="00044B46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  <w:vAlign w:val="center"/>
          </w:tcPr>
          <w:p w14:paraId="7A0360CF" w14:textId="6A813E66" w:rsidR="00044B46" w:rsidRPr="00906A21" w:rsidRDefault="00044B46" w:rsidP="00591C93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г</w:t>
            </w:r>
          </w:p>
        </w:tc>
        <w:tc>
          <w:tcPr>
            <w:tcW w:w="1170" w:type="dxa"/>
            <w:vAlign w:val="center"/>
          </w:tcPr>
          <w:p w14:paraId="47EF359A" w14:textId="02C6A24A" w:rsidR="00044B46" w:rsidRPr="00906A21" w:rsidRDefault="00044B46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25</w:t>
            </w:r>
          </w:p>
        </w:tc>
        <w:tc>
          <w:tcPr>
            <w:tcW w:w="810" w:type="dxa"/>
            <w:vAlign w:val="center"/>
          </w:tcPr>
          <w:p w14:paraId="194CAF73" w14:textId="77777777" w:rsidR="00044B46" w:rsidRPr="00906A21" w:rsidRDefault="00044B46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3EE830E2" w14:textId="6FE16BF1" w:rsidR="00044B46" w:rsidRPr="00906A21" w:rsidRDefault="00044B46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6CA82311" w14:textId="687927B4" w:rsidR="00044B46" w:rsidRPr="00906A21" w:rsidRDefault="00044B46" w:rsidP="00591C9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2D11EF88" w14:textId="77777777" w:rsidTr="00371B2F">
        <w:trPr>
          <w:trHeight w:val="358"/>
        </w:trPr>
        <w:tc>
          <w:tcPr>
            <w:tcW w:w="425" w:type="dxa"/>
          </w:tcPr>
          <w:p w14:paraId="438279CB" w14:textId="2C5B5F50" w:rsidR="00044B46" w:rsidRPr="00906A21" w:rsidRDefault="00044B46" w:rsidP="00591C93">
            <w:p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lastRenderedPageBreak/>
              <w:t>91</w:t>
            </w:r>
          </w:p>
        </w:tc>
        <w:tc>
          <w:tcPr>
            <w:tcW w:w="2516" w:type="dxa"/>
            <w:vAlign w:val="center"/>
          </w:tcPr>
          <w:p w14:paraId="024F7920" w14:textId="241F02B5" w:rsidR="00044B46" w:rsidRPr="00906A21" w:rsidRDefault="00044B46" w:rsidP="00591C93">
            <w:pPr>
              <w:ind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НАД Н β-никотинамидадениндинуклеотид, восстановленный динатриевая соль гидрат</w:t>
            </w:r>
          </w:p>
        </w:tc>
        <w:tc>
          <w:tcPr>
            <w:tcW w:w="5245" w:type="dxa"/>
            <w:vAlign w:val="center"/>
          </w:tcPr>
          <w:p w14:paraId="54B7AC79" w14:textId="77777777" w:rsidR="00044B46" w:rsidRPr="00906A21" w:rsidRDefault="00044B46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Белый кристаллический порошок, молярная масса 709,4</w:t>
            </w:r>
            <w:r w:rsidRPr="00906A21">
              <w:rPr>
                <w:rFonts w:ascii="Sylfaen" w:hAnsi="Sylfaen" w:cs="Arial"/>
                <w:sz w:val="16"/>
                <w:szCs w:val="16"/>
                <w:lang w:val="ru-RU"/>
              </w:rPr>
              <w:t>,</w:t>
            </w:r>
          </w:p>
          <w:p w14:paraId="25608C2E" w14:textId="77777777" w:rsidR="00044B46" w:rsidRPr="00906A21" w:rsidRDefault="00044B46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98%</w:t>
            </w:r>
          </w:p>
          <w:p w14:paraId="3DE66C75" w14:textId="03EE7B9C" w:rsidR="00044B46" w:rsidRPr="00906A21" w:rsidRDefault="00044B46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  <w:vAlign w:val="center"/>
          </w:tcPr>
          <w:p w14:paraId="4BDBA84F" w14:textId="6F08BA4E" w:rsidR="00044B46" w:rsidRPr="00906A21" w:rsidRDefault="00044B46" w:rsidP="00591C93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г</w:t>
            </w:r>
          </w:p>
        </w:tc>
        <w:tc>
          <w:tcPr>
            <w:tcW w:w="1170" w:type="dxa"/>
            <w:vAlign w:val="center"/>
          </w:tcPr>
          <w:p w14:paraId="7CCABAB8" w14:textId="74F3C36A" w:rsidR="00044B46" w:rsidRPr="00906A21" w:rsidRDefault="00044B46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  <w:vAlign w:val="center"/>
          </w:tcPr>
          <w:p w14:paraId="469CA554" w14:textId="77777777" w:rsidR="00044B46" w:rsidRPr="00906A21" w:rsidRDefault="00044B46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086A0EDF" w14:textId="02436E0C" w:rsidR="00044B46" w:rsidRPr="00906A21" w:rsidRDefault="00044B46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67C93562" w14:textId="2E863EE6" w:rsidR="00044B46" w:rsidRPr="00906A21" w:rsidRDefault="00044B46" w:rsidP="00591C9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736FAD9D" w14:textId="77777777" w:rsidTr="00371B2F">
        <w:trPr>
          <w:trHeight w:val="358"/>
        </w:trPr>
        <w:tc>
          <w:tcPr>
            <w:tcW w:w="425" w:type="dxa"/>
          </w:tcPr>
          <w:p w14:paraId="3018D761" w14:textId="4D32E095" w:rsidR="00044B46" w:rsidRPr="00906A21" w:rsidRDefault="00044B46" w:rsidP="00591C93">
            <w:p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92</w:t>
            </w:r>
          </w:p>
        </w:tc>
        <w:tc>
          <w:tcPr>
            <w:tcW w:w="2516" w:type="dxa"/>
            <w:vAlign w:val="center"/>
          </w:tcPr>
          <w:p w14:paraId="04BD5BCD" w14:textId="1E64608A" w:rsidR="00044B46" w:rsidRPr="00906A21" w:rsidRDefault="00044B46" w:rsidP="00591C93">
            <w:pPr>
              <w:ind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Пиридоксаль-5-фосфат</w:t>
            </w:r>
          </w:p>
        </w:tc>
        <w:tc>
          <w:tcPr>
            <w:tcW w:w="5245" w:type="dxa"/>
            <w:vAlign w:val="center"/>
          </w:tcPr>
          <w:p w14:paraId="0BD85565" w14:textId="77777777" w:rsidR="00044B46" w:rsidRPr="00906A21" w:rsidRDefault="00044B46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Желтоватый порошок, молярная масса 247,14 &gt; 98 %</w:t>
            </w:r>
          </w:p>
          <w:p w14:paraId="6F776BBC" w14:textId="0550AD35" w:rsidR="00044B46" w:rsidRPr="00906A21" w:rsidRDefault="00044B46" w:rsidP="00591C93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  <w:vAlign w:val="center"/>
          </w:tcPr>
          <w:p w14:paraId="536D0834" w14:textId="03116F7F" w:rsidR="00044B46" w:rsidRPr="00906A21" w:rsidRDefault="00044B46" w:rsidP="00591C93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г</w:t>
            </w:r>
          </w:p>
        </w:tc>
        <w:tc>
          <w:tcPr>
            <w:tcW w:w="1170" w:type="dxa"/>
            <w:vAlign w:val="center"/>
          </w:tcPr>
          <w:p w14:paraId="7FF31611" w14:textId="023C58BC" w:rsidR="00044B46" w:rsidRPr="00906A21" w:rsidRDefault="00044B46" w:rsidP="00591C93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  <w:vAlign w:val="center"/>
          </w:tcPr>
          <w:p w14:paraId="6024D18D" w14:textId="77777777" w:rsidR="00044B46" w:rsidRPr="00906A21" w:rsidRDefault="00044B46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2BA27E3E" w14:textId="5A1C144B" w:rsidR="00044B46" w:rsidRPr="00906A21" w:rsidRDefault="00044B46" w:rsidP="00591C9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13D1D1F0" w14:textId="115E9A03" w:rsidR="00044B46" w:rsidRPr="00906A21" w:rsidRDefault="00044B46" w:rsidP="00591C9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906A21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44B46" w:rsidRPr="006E1CC6" w14:paraId="0EAC20D4" w14:textId="77777777" w:rsidTr="00371B2F">
        <w:trPr>
          <w:trHeight w:val="358"/>
        </w:trPr>
        <w:tc>
          <w:tcPr>
            <w:tcW w:w="425" w:type="dxa"/>
          </w:tcPr>
          <w:p w14:paraId="7C0FC4F2" w14:textId="56DC5713" w:rsidR="00044B46" w:rsidRPr="00906A21" w:rsidRDefault="00044B46" w:rsidP="000E0FD6">
            <w:p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93</w:t>
            </w:r>
          </w:p>
        </w:tc>
        <w:tc>
          <w:tcPr>
            <w:tcW w:w="2516" w:type="dxa"/>
            <w:vAlign w:val="center"/>
          </w:tcPr>
          <w:p w14:paraId="1374909D" w14:textId="441E387A" w:rsidR="00044B46" w:rsidRPr="00906A21" w:rsidRDefault="00044B46" w:rsidP="000E0FD6">
            <w:pPr>
              <w:ind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Микроцистин LR</w:t>
            </w:r>
          </w:p>
        </w:tc>
        <w:tc>
          <w:tcPr>
            <w:tcW w:w="5245" w:type="dxa"/>
            <w:vAlign w:val="center"/>
          </w:tcPr>
          <w:p w14:paraId="566986E5" w14:textId="77777777" w:rsidR="00044B46" w:rsidRPr="00906A21" w:rsidRDefault="00044B46" w:rsidP="000E0FD6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Чистота - ≥99% (ВЭЖХ)</w:t>
            </w:r>
          </w:p>
          <w:p w14:paraId="2968F295" w14:textId="77777777" w:rsidR="00044B46" w:rsidRPr="00906A21" w:rsidRDefault="00044B46" w:rsidP="000E0FD6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Молекулярная масса 995,2</w:t>
            </w:r>
          </w:p>
          <w:p w14:paraId="3A2F0D7B" w14:textId="77777777" w:rsidR="00044B46" w:rsidRPr="00906A21" w:rsidRDefault="00044B46" w:rsidP="000E0FD6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Молекулярная формула C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₄₉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H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₇₄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N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₁₀</w:t>
            </w: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O</w:t>
            </w:r>
            <w:r w:rsidRPr="00906A21">
              <w:rPr>
                <w:rFonts w:ascii="Cambria Math" w:hAnsi="Cambria Math" w:cs="Cambria Math"/>
                <w:sz w:val="16"/>
                <w:szCs w:val="16"/>
                <w:lang w:val="hy-AM"/>
              </w:rPr>
              <w:t>₁₂</w:t>
            </w:r>
          </w:p>
          <w:p w14:paraId="3A24E8DF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CAS No. 101043-37-2</w:t>
            </w:r>
          </w:p>
          <w:p w14:paraId="35068DE7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штука соответствует 250 мкг.</w:t>
            </w:r>
          </w:p>
          <w:p w14:paraId="79DC86D6" w14:textId="577E970E" w:rsidR="00044B46" w:rsidRPr="00906A21" w:rsidRDefault="00044B46" w:rsidP="000E0FD6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  <w:vAlign w:val="center"/>
          </w:tcPr>
          <w:p w14:paraId="1C2DBB9A" w14:textId="2E75E082" w:rsidR="00044B46" w:rsidRPr="00906A21" w:rsidRDefault="00044B46" w:rsidP="000E0FD6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1170" w:type="dxa"/>
            <w:vAlign w:val="center"/>
          </w:tcPr>
          <w:p w14:paraId="5C794975" w14:textId="4FA01B97" w:rsidR="00044B46" w:rsidRPr="00906A21" w:rsidRDefault="00044B46" w:rsidP="000E0FD6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810" w:type="dxa"/>
            <w:vAlign w:val="center"/>
          </w:tcPr>
          <w:p w14:paraId="4C4F4B91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3403E612" w14:textId="344BC6F2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149E0ED8" w14:textId="2D769126" w:rsidR="00044B46" w:rsidRPr="00906A21" w:rsidRDefault="00044B46" w:rsidP="000E0FD6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Со дня вступления соглашения в силу в течение 3 месяцев</w:t>
            </w:r>
          </w:p>
        </w:tc>
      </w:tr>
      <w:tr w:rsidR="00044B46" w:rsidRPr="006E1CC6" w14:paraId="2067CE9A" w14:textId="77777777" w:rsidTr="00371B2F">
        <w:trPr>
          <w:trHeight w:val="358"/>
        </w:trPr>
        <w:tc>
          <w:tcPr>
            <w:tcW w:w="425" w:type="dxa"/>
          </w:tcPr>
          <w:p w14:paraId="4D9B4881" w14:textId="0FF0FC41" w:rsidR="00044B46" w:rsidRPr="00906A21" w:rsidRDefault="00044B46" w:rsidP="000E0FD6">
            <w:p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94</w:t>
            </w:r>
          </w:p>
        </w:tc>
        <w:tc>
          <w:tcPr>
            <w:tcW w:w="2516" w:type="dxa"/>
            <w:vAlign w:val="center"/>
          </w:tcPr>
          <w:p w14:paraId="496DB087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Genomic DNA Prep Kit (Ver.2.0)</w:t>
            </w:r>
          </w:p>
          <w:p w14:paraId="09AB92F4" w14:textId="77777777" w:rsidR="00044B46" w:rsidRPr="00906A21" w:rsidRDefault="00044B46" w:rsidP="000E0FD6">
            <w:pPr>
              <w:ind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5245" w:type="dxa"/>
            <w:vAlign w:val="center"/>
          </w:tcPr>
          <w:p w14:paraId="101A08EE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- Spin column type</w:t>
            </w:r>
          </w:p>
          <w:p w14:paraId="51D55CCA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- Мембрана – стекловолокно</w:t>
            </w:r>
          </w:p>
          <w:p w14:paraId="0155926B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- Связывающая способность колонки – 20 мкг ДНК/колонка.</w:t>
            </w:r>
          </w:p>
          <w:p w14:paraId="4ADECEF7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- Температура хранения – (25°С)±10°С.</w:t>
            </w:r>
          </w:p>
          <w:p w14:paraId="60B6A722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- Фермент. Протеиназа К, лизоцим, литиказа и ампер;</w:t>
            </w:r>
          </w:p>
          <w:p w14:paraId="5A369AA4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- 1 комплект - на 100 образцов</w:t>
            </w:r>
          </w:p>
          <w:p w14:paraId="7BD776DE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штука соответствует 1 упаковке/коробке.</w:t>
            </w:r>
          </w:p>
          <w:p w14:paraId="16313F82" w14:textId="13F81511" w:rsidR="00044B46" w:rsidRPr="00906A21" w:rsidRDefault="00044B46" w:rsidP="000E0FD6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  <w:vAlign w:val="center"/>
          </w:tcPr>
          <w:p w14:paraId="7A5E1FC9" w14:textId="2F4CEEBD" w:rsidR="00044B46" w:rsidRPr="00906A21" w:rsidRDefault="00044B46" w:rsidP="000E0FD6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1170" w:type="dxa"/>
            <w:vAlign w:val="center"/>
          </w:tcPr>
          <w:p w14:paraId="2B44D9FB" w14:textId="3BDFFCFC" w:rsidR="00044B46" w:rsidRPr="00906A21" w:rsidRDefault="00044B46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  <w:vAlign w:val="center"/>
          </w:tcPr>
          <w:p w14:paraId="1AF91169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0B6B2BCF" w14:textId="3F1C1B30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297C4B77" w14:textId="269521A6" w:rsidR="00044B46" w:rsidRPr="00906A21" w:rsidRDefault="00044B46" w:rsidP="000E0F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Со дня вступления соглашения в силу в течение 3 месяцев</w:t>
            </w:r>
          </w:p>
        </w:tc>
      </w:tr>
      <w:tr w:rsidR="00044B46" w:rsidRPr="006E1CC6" w14:paraId="7DF956A3" w14:textId="77777777" w:rsidTr="00371B2F">
        <w:trPr>
          <w:trHeight w:val="358"/>
        </w:trPr>
        <w:tc>
          <w:tcPr>
            <w:tcW w:w="425" w:type="dxa"/>
          </w:tcPr>
          <w:p w14:paraId="2986CBFC" w14:textId="3A89BE28" w:rsidR="00044B46" w:rsidRPr="00906A21" w:rsidRDefault="00044B46" w:rsidP="000E0FD6">
            <w:p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95</w:t>
            </w:r>
          </w:p>
        </w:tc>
        <w:tc>
          <w:tcPr>
            <w:tcW w:w="2516" w:type="dxa"/>
            <w:vAlign w:val="center"/>
          </w:tcPr>
          <w:p w14:paraId="10B553D8" w14:textId="617D95E9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</w:rPr>
              <w:t>Агароза</w:t>
            </w:r>
          </w:p>
        </w:tc>
        <w:tc>
          <w:tcPr>
            <w:tcW w:w="5245" w:type="dxa"/>
            <w:vAlign w:val="center"/>
          </w:tcPr>
          <w:p w14:paraId="29ECFEA9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Агароза для молекулярной биологии, с низким EEO, предназначена для горизонтального гель-электрофореза. В полиэтиленовой упаковке 50 грамм.</w:t>
            </w:r>
          </w:p>
          <w:p w14:paraId="03F26C45" w14:textId="77777777" w:rsidR="00044B46" w:rsidRPr="00906A21" w:rsidRDefault="00044B46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CAS Number: 9012-36-6</w:t>
            </w:r>
          </w:p>
          <w:p w14:paraId="175E2ED5" w14:textId="06304280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  <w:vAlign w:val="center"/>
          </w:tcPr>
          <w:p w14:paraId="13375F0C" w14:textId="0473DB28" w:rsidR="00044B46" w:rsidRPr="00906A21" w:rsidRDefault="00044B46" w:rsidP="000E0FD6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грамм</w:t>
            </w:r>
          </w:p>
        </w:tc>
        <w:tc>
          <w:tcPr>
            <w:tcW w:w="1170" w:type="dxa"/>
            <w:vAlign w:val="center"/>
          </w:tcPr>
          <w:p w14:paraId="65989774" w14:textId="53126567" w:rsidR="00044B46" w:rsidRPr="00906A21" w:rsidRDefault="00044B46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50</w:t>
            </w:r>
          </w:p>
        </w:tc>
        <w:tc>
          <w:tcPr>
            <w:tcW w:w="810" w:type="dxa"/>
            <w:vAlign w:val="center"/>
          </w:tcPr>
          <w:p w14:paraId="03C8FA7C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29F71CAD" w14:textId="00D32416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0813E308" w14:textId="52E89F7F" w:rsidR="00044B46" w:rsidRPr="00906A21" w:rsidRDefault="00044B46" w:rsidP="000E0F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Со дня вступления соглашения в силу в течение 3 месяцев</w:t>
            </w:r>
          </w:p>
        </w:tc>
      </w:tr>
      <w:tr w:rsidR="00044B46" w:rsidRPr="006E1CC6" w14:paraId="03AAD197" w14:textId="77777777" w:rsidTr="00371B2F">
        <w:trPr>
          <w:trHeight w:val="358"/>
        </w:trPr>
        <w:tc>
          <w:tcPr>
            <w:tcW w:w="425" w:type="dxa"/>
          </w:tcPr>
          <w:p w14:paraId="130B3CA9" w14:textId="24562C5F" w:rsidR="00044B46" w:rsidRPr="00906A21" w:rsidRDefault="00044B46" w:rsidP="000E0FD6">
            <w:p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96</w:t>
            </w:r>
          </w:p>
        </w:tc>
        <w:tc>
          <w:tcPr>
            <w:tcW w:w="2516" w:type="dxa"/>
            <w:vAlign w:val="center"/>
          </w:tcPr>
          <w:p w14:paraId="1EE9B33B" w14:textId="4B375231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Питательная среда BG11 Broth</w:t>
            </w:r>
          </w:p>
        </w:tc>
        <w:tc>
          <w:tcPr>
            <w:tcW w:w="5245" w:type="dxa"/>
            <w:vAlign w:val="center"/>
          </w:tcPr>
          <w:p w14:paraId="2458EE74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 Среда для выращивания цианобактерий, жидкость, стерильная, условия хранения 2–8°C, pH 4,0–4,6, </w:t>
            </w:r>
          </w:p>
          <w:p w14:paraId="02C0AB04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CAS No: 7631-99-4</w:t>
            </w:r>
          </w:p>
          <w:p w14:paraId="346D67E2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штука соответствует 250 мл.</w:t>
            </w:r>
          </w:p>
          <w:p w14:paraId="068DA193" w14:textId="6437221E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  <w:vAlign w:val="center"/>
          </w:tcPr>
          <w:p w14:paraId="027C2E4B" w14:textId="3224C1A6" w:rsidR="00044B46" w:rsidRPr="00906A21" w:rsidRDefault="00044B46" w:rsidP="000E0FD6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1170" w:type="dxa"/>
            <w:vAlign w:val="center"/>
          </w:tcPr>
          <w:p w14:paraId="628D180B" w14:textId="3AA1B9A5" w:rsidR="00044B46" w:rsidRPr="00906A21" w:rsidRDefault="00044B46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</w:rPr>
              <w:t>2</w:t>
            </w:r>
          </w:p>
        </w:tc>
        <w:tc>
          <w:tcPr>
            <w:tcW w:w="810" w:type="dxa"/>
            <w:vAlign w:val="center"/>
          </w:tcPr>
          <w:p w14:paraId="695BB06D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59E03D87" w14:textId="0E16193E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0AA55497" w14:textId="46CA959B" w:rsidR="00044B46" w:rsidRPr="00906A21" w:rsidRDefault="00044B46" w:rsidP="000E0F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Со дня вступления соглашения в силу в течение 3 месяцев</w:t>
            </w:r>
          </w:p>
        </w:tc>
      </w:tr>
      <w:tr w:rsidR="00044B46" w:rsidRPr="006E1CC6" w14:paraId="3C4BEDFA" w14:textId="77777777" w:rsidTr="00371B2F">
        <w:trPr>
          <w:trHeight w:val="358"/>
        </w:trPr>
        <w:tc>
          <w:tcPr>
            <w:tcW w:w="425" w:type="dxa"/>
          </w:tcPr>
          <w:p w14:paraId="6F9144F3" w14:textId="6E0A3589" w:rsidR="00044B46" w:rsidRPr="00906A21" w:rsidRDefault="00044B46" w:rsidP="000E0FD6">
            <w:p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97</w:t>
            </w:r>
          </w:p>
        </w:tc>
        <w:tc>
          <w:tcPr>
            <w:tcW w:w="2516" w:type="dxa"/>
            <w:vAlign w:val="center"/>
          </w:tcPr>
          <w:p w14:paraId="47F569A9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 xml:space="preserve">Анатоксин-a Anatoxin-a (+) </w:t>
            </w:r>
          </w:p>
          <w:p w14:paraId="2CE34A11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34286C3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5245" w:type="dxa"/>
            <w:vAlign w:val="center"/>
          </w:tcPr>
          <w:p w14:paraId="269D4791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Сертифицированный аналитический стандарт проходит строгий анализ на подлинность и чистоту. Standard, Certified, ~5 ug/mL, 0.5 mL</w:t>
            </w:r>
          </w:p>
          <w:p w14:paraId="7ACF53E6" w14:textId="77777777" w:rsidR="00044B46" w:rsidRPr="00906A21" w:rsidRDefault="00044B46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Формула  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C</w:t>
            </w:r>
            <w:r w:rsidRPr="00906A21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₁₀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H</w:t>
            </w:r>
            <w:r w:rsidRPr="00906A21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₁₅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NO</w:t>
            </w:r>
            <w:r w:rsidRPr="00906A21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·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C</w:t>
            </w:r>
            <w:r w:rsidRPr="00906A21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₄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H</w:t>
            </w:r>
            <w:r w:rsidRPr="00906A21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₄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O</w:t>
            </w:r>
            <w:r w:rsidRPr="00906A21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₄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 </w:t>
            </w:r>
          </w:p>
          <w:p w14:paraId="7ED290AB" w14:textId="77777777" w:rsidR="00044B46" w:rsidRPr="00906A21" w:rsidRDefault="00044B46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Молекулярная масса: 281,3 г/моль</w:t>
            </w:r>
          </w:p>
          <w:p w14:paraId="6F04E289" w14:textId="77777777" w:rsidR="00044B46" w:rsidRPr="00906A21" w:rsidRDefault="00044B46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CAS Number: 1219922-30-1</w:t>
            </w:r>
          </w:p>
          <w:p w14:paraId="297389B2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штука соответствует 1 мг.</w:t>
            </w:r>
          </w:p>
          <w:p w14:paraId="0A38C1A8" w14:textId="5076491B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  <w:vAlign w:val="center"/>
          </w:tcPr>
          <w:p w14:paraId="3E6A0334" w14:textId="64DF69AC" w:rsidR="00044B46" w:rsidRPr="00906A21" w:rsidRDefault="00044B46" w:rsidP="000E0FD6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1170" w:type="dxa"/>
            <w:vAlign w:val="center"/>
          </w:tcPr>
          <w:p w14:paraId="611A8E8C" w14:textId="5DCDEE34" w:rsidR="00044B46" w:rsidRPr="00906A21" w:rsidRDefault="00044B46" w:rsidP="000E0FD6">
            <w:pPr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</w:rPr>
              <w:t>2</w:t>
            </w:r>
          </w:p>
        </w:tc>
        <w:tc>
          <w:tcPr>
            <w:tcW w:w="810" w:type="dxa"/>
            <w:vAlign w:val="center"/>
          </w:tcPr>
          <w:p w14:paraId="40383A6D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52DB83E0" w14:textId="2870E536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4A5F1240" w14:textId="2B615F06" w:rsidR="00044B46" w:rsidRPr="00906A21" w:rsidRDefault="00044B46" w:rsidP="000E0F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Со дня вступления соглашения в силу в течение 3 месяцев</w:t>
            </w:r>
          </w:p>
        </w:tc>
      </w:tr>
      <w:tr w:rsidR="00044B46" w:rsidRPr="006E1CC6" w14:paraId="0D4C34B4" w14:textId="77777777" w:rsidTr="00371B2F">
        <w:trPr>
          <w:trHeight w:val="358"/>
        </w:trPr>
        <w:tc>
          <w:tcPr>
            <w:tcW w:w="425" w:type="dxa"/>
          </w:tcPr>
          <w:p w14:paraId="3FA4C246" w14:textId="6966B772" w:rsidR="00044B46" w:rsidRPr="00906A21" w:rsidRDefault="00044B46" w:rsidP="000E0FD6">
            <w:p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98</w:t>
            </w:r>
          </w:p>
        </w:tc>
        <w:tc>
          <w:tcPr>
            <w:tcW w:w="2516" w:type="dxa"/>
            <w:vAlign w:val="center"/>
          </w:tcPr>
          <w:p w14:paraId="42A1FAC8" w14:textId="3F8E90CB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РНКаза А</w:t>
            </w:r>
          </w:p>
        </w:tc>
        <w:tc>
          <w:tcPr>
            <w:tcW w:w="5245" w:type="dxa"/>
            <w:vAlign w:val="center"/>
          </w:tcPr>
          <w:p w14:paraId="5B558673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РНКаза А, жидкая, 1 флакон соответствует 25 мл.</w:t>
            </w:r>
          </w:p>
          <w:p w14:paraId="7B13C749" w14:textId="77777777" w:rsidR="00044B46" w:rsidRPr="00906A21" w:rsidRDefault="00044B46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CAS-No. 9001-99-4</w:t>
            </w:r>
          </w:p>
          <w:p w14:paraId="5B1EAB50" w14:textId="40D12FBC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  <w:vAlign w:val="center"/>
          </w:tcPr>
          <w:p w14:paraId="429F020A" w14:textId="34210EA6" w:rsidR="00044B46" w:rsidRPr="00906A21" w:rsidRDefault="00044B46" w:rsidP="000E0FD6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штук</w:t>
            </w:r>
          </w:p>
        </w:tc>
        <w:tc>
          <w:tcPr>
            <w:tcW w:w="1170" w:type="dxa"/>
            <w:vAlign w:val="center"/>
          </w:tcPr>
          <w:p w14:paraId="6B1441F5" w14:textId="449334F9" w:rsidR="00044B46" w:rsidRPr="00906A21" w:rsidRDefault="00044B46" w:rsidP="000E0FD6">
            <w:pPr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810" w:type="dxa"/>
            <w:vAlign w:val="center"/>
          </w:tcPr>
          <w:p w14:paraId="5E64017B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03334B12" w14:textId="0DC3B7DA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61D396C7" w14:textId="7DF75068" w:rsidR="00044B46" w:rsidRPr="00906A21" w:rsidRDefault="00044B46" w:rsidP="000E0F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Со дня вступления соглашения в силу в течение 3 месяцев</w:t>
            </w:r>
          </w:p>
        </w:tc>
      </w:tr>
      <w:tr w:rsidR="00044B46" w:rsidRPr="006E1CC6" w14:paraId="3DEF908C" w14:textId="77777777" w:rsidTr="00371B2F">
        <w:trPr>
          <w:trHeight w:val="358"/>
        </w:trPr>
        <w:tc>
          <w:tcPr>
            <w:tcW w:w="425" w:type="dxa"/>
          </w:tcPr>
          <w:p w14:paraId="69506597" w14:textId="0C3E6B95" w:rsidR="00044B46" w:rsidRPr="00906A21" w:rsidRDefault="00044B46" w:rsidP="000E0FD6">
            <w:p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99</w:t>
            </w:r>
          </w:p>
        </w:tc>
        <w:tc>
          <w:tcPr>
            <w:tcW w:w="2516" w:type="dxa"/>
            <w:vAlign w:val="center"/>
          </w:tcPr>
          <w:p w14:paraId="22A308A5" w14:textId="2A891E08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Протеиназа К</w:t>
            </w:r>
          </w:p>
        </w:tc>
        <w:tc>
          <w:tcPr>
            <w:tcW w:w="5245" w:type="dxa"/>
            <w:vAlign w:val="center"/>
          </w:tcPr>
          <w:p w14:paraId="6951E435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Протеиназа К, жидкая, pH 7,5, чистота: &gt;95%</w:t>
            </w:r>
          </w:p>
          <w:p w14:paraId="05ACB427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1 шт. соответствует 10 мл.</w:t>
            </w:r>
          </w:p>
          <w:p w14:paraId="4D87E90D" w14:textId="77777777" w:rsidR="00044B46" w:rsidRPr="00906A21" w:rsidRDefault="00044B46" w:rsidP="000E0FD6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CAS No.</w:t>
            </w: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ab/>
              <w:t>39450-01-6</w:t>
            </w:r>
          </w:p>
          <w:p w14:paraId="638F7423" w14:textId="720469FE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2409" w:type="dxa"/>
            <w:vAlign w:val="center"/>
          </w:tcPr>
          <w:p w14:paraId="11674686" w14:textId="2E63200C" w:rsidR="00044B46" w:rsidRPr="00906A21" w:rsidRDefault="00044B46" w:rsidP="000E0FD6">
            <w:pPr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1170" w:type="dxa"/>
            <w:vAlign w:val="center"/>
          </w:tcPr>
          <w:p w14:paraId="1C300558" w14:textId="4A7766E2" w:rsidR="00044B46" w:rsidRPr="00906A21" w:rsidRDefault="00044B46" w:rsidP="000E0FD6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810" w:type="dxa"/>
            <w:vAlign w:val="center"/>
          </w:tcPr>
          <w:p w14:paraId="61B2C1F8" w14:textId="77777777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7949C4C7" w14:textId="0C82B76E" w:rsidR="00044B46" w:rsidRPr="00906A21" w:rsidRDefault="00044B46" w:rsidP="000E0FD6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171" w:type="dxa"/>
            <w:vAlign w:val="center"/>
          </w:tcPr>
          <w:p w14:paraId="1E0EEEE5" w14:textId="2C25C690" w:rsidR="00044B46" w:rsidRPr="00906A21" w:rsidRDefault="00044B46" w:rsidP="000E0FD6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906A21">
              <w:rPr>
                <w:rFonts w:ascii="Sylfaen" w:hAnsi="Sylfaen"/>
                <w:sz w:val="16"/>
                <w:szCs w:val="16"/>
                <w:lang w:val="hy-AM"/>
              </w:rPr>
              <w:t>Со дня вступления соглашения в силу в течение 3 месяцев</w:t>
            </w:r>
          </w:p>
        </w:tc>
      </w:tr>
    </w:tbl>
    <w:p w14:paraId="568CC25F" w14:textId="77777777" w:rsidR="007018E5" w:rsidRPr="00906A21" w:rsidRDefault="007018E5" w:rsidP="007018E5">
      <w:pPr>
        <w:jc w:val="center"/>
        <w:rPr>
          <w:rFonts w:ascii="Sylfaen" w:hAnsi="Sylfaen"/>
          <w:b/>
          <w:sz w:val="16"/>
          <w:szCs w:val="16"/>
          <w:u w:val="single"/>
          <w:lang w:val="hy-AM"/>
        </w:rPr>
      </w:pPr>
    </w:p>
    <w:p w14:paraId="71098CFA" w14:textId="77777777" w:rsidR="007018E5" w:rsidRPr="00906A21" w:rsidRDefault="007018E5" w:rsidP="007018E5">
      <w:pPr>
        <w:jc w:val="center"/>
        <w:rPr>
          <w:rFonts w:ascii="Sylfaen" w:hAnsi="Sylfaen"/>
          <w:b/>
          <w:sz w:val="16"/>
          <w:szCs w:val="16"/>
          <w:u w:val="single"/>
          <w:lang w:val="hy-AM"/>
        </w:rPr>
      </w:pPr>
    </w:p>
    <w:sectPr w:rsidR="007018E5" w:rsidRPr="00906A21" w:rsidSect="00371B2F">
      <w:pgSz w:w="16838" w:h="11906" w:orient="landscape"/>
      <w:pgMar w:top="567" w:right="2379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54C23" w14:textId="77777777" w:rsidR="006232E5" w:rsidRDefault="006232E5" w:rsidP="00222805">
      <w:r>
        <w:separator/>
      </w:r>
    </w:p>
  </w:endnote>
  <w:endnote w:type="continuationSeparator" w:id="0">
    <w:p w14:paraId="10A273E5" w14:textId="77777777" w:rsidR="006232E5" w:rsidRDefault="006232E5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7E224" w14:textId="77777777" w:rsidR="006232E5" w:rsidRDefault="006232E5" w:rsidP="00222805">
      <w:r>
        <w:separator/>
      </w:r>
    </w:p>
  </w:footnote>
  <w:footnote w:type="continuationSeparator" w:id="0">
    <w:p w14:paraId="6C492C7E" w14:textId="77777777" w:rsidR="006232E5" w:rsidRDefault="006232E5" w:rsidP="00222805">
      <w:r>
        <w:continuationSeparator/>
      </w:r>
    </w:p>
  </w:footnote>
  <w:footnote w:id="1">
    <w:p w14:paraId="16724431" w14:textId="77777777" w:rsidR="00044B46" w:rsidRPr="00A52CAB" w:rsidRDefault="00044B46" w:rsidP="007018E5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E06"/>
    <w:multiLevelType w:val="hybridMultilevel"/>
    <w:tmpl w:val="C8AAD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E2CC3"/>
    <w:multiLevelType w:val="hybridMultilevel"/>
    <w:tmpl w:val="C7246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F0EA5"/>
    <w:multiLevelType w:val="hybridMultilevel"/>
    <w:tmpl w:val="4712D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011A3"/>
    <w:multiLevelType w:val="hybridMultilevel"/>
    <w:tmpl w:val="BFBE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15EBE"/>
    <w:multiLevelType w:val="multilevel"/>
    <w:tmpl w:val="B2B8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759A0"/>
    <w:multiLevelType w:val="hybridMultilevel"/>
    <w:tmpl w:val="12F21C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865F95"/>
    <w:multiLevelType w:val="hybridMultilevel"/>
    <w:tmpl w:val="2032936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61E570C"/>
    <w:multiLevelType w:val="hybridMultilevel"/>
    <w:tmpl w:val="7EB2E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07092"/>
    <w:multiLevelType w:val="hybridMultilevel"/>
    <w:tmpl w:val="D160E1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075F2D"/>
    <w:multiLevelType w:val="hybridMultilevel"/>
    <w:tmpl w:val="0D2EF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8" w15:restartNumberingAfterBreak="0">
    <w:nsid w:val="48720EBC"/>
    <w:multiLevelType w:val="multilevel"/>
    <w:tmpl w:val="F9D61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701D35"/>
    <w:multiLevelType w:val="hybridMultilevel"/>
    <w:tmpl w:val="47364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23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F7118"/>
    <w:multiLevelType w:val="multilevel"/>
    <w:tmpl w:val="0A84D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ED146A"/>
    <w:multiLevelType w:val="hybridMultilevel"/>
    <w:tmpl w:val="B718AE7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5D124279"/>
    <w:multiLevelType w:val="hybridMultilevel"/>
    <w:tmpl w:val="F006C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FB6F78"/>
    <w:multiLevelType w:val="hybridMultilevel"/>
    <w:tmpl w:val="5B2AE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C7FC9"/>
    <w:multiLevelType w:val="hybridMultilevel"/>
    <w:tmpl w:val="AE4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B3942"/>
    <w:multiLevelType w:val="hybridMultilevel"/>
    <w:tmpl w:val="368CE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2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1E6C68"/>
    <w:multiLevelType w:val="hybridMultilevel"/>
    <w:tmpl w:val="66AA0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905E51"/>
    <w:multiLevelType w:val="hybridMultilevel"/>
    <w:tmpl w:val="92E27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6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9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30"/>
  </w:num>
  <w:num w:numId="4">
    <w:abstractNumId w:val="4"/>
  </w:num>
  <w:num w:numId="5">
    <w:abstractNumId w:val="21"/>
  </w:num>
  <w:num w:numId="6">
    <w:abstractNumId w:val="8"/>
  </w:num>
  <w:num w:numId="7">
    <w:abstractNumId w:val="10"/>
  </w:num>
  <w:num w:numId="8">
    <w:abstractNumId w:val="19"/>
  </w:num>
  <w:num w:numId="9">
    <w:abstractNumId w:val="7"/>
  </w:num>
  <w:num w:numId="10">
    <w:abstractNumId w:val="36"/>
  </w:num>
  <w:num w:numId="11">
    <w:abstractNumId w:val="39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37"/>
  </w:num>
  <w:num w:numId="15">
    <w:abstractNumId w:val="5"/>
  </w:num>
  <w:num w:numId="16">
    <w:abstractNumId w:val="15"/>
  </w:num>
  <w:num w:numId="17">
    <w:abstractNumId w:val="27"/>
  </w:num>
  <w:num w:numId="18">
    <w:abstractNumId w:val="1"/>
  </w:num>
  <w:num w:numId="19">
    <w:abstractNumId w:val="29"/>
  </w:num>
  <w:num w:numId="20">
    <w:abstractNumId w:val="34"/>
  </w:num>
  <w:num w:numId="21">
    <w:abstractNumId w:val="3"/>
  </w:num>
  <w:num w:numId="22">
    <w:abstractNumId w:val="33"/>
  </w:num>
  <w:num w:numId="23">
    <w:abstractNumId w:val="35"/>
  </w:num>
  <w:num w:numId="24">
    <w:abstractNumId w:val="31"/>
  </w:num>
  <w:num w:numId="25">
    <w:abstractNumId w:val="25"/>
  </w:num>
  <w:num w:numId="26">
    <w:abstractNumId w:val="11"/>
  </w:num>
  <w:num w:numId="27">
    <w:abstractNumId w:val="12"/>
  </w:num>
  <w:num w:numId="28">
    <w:abstractNumId w:val="26"/>
  </w:num>
  <w:num w:numId="29">
    <w:abstractNumId w:val="0"/>
  </w:num>
  <w:num w:numId="30">
    <w:abstractNumId w:val="2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20"/>
  </w:num>
  <w:num w:numId="34">
    <w:abstractNumId w:val="13"/>
  </w:num>
  <w:num w:numId="35">
    <w:abstractNumId w:val="9"/>
  </w:num>
  <w:num w:numId="36">
    <w:abstractNumId w:val="24"/>
  </w:num>
  <w:num w:numId="37">
    <w:abstractNumId w:val="17"/>
  </w:num>
  <w:num w:numId="38">
    <w:abstractNumId w:val="38"/>
  </w:num>
  <w:num w:numId="39">
    <w:abstractNumId w:val="22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4F"/>
    <w:rsid w:val="00002CC1"/>
    <w:rsid w:val="00004738"/>
    <w:rsid w:val="00004D27"/>
    <w:rsid w:val="000055BE"/>
    <w:rsid w:val="00005741"/>
    <w:rsid w:val="00007A31"/>
    <w:rsid w:val="000101F6"/>
    <w:rsid w:val="00012D8E"/>
    <w:rsid w:val="000131D6"/>
    <w:rsid w:val="000164F6"/>
    <w:rsid w:val="00021108"/>
    <w:rsid w:val="00021629"/>
    <w:rsid w:val="000232D5"/>
    <w:rsid w:val="000245E2"/>
    <w:rsid w:val="00024D61"/>
    <w:rsid w:val="00026E82"/>
    <w:rsid w:val="0003126A"/>
    <w:rsid w:val="0003134D"/>
    <w:rsid w:val="0003192A"/>
    <w:rsid w:val="00031DCC"/>
    <w:rsid w:val="00033470"/>
    <w:rsid w:val="00035856"/>
    <w:rsid w:val="00035EC9"/>
    <w:rsid w:val="0004014E"/>
    <w:rsid w:val="00043A96"/>
    <w:rsid w:val="00044B46"/>
    <w:rsid w:val="00045DE3"/>
    <w:rsid w:val="00047D9B"/>
    <w:rsid w:val="000517D5"/>
    <w:rsid w:val="00051A1E"/>
    <w:rsid w:val="00052D19"/>
    <w:rsid w:val="00053FD5"/>
    <w:rsid w:val="00054920"/>
    <w:rsid w:val="00054996"/>
    <w:rsid w:val="000553C5"/>
    <w:rsid w:val="00055AE4"/>
    <w:rsid w:val="00057246"/>
    <w:rsid w:val="000606D3"/>
    <w:rsid w:val="0006094A"/>
    <w:rsid w:val="00061099"/>
    <w:rsid w:val="00061C44"/>
    <w:rsid w:val="00061DF2"/>
    <w:rsid w:val="000654A8"/>
    <w:rsid w:val="0007230C"/>
    <w:rsid w:val="00073231"/>
    <w:rsid w:val="0007350E"/>
    <w:rsid w:val="00073D0E"/>
    <w:rsid w:val="00073DF6"/>
    <w:rsid w:val="00075D6B"/>
    <w:rsid w:val="00076AA5"/>
    <w:rsid w:val="00076FA6"/>
    <w:rsid w:val="0007764E"/>
    <w:rsid w:val="00080646"/>
    <w:rsid w:val="00082D3B"/>
    <w:rsid w:val="00082FD3"/>
    <w:rsid w:val="00091330"/>
    <w:rsid w:val="00091E1A"/>
    <w:rsid w:val="000947C3"/>
    <w:rsid w:val="00095193"/>
    <w:rsid w:val="000965B0"/>
    <w:rsid w:val="00096B52"/>
    <w:rsid w:val="000979B5"/>
    <w:rsid w:val="000A4DEB"/>
    <w:rsid w:val="000A602D"/>
    <w:rsid w:val="000A619E"/>
    <w:rsid w:val="000B258B"/>
    <w:rsid w:val="000B2C1E"/>
    <w:rsid w:val="000B2D13"/>
    <w:rsid w:val="000B3209"/>
    <w:rsid w:val="000B3898"/>
    <w:rsid w:val="000B4FF6"/>
    <w:rsid w:val="000B5A7F"/>
    <w:rsid w:val="000B5C73"/>
    <w:rsid w:val="000B69A6"/>
    <w:rsid w:val="000B7F7B"/>
    <w:rsid w:val="000C03E6"/>
    <w:rsid w:val="000C1459"/>
    <w:rsid w:val="000C31F2"/>
    <w:rsid w:val="000C3664"/>
    <w:rsid w:val="000C3B0E"/>
    <w:rsid w:val="000C45B9"/>
    <w:rsid w:val="000C5722"/>
    <w:rsid w:val="000C6C9E"/>
    <w:rsid w:val="000C6D7C"/>
    <w:rsid w:val="000D180D"/>
    <w:rsid w:val="000D20F9"/>
    <w:rsid w:val="000D40D4"/>
    <w:rsid w:val="000D5083"/>
    <w:rsid w:val="000D606E"/>
    <w:rsid w:val="000D7127"/>
    <w:rsid w:val="000D73E5"/>
    <w:rsid w:val="000D75CF"/>
    <w:rsid w:val="000D7868"/>
    <w:rsid w:val="000E0FD6"/>
    <w:rsid w:val="000E1685"/>
    <w:rsid w:val="000E212F"/>
    <w:rsid w:val="000E2B4C"/>
    <w:rsid w:val="000E30A5"/>
    <w:rsid w:val="000E3581"/>
    <w:rsid w:val="000E3637"/>
    <w:rsid w:val="000E434B"/>
    <w:rsid w:val="000E5D79"/>
    <w:rsid w:val="000F59CE"/>
    <w:rsid w:val="000F643C"/>
    <w:rsid w:val="000F6B7B"/>
    <w:rsid w:val="000F6DC9"/>
    <w:rsid w:val="00101AC6"/>
    <w:rsid w:val="001043FC"/>
    <w:rsid w:val="00105C6B"/>
    <w:rsid w:val="0010623D"/>
    <w:rsid w:val="0011000E"/>
    <w:rsid w:val="001105B3"/>
    <w:rsid w:val="00110DED"/>
    <w:rsid w:val="001117E1"/>
    <w:rsid w:val="001121BA"/>
    <w:rsid w:val="00113343"/>
    <w:rsid w:val="00115AE3"/>
    <w:rsid w:val="00116987"/>
    <w:rsid w:val="00117100"/>
    <w:rsid w:val="0011716A"/>
    <w:rsid w:val="00117B20"/>
    <w:rsid w:val="00122557"/>
    <w:rsid w:val="00122BD3"/>
    <w:rsid w:val="00123391"/>
    <w:rsid w:val="001240E7"/>
    <w:rsid w:val="00126553"/>
    <w:rsid w:val="00126D25"/>
    <w:rsid w:val="00127C6C"/>
    <w:rsid w:val="00134588"/>
    <w:rsid w:val="00134F3D"/>
    <w:rsid w:val="00135731"/>
    <w:rsid w:val="001415F4"/>
    <w:rsid w:val="00142E9B"/>
    <w:rsid w:val="00143C12"/>
    <w:rsid w:val="00145C8A"/>
    <w:rsid w:val="00146C4D"/>
    <w:rsid w:val="00146D92"/>
    <w:rsid w:val="001502F3"/>
    <w:rsid w:val="0015163F"/>
    <w:rsid w:val="00152C2C"/>
    <w:rsid w:val="00154BE8"/>
    <w:rsid w:val="001558F4"/>
    <w:rsid w:val="00155EEE"/>
    <w:rsid w:val="00155FC6"/>
    <w:rsid w:val="00157467"/>
    <w:rsid w:val="001609C0"/>
    <w:rsid w:val="00160C72"/>
    <w:rsid w:val="00162727"/>
    <w:rsid w:val="00165E10"/>
    <w:rsid w:val="00167343"/>
    <w:rsid w:val="001673A2"/>
    <w:rsid w:val="001675A9"/>
    <w:rsid w:val="00167D1E"/>
    <w:rsid w:val="001710CB"/>
    <w:rsid w:val="00172167"/>
    <w:rsid w:val="0017303F"/>
    <w:rsid w:val="001739A0"/>
    <w:rsid w:val="00175643"/>
    <w:rsid w:val="001762CF"/>
    <w:rsid w:val="001827D2"/>
    <w:rsid w:val="00184135"/>
    <w:rsid w:val="0018426B"/>
    <w:rsid w:val="0018494A"/>
    <w:rsid w:val="00186790"/>
    <w:rsid w:val="0019056B"/>
    <w:rsid w:val="001907A1"/>
    <w:rsid w:val="00191CBE"/>
    <w:rsid w:val="0019261E"/>
    <w:rsid w:val="00193416"/>
    <w:rsid w:val="0019374B"/>
    <w:rsid w:val="0019396D"/>
    <w:rsid w:val="00197431"/>
    <w:rsid w:val="001A039E"/>
    <w:rsid w:val="001A3B5F"/>
    <w:rsid w:val="001A5510"/>
    <w:rsid w:val="001A7E21"/>
    <w:rsid w:val="001B11B0"/>
    <w:rsid w:val="001B1316"/>
    <w:rsid w:val="001B2373"/>
    <w:rsid w:val="001B5394"/>
    <w:rsid w:val="001B639D"/>
    <w:rsid w:val="001B6D70"/>
    <w:rsid w:val="001C0C3B"/>
    <w:rsid w:val="001C43EB"/>
    <w:rsid w:val="001C4A1E"/>
    <w:rsid w:val="001C6096"/>
    <w:rsid w:val="001C643C"/>
    <w:rsid w:val="001C7844"/>
    <w:rsid w:val="001D1F48"/>
    <w:rsid w:val="001D436C"/>
    <w:rsid w:val="001E143B"/>
    <w:rsid w:val="001E162E"/>
    <w:rsid w:val="001E5B2C"/>
    <w:rsid w:val="001E6BFC"/>
    <w:rsid w:val="001E75EE"/>
    <w:rsid w:val="001F2B57"/>
    <w:rsid w:val="001F3118"/>
    <w:rsid w:val="001F5630"/>
    <w:rsid w:val="001F69E2"/>
    <w:rsid w:val="0020020E"/>
    <w:rsid w:val="00200742"/>
    <w:rsid w:val="00202C45"/>
    <w:rsid w:val="002047C0"/>
    <w:rsid w:val="0020531C"/>
    <w:rsid w:val="00205C0E"/>
    <w:rsid w:val="0020668B"/>
    <w:rsid w:val="00210122"/>
    <w:rsid w:val="00210C7D"/>
    <w:rsid w:val="002129AF"/>
    <w:rsid w:val="0021466C"/>
    <w:rsid w:val="00214EF3"/>
    <w:rsid w:val="0021523B"/>
    <w:rsid w:val="00220E53"/>
    <w:rsid w:val="00222471"/>
    <w:rsid w:val="00222805"/>
    <w:rsid w:val="00223250"/>
    <w:rsid w:val="002250A5"/>
    <w:rsid w:val="002251FF"/>
    <w:rsid w:val="00226A2B"/>
    <w:rsid w:val="00230D2F"/>
    <w:rsid w:val="002314C8"/>
    <w:rsid w:val="002322DF"/>
    <w:rsid w:val="002323CA"/>
    <w:rsid w:val="0023331A"/>
    <w:rsid w:val="002375A3"/>
    <w:rsid w:val="00240477"/>
    <w:rsid w:val="00241030"/>
    <w:rsid w:val="00252150"/>
    <w:rsid w:val="00253911"/>
    <w:rsid w:val="00254770"/>
    <w:rsid w:val="00255FDA"/>
    <w:rsid w:val="00257E5C"/>
    <w:rsid w:val="002600BD"/>
    <w:rsid w:val="00262FEC"/>
    <w:rsid w:val="00266652"/>
    <w:rsid w:val="00266E71"/>
    <w:rsid w:val="002707FA"/>
    <w:rsid w:val="002712A0"/>
    <w:rsid w:val="00272CB6"/>
    <w:rsid w:val="00273276"/>
    <w:rsid w:val="00275A55"/>
    <w:rsid w:val="00277417"/>
    <w:rsid w:val="00277725"/>
    <w:rsid w:val="00277CF0"/>
    <w:rsid w:val="00280010"/>
    <w:rsid w:val="0028077F"/>
    <w:rsid w:val="002809A7"/>
    <w:rsid w:val="00280BB8"/>
    <w:rsid w:val="00280BF3"/>
    <w:rsid w:val="00285E86"/>
    <w:rsid w:val="00285E8B"/>
    <w:rsid w:val="002878B0"/>
    <w:rsid w:val="0029018B"/>
    <w:rsid w:val="00290358"/>
    <w:rsid w:val="00290806"/>
    <w:rsid w:val="0029157C"/>
    <w:rsid w:val="002917B8"/>
    <w:rsid w:val="00293755"/>
    <w:rsid w:val="00293896"/>
    <w:rsid w:val="00293B5B"/>
    <w:rsid w:val="00296E3B"/>
    <w:rsid w:val="0029709F"/>
    <w:rsid w:val="00297CB1"/>
    <w:rsid w:val="002A402F"/>
    <w:rsid w:val="002A4510"/>
    <w:rsid w:val="002A48F9"/>
    <w:rsid w:val="002A6EAD"/>
    <w:rsid w:val="002B666E"/>
    <w:rsid w:val="002C097F"/>
    <w:rsid w:val="002C27B4"/>
    <w:rsid w:val="002C59C4"/>
    <w:rsid w:val="002C5D09"/>
    <w:rsid w:val="002C5EC9"/>
    <w:rsid w:val="002C6506"/>
    <w:rsid w:val="002C78F6"/>
    <w:rsid w:val="002D3E33"/>
    <w:rsid w:val="002D4F57"/>
    <w:rsid w:val="002D6317"/>
    <w:rsid w:val="002D7813"/>
    <w:rsid w:val="002D7D0C"/>
    <w:rsid w:val="002D7F10"/>
    <w:rsid w:val="002E12B0"/>
    <w:rsid w:val="002E27F1"/>
    <w:rsid w:val="002E281B"/>
    <w:rsid w:val="002E356E"/>
    <w:rsid w:val="002E3BDB"/>
    <w:rsid w:val="002E49F8"/>
    <w:rsid w:val="002E57D1"/>
    <w:rsid w:val="002E7306"/>
    <w:rsid w:val="002F0884"/>
    <w:rsid w:val="002F0A62"/>
    <w:rsid w:val="002F39D7"/>
    <w:rsid w:val="002F405E"/>
    <w:rsid w:val="002F4A80"/>
    <w:rsid w:val="002F77AD"/>
    <w:rsid w:val="002F7804"/>
    <w:rsid w:val="002F78B1"/>
    <w:rsid w:val="00300626"/>
    <w:rsid w:val="003006C1"/>
    <w:rsid w:val="003016E4"/>
    <w:rsid w:val="00301C5F"/>
    <w:rsid w:val="00302008"/>
    <w:rsid w:val="003035E6"/>
    <w:rsid w:val="00304052"/>
    <w:rsid w:val="00305650"/>
    <w:rsid w:val="00305983"/>
    <w:rsid w:val="00306063"/>
    <w:rsid w:val="003075D7"/>
    <w:rsid w:val="0031017C"/>
    <w:rsid w:val="0031103B"/>
    <w:rsid w:val="00311773"/>
    <w:rsid w:val="00312E87"/>
    <w:rsid w:val="003151E0"/>
    <w:rsid w:val="00317040"/>
    <w:rsid w:val="003211A6"/>
    <w:rsid w:val="00322280"/>
    <w:rsid w:val="00323019"/>
    <w:rsid w:val="00323C28"/>
    <w:rsid w:val="00325DD9"/>
    <w:rsid w:val="00325E11"/>
    <w:rsid w:val="00326F9F"/>
    <w:rsid w:val="00334A2C"/>
    <w:rsid w:val="00334B73"/>
    <w:rsid w:val="0033716A"/>
    <w:rsid w:val="00337D05"/>
    <w:rsid w:val="00337E29"/>
    <w:rsid w:val="0034138F"/>
    <w:rsid w:val="003415CA"/>
    <w:rsid w:val="0034223E"/>
    <w:rsid w:val="003424D1"/>
    <w:rsid w:val="00344DD1"/>
    <w:rsid w:val="00346367"/>
    <w:rsid w:val="00347B3A"/>
    <w:rsid w:val="00350116"/>
    <w:rsid w:val="0035355A"/>
    <w:rsid w:val="00354C94"/>
    <w:rsid w:val="00355133"/>
    <w:rsid w:val="00356BCE"/>
    <w:rsid w:val="00364C4D"/>
    <w:rsid w:val="0036583E"/>
    <w:rsid w:val="003659F9"/>
    <w:rsid w:val="00365C37"/>
    <w:rsid w:val="0036666D"/>
    <w:rsid w:val="00367D4A"/>
    <w:rsid w:val="00371317"/>
    <w:rsid w:val="00371AAD"/>
    <w:rsid w:val="00371B2F"/>
    <w:rsid w:val="00371D84"/>
    <w:rsid w:val="003731F1"/>
    <w:rsid w:val="00376807"/>
    <w:rsid w:val="003776B3"/>
    <w:rsid w:val="00377F07"/>
    <w:rsid w:val="00380556"/>
    <w:rsid w:val="00380FF8"/>
    <w:rsid w:val="0038222C"/>
    <w:rsid w:val="00384D7C"/>
    <w:rsid w:val="00385AC7"/>
    <w:rsid w:val="00385C35"/>
    <w:rsid w:val="00390345"/>
    <w:rsid w:val="00393CBF"/>
    <w:rsid w:val="003958B0"/>
    <w:rsid w:val="00396728"/>
    <w:rsid w:val="003A13A0"/>
    <w:rsid w:val="003A1E3E"/>
    <w:rsid w:val="003A37C0"/>
    <w:rsid w:val="003A3BCF"/>
    <w:rsid w:val="003A48A9"/>
    <w:rsid w:val="003A4B85"/>
    <w:rsid w:val="003A50B5"/>
    <w:rsid w:val="003A7D39"/>
    <w:rsid w:val="003A7FCD"/>
    <w:rsid w:val="003B0904"/>
    <w:rsid w:val="003B2D68"/>
    <w:rsid w:val="003B48C6"/>
    <w:rsid w:val="003B571F"/>
    <w:rsid w:val="003B60E0"/>
    <w:rsid w:val="003B6EFC"/>
    <w:rsid w:val="003B78D5"/>
    <w:rsid w:val="003B7D1B"/>
    <w:rsid w:val="003C04B5"/>
    <w:rsid w:val="003C167E"/>
    <w:rsid w:val="003C196E"/>
    <w:rsid w:val="003C1F2F"/>
    <w:rsid w:val="003C23B6"/>
    <w:rsid w:val="003C5670"/>
    <w:rsid w:val="003C6BC3"/>
    <w:rsid w:val="003C6EF7"/>
    <w:rsid w:val="003D4E6A"/>
    <w:rsid w:val="003D5731"/>
    <w:rsid w:val="003D6045"/>
    <w:rsid w:val="003D6734"/>
    <w:rsid w:val="003D677C"/>
    <w:rsid w:val="003E3FE7"/>
    <w:rsid w:val="003E5712"/>
    <w:rsid w:val="003E577B"/>
    <w:rsid w:val="003E5B07"/>
    <w:rsid w:val="003E5B32"/>
    <w:rsid w:val="003E5D60"/>
    <w:rsid w:val="003F1A8D"/>
    <w:rsid w:val="003F31CA"/>
    <w:rsid w:val="003F43B3"/>
    <w:rsid w:val="003F6756"/>
    <w:rsid w:val="003F6847"/>
    <w:rsid w:val="0040099F"/>
    <w:rsid w:val="0040134E"/>
    <w:rsid w:val="00403667"/>
    <w:rsid w:val="00404C66"/>
    <w:rsid w:val="0040726D"/>
    <w:rsid w:val="004136A4"/>
    <w:rsid w:val="0042261B"/>
    <w:rsid w:val="00423920"/>
    <w:rsid w:val="00423C12"/>
    <w:rsid w:val="00424599"/>
    <w:rsid w:val="004253CA"/>
    <w:rsid w:val="00426807"/>
    <w:rsid w:val="004268A2"/>
    <w:rsid w:val="004273A7"/>
    <w:rsid w:val="00430154"/>
    <w:rsid w:val="004348A4"/>
    <w:rsid w:val="00434B65"/>
    <w:rsid w:val="004356D2"/>
    <w:rsid w:val="00440479"/>
    <w:rsid w:val="00440EF9"/>
    <w:rsid w:val="00441E35"/>
    <w:rsid w:val="004422C1"/>
    <w:rsid w:val="0044584B"/>
    <w:rsid w:val="00445D8B"/>
    <w:rsid w:val="00450AE9"/>
    <w:rsid w:val="0045425D"/>
    <w:rsid w:val="00454BC7"/>
    <w:rsid w:val="00455013"/>
    <w:rsid w:val="00455B34"/>
    <w:rsid w:val="004562A9"/>
    <w:rsid w:val="004568F2"/>
    <w:rsid w:val="00456F5C"/>
    <w:rsid w:val="004571A7"/>
    <w:rsid w:val="00460373"/>
    <w:rsid w:val="00460986"/>
    <w:rsid w:val="00460E79"/>
    <w:rsid w:val="00461CA5"/>
    <w:rsid w:val="00464B82"/>
    <w:rsid w:val="004671CE"/>
    <w:rsid w:val="004679B7"/>
    <w:rsid w:val="00471C79"/>
    <w:rsid w:val="004725C5"/>
    <w:rsid w:val="004757B7"/>
    <w:rsid w:val="004765D6"/>
    <w:rsid w:val="004766AB"/>
    <w:rsid w:val="0047701B"/>
    <w:rsid w:val="00477114"/>
    <w:rsid w:val="00477845"/>
    <w:rsid w:val="004865A9"/>
    <w:rsid w:val="004865BB"/>
    <w:rsid w:val="00487BA9"/>
    <w:rsid w:val="004909A8"/>
    <w:rsid w:val="00491C98"/>
    <w:rsid w:val="00493152"/>
    <w:rsid w:val="0049336F"/>
    <w:rsid w:val="004936B3"/>
    <w:rsid w:val="00493D37"/>
    <w:rsid w:val="004955E1"/>
    <w:rsid w:val="004955F5"/>
    <w:rsid w:val="0049581C"/>
    <w:rsid w:val="00496EE6"/>
    <w:rsid w:val="004A2CF9"/>
    <w:rsid w:val="004A3708"/>
    <w:rsid w:val="004A4345"/>
    <w:rsid w:val="004A57F1"/>
    <w:rsid w:val="004A5C75"/>
    <w:rsid w:val="004A655A"/>
    <w:rsid w:val="004A6C93"/>
    <w:rsid w:val="004A76FD"/>
    <w:rsid w:val="004A7AB2"/>
    <w:rsid w:val="004A7C0C"/>
    <w:rsid w:val="004B223D"/>
    <w:rsid w:val="004B5975"/>
    <w:rsid w:val="004B760F"/>
    <w:rsid w:val="004B7FE3"/>
    <w:rsid w:val="004C09B4"/>
    <w:rsid w:val="004C4B53"/>
    <w:rsid w:val="004C5130"/>
    <w:rsid w:val="004C64E9"/>
    <w:rsid w:val="004C6B24"/>
    <w:rsid w:val="004C7AD3"/>
    <w:rsid w:val="004C7E39"/>
    <w:rsid w:val="004C7FD8"/>
    <w:rsid w:val="004D003E"/>
    <w:rsid w:val="004D011C"/>
    <w:rsid w:val="004D0221"/>
    <w:rsid w:val="004D1560"/>
    <w:rsid w:val="004D39B1"/>
    <w:rsid w:val="004D516F"/>
    <w:rsid w:val="004D67A1"/>
    <w:rsid w:val="004D6FAB"/>
    <w:rsid w:val="004D7C34"/>
    <w:rsid w:val="004E1748"/>
    <w:rsid w:val="004E210F"/>
    <w:rsid w:val="004E2698"/>
    <w:rsid w:val="004E34AC"/>
    <w:rsid w:val="004E49C3"/>
    <w:rsid w:val="004E6045"/>
    <w:rsid w:val="004F029F"/>
    <w:rsid w:val="004F40FF"/>
    <w:rsid w:val="004F4825"/>
    <w:rsid w:val="004F743B"/>
    <w:rsid w:val="004F7F41"/>
    <w:rsid w:val="00500115"/>
    <w:rsid w:val="0050149A"/>
    <w:rsid w:val="00501FCB"/>
    <w:rsid w:val="005029CE"/>
    <w:rsid w:val="005052F9"/>
    <w:rsid w:val="0051095F"/>
    <w:rsid w:val="00510D3D"/>
    <w:rsid w:val="005148E6"/>
    <w:rsid w:val="00514F65"/>
    <w:rsid w:val="00515D38"/>
    <w:rsid w:val="00521F79"/>
    <w:rsid w:val="00522416"/>
    <w:rsid w:val="00523ABD"/>
    <w:rsid w:val="005243D4"/>
    <w:rsid w:val="00524459"/>
    <w:rsid w:val="005249E4"/>
    <w:rsid w:val="00524CDB"/>
    <w:rsid w:val="005308EE"/>
    <w:rsid w:val="0053117D"/>
    <w:rsid w:val="005313D1"/>
    <w:rsid w:val="00534EF2"/>
    <w:rsid w:val="0053538D"/>
    <w:rsid w:val="005362A0"/>
    <w:rsid w:val="00540553"/>
    <w:rsid w:val="005407C6"/>
    <w:rsid w:val="0054087E"/>
    <w:rsid w:val="00540A00"/>
    <w:rsid w:val="005416BF"/>
    <w:rsid w:val="00541906"/>
    <w:rsid w:val="005423D6"/>
    <w:rsid w:val="00543A4A"/>
    <w:rsid w:val="00543EBD"/>
    <w:rsid w:val="00544805"/>
    <w:rsid w:val="00545896"/>
    <w:rsid w:val="00545A5A"/>
    <w:rsid w:val="00546A94"/>
    <w:rsid w:val="00546E61"/>
    <w:rsid w:val="005508C3"/>
    <w:rsid w:val="00550989"/>
    <w:rsid w:val="00555CE0"/>
    <w:rsid w:val="0055630A"/>
    <w:rsid w:val="0055784F"/>
    <w:rsid w:val="005579BC"/>
    <w:rsid w:val="0056043F"/>
    <w:rsid w:val="00560C64"/>
    <w:rsid w:val="00560DA5"/>
    <w:rsid w:val="005632A7"/>
    <w:rsid w:val="00565DE5"/>
    <w:rsid w:val="00566921"/>
    <w:rsid w:val="0057029A"/>
    <w:rsid w:val="00570BA8"/>
    <w:rsid w:val="00571895"/>
    <w:rsid w:val="00571C46"/>
    <w:rsid w:val="0057284D"/>
    <w:rsid w:val="00573C67"/>
    <w:rsid w:val="00576BBA"/>
    <w:rsid w:val="0058037D"/>
    <w:rsid w:val="00581666"/>
    <w:rsid w:val="00582370"/>
    <w:rsid w:val="0058300B"/>
    <w:rsid w:val="00585115"/>
    <w:rsid w:val="0058571E"/>
    <w:rsid w:val="00587BBD"/>
    <w:rsid w:val="00591560"/>
    <w:rsid w:val="00591C93"/>
    <w:rsid w:val="0059280F"/>
    <w:rsid w:val="005936D5"/>
    <w:rsid w:val="005955BF"/>
    <w:rsid w:val="00595C5E"/>
    <w:rsid w:val="00596E28"/>
    <w:rsid w:val="005A0316"/>
    <w:rsid w:val="005A2814"/>
    <w:rsid w:val="005A30D6"/>
    <w:rsid w:val="005A4359"/>
    <w:rsid w:val="005A4B04"/>
    <w:rsid w:val="005A5159"/>
    <w:rsid w:val="005A56DB"/>
    <w:rsid w:val="005A62EF"/>
    <w:rsid w:val="005A669F"/>
    <w:rsid w:val="005A6FA7"/>
    <w:rsid w:val="005B07E9"/>
    <w:rsid w:val="005B083E"/>
    <w:rsid w:val="005B0AC5"/>
    <w:rsid w:val="005B2025"/>
    <w:rsid w:val="005B262C"/>
    <w:rsid w:val="005B3498"/>
    <w:rsid w:val="005B4871"/>
    <w:rsid w:val="005C06E0"/>
    <w:rsid w:val="005C1A69"/>
    <w:rsid w:val="005C249F"/>
    <w:rsid w:val="005C3021"/>
    <w:rsid w:val="005C4017"/>
    <w:rsid w:val="005C56D7"/>
    <w:rsid w:val="005C595B"/>
    <w:rsid w:val="005C6404"/>
    <w:rsid w:val="005C6B2F"/>
    <w:rsid w:val="005D03D1"/>
    <w:rsid w:val="005D1943"/>
    <w:rsid w:val="005D1996"/>
    <w:rsid w:val="005D696F"/>
    <w:rsid w:val="005E075E"/>
    <w:rsid w:val="005E105D"/>
    <w:rsid w:val="005E108E"/>
    <w:rsid w:val="005E2D6B"/>
    <w:rsid w:val="005E33A9"/>
    <w:rsid w:val="005E4A5B"/>
    <w:rsid w:val="005E4C8E"/>
    <w:rsid w:val="005E5AC6"/>
    <w:rsid w:val="005F0A09"/>
    <w:rsid w:val="005F1C0F"/>
    <w:rsid w:val="005F413E"/>
    <w:rsid w:val="005F77D3"/>
    <w:rsid w:val="00600267"/>
    <w:rsid w:val="00601681"/>
    <w:rsid w:val="0060250B"/>
    <w:rsid w:val="006042BD"/>
    <w:rsid w:val="006058A2"/>
    <w:rsid w:val="006058B8"/>
    <w:rsid w:val="00606445"/>
    <w:rsid w:val="00606BC4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99D"/>
    <w:rsid w:val="00617E69"/>
    <w:rsid w:val="00620B22"/>
    <w:rsid w:val="00621B01"/>
    <w:rsid w:val="006232E5"/>
    <w:rsid w:val="00623845"/>
    <w:rsid w:val="00624E1E"/>
    <w:rsid w:val="00624F08"/>
    <w:rsid w:val="006266F5"/>
    <w:rsid w:val="00627446"/>
    <w:rsid w:val="006312D5"/>
    <w:rsid w:val="00634009"/>
    <w:rsid w:val="00634548"/>
    <w:rsid w:val="006347ED"/>
    <w:rsid w:val="006358C5"/>
    <w:rsid w:val="0063613B"/>
    <w:rsid w:val="00636F5E"/>
    <w:rsid w:val="006423C6"/>
    <w:rsid w:val="006476C8"/>
    <w:rsid w:val="00650E4E"/>
    <w:rsid w:val="00657144"/>
    <w:rsid w:val="006574F7"/>
    <w:rsid w:val="0066052E"/>
    <w:rsid w:val="00663DDC"/>
    <w:rsid w:val="00666822"/>
    <w:rsid w:val="006673E4"/>
    <w:rsid w:val="00667B3F"/>
    <w:rsid w:val="00667DFF"/>
    <w:rsid w:val="006733FB"/>
    <w:rsid w:val="00674718"/>
    <w:rsid w:val="0067526C"/>
    <w:rsid w:val="006753C9"/>
    <w:rsid w:val="00676232"/>
    <w:rsid w:val="00680B45"/>
    <w:rsid w:val="006813E5"/>
    <w:rsid w:val="006825BB"/>
    <w:rsid w:val="00682697"/>
    <w:rsid w:val="00682E12"/>
    <w:rsid w:val="006845C3"/>
    <w:rsid w:val="00684A2D"/>
    <w:rsid w:val="006903F9"/>
    <w:rsid w:val="00691B33"/>
    <w:rsid w:val="00691DA7"/>
    <w:rsid w:val="00692A8E"/>
    <w:rsid w:val="00693391"/>
    <w:rsid w:val="00696AEE"/>
    <w:rsid w:val="00696C5B"/>
    <w:rsid w:val="006A0979"/>
    <w:rsid w:val="006A09D1"/>
    <w:rsid w:val="006A15F6"/>
    <w:rsid w:val="006A2FDA"/>
    <w:rsid w:val="006B2258"/>
    <w:rsid w:val="006B2421"/>
    <w:rsid w:val="006B2655"/>
    <w:rsid w:val="006B3225"/>
    <w:rsid w:val="006B5820"/>
    <w:rsid w:val="006B589B"/>
    <w:rsid w:val="006B5E0B"/>
    <w:rsid w:val="006B6861"/>
    <w:rsid w:val="006B6E45"/>
    <w:rsid w:val="006B6F93"/>
    <w:rsid w:val="006B7776"/>
    <w:rsid w:val="006C05DE"/>
    <w:rsid w:val="006C281E"/>
    <w:rsid w:val="006C3B23"/>
    <w:rsid w:val="006C6102"/>
    <w:rsid w:val="006D3243"/>
    <w:rsid w:val="006D3490"/>
    <w:rsid w:val="006D458E"/>
    <w:rsid w:val="006D6600"/>
    <w:rsid w:val="006E1CC6"/>
    <w:rsid w:val="006E2EB6"/>
    <w:rsid w:val="006E3923"/>
    <w:rsid w:val="006E51F8"/>
    <w:rsid w:val="006E620D"/>
    <w:rsid w:val="006E66A0"/>
    <w:rsid w:val="006F02E2"/>
    <w:rsid w:val="006F1805"/>
    <w:rsid w:val="006F3098"/>
    <w:rsid w:val="006F4337"/>
    <w:rsid w:val="006F511C"/>
    <w:rsid w:val="006F742D"/>
    <w:rsid w:val="007018E5"/>
    <w:rsid w:val="00702C0D"/>
    <w:rsid w:val="007030C0"/>
    <w:rsid w:val="00703301"/>
    <w:rsid w:val="0070430F"/>
    <w:rsid w:val="00704633"/>
    <w:rsid w:val="00705CA6"/>
    <w:rsid w:val="00710B1F"/>
    <w:rsid w:val="00710FB9"/>
    <w:rsid w:val="00711429"/>
    <w:rsid w:val="00711935"/>
    <w:rsid w:val="00717828"/>
    <w:rsid w:val="00720BA8"/>
    <w:rsid w:val="007216F8"/>
    <w:rsid w:val="007222FF"/>
    <w:rsid w:val="00723DDF"/>
    <w:rsid w:val="0072592F"/>
    <w:rsid w:val="00725A8F"/>
    <w:rsid w:val="00726F58"/>
    <w:rsid w:val="00727709"/>
    <w:rsid w:val="00730165"/>
    <w:rsid w:val="007302CA"/>
    <w:rsid w:val="00732859"/>
    <w:rsid w:val="0073452B"/>
    <w:rsid w:val="00736DC4"/>
    <w:rsid w:val="00737871"/>
    <w:rsid w:val="00740DF4"/>
    <w:rsid w:val="00742EA7"/>
    <w:rsid w:val="00743ABF"/>
    <w:rsid w:val="00743B50"/>
    <w:rsid w:val="00744E99"/>
    <w:rsid w:val="007471BE"/>
    <w:rsid w:val="00750E42"/>
    <w:rsid w:val="00751BB2"/>
    <w:rsid w:val="0075220E"/>
    <w:rsid w:val="00753032"/>
    <w:rsid w:val="00753497"/>
    <w:rsid w:val="00755768"/>
    <w:rsid w:val="0075674A"/>
    <w:rsid w:val="007569C3"/>
    <w:rsid w:val="00761F1D"/>
    <w:rsid w:val="00762D2B"/>
    <w:rsid w:val="007637E4"/>
    <w:rsid w:val="00765394"/>
    <w:rsid w:val="007677F7"/>
    <w:rsid w:val="007700F6"/>
    <w:rsid w:val="00771356"/>
    <w:rsid w:val="00771FE0"/>
    <w:rsid w:val="00772398"/>
    <w:rsid w:val="00773613"/>
    <w:rsid w:val="00775CFB"/>
    <w:rsid w:val="0077602E"/>
    <w:rsid w:val="0077646C"/>
    <w:rsid w:val="00777566"/>
    <w:rsid w:val="00777CA6"/>
    <w:rsid w:val="00781230"/>
    <w:rsid w:val="00781982"/>
    <w:rsid w:val="00782680"/>
    <w:rsid w:val="00782AB2"/>
    <w:rsid w:val="007842C0"/>
    <w:rsid w:val="00785236"/>
    <w:rsid w:val="0078610F"/>
    <w:rsid w:val="00787156"/>
    <w:rsid w:val="007874DE"/>
    <w:rsid w:val="007909A1"/>
    <w:rsid w:val="00794FD4"/>
    <w:rsid w:val="0079564A"/>
    <w:rsid w:val="007957E5"/>
    <w:rsid w:val="00795C0F"/>
    <w:rsid w:val="007A017A"/>
    <w:rsid w:val="007A276B"/>
    <w:rsid w:val="007A2D4D"/>
    <w:rsid w:val="007A37DF"/>
    <w:rsid w:val="007A4B38"/>
    <w:rsid w:val="007A565E"/>
    <w:rsid w:val="007A7B5F"/>
    <w:rsid w:val="007B1FFB"/>
    <w:rsid w:val="007B34F3"/>
    <w:rsid w:val="007B574E"/>
    <w:rsid w:val="007B5D3D"/>
    <w:rsid w:val="007B745E"/>
    <w:rsid w:val="007C138E"/>
    <w:rsid w:val="007C5C3A"/>
    <w:rsid w:val="007C6B8E"/>
    <w:rsid w:val="007C706A"/>
    <w:rsid w:val="007D573A"/>
    <w:rsid w:val="007D5D1C"/>
    <w:rsid w:val="007D5D92"/>
    <w:rsid w:val="007D78AB"/>
    <w:rsid w:val="007E0DDB"/>
    <w:rsid w:val="007E6F86"/>
    <w:rsid w:val="007E7B7B"/>
    <w:rsid w:val="007F07ED"/>
    <w:rsid w:val="007F0CB7"/>
    <w:rsid w:val="007F3FB2"/>
    <w:rsid w:val="007F5315"/>
    <w:rsid w:val="007F5C4D"/>
    <w:rsid w:val="007F7889"/>
    <w:rsid w:val="00800DE4"/>
    <w:rsid w:val="00801419"/>
    <w:rsid w:val="008021AF"/>
    <w:rsid w:val="0080234A"/>
    <w:rsid w:val="008043D2"/>
    <w:rsid w:val="00804652"/>
    <w:rsid w:val="00804A53"/>
    <w:rsid w:val="008067ED"/>
    <w:rsid w:val="00807E7A"/>
    <w:rsid w:val="00810226"/>
    <w:rsid w:val="0081126E"/>
    <w:rsid w:val="00811CC3"/>
    <w:rsid w:val="0081354B"/>
    <w:rsid w:val="00815896"/>
    <w:rsid w:val="00815B85"/>
    <w:rsid w:val="008202EA"/>
    <w:rsid w:val="00822DC5"/>
    <w:rsid w:val="008241DD"/>
    <w:rsid w:val="00825BF3"/>
    <w:rsid w:val="00826496"/>
    <w:rsid w:val="00826947"/>
    <w:rsid w:val="00831E95"/>
    <w:rsid w:val="008320DE"/>
    <w:rsid w:val="00835F6A"/>
    <w:rsid w:val="00836253"/>
    <w:rsid w:val="00837864"/>
    <w:rsid w:val="00840244"/>
    <w:rsid w:val="0084266E"/>
    <w:rsid w:val="008428E8"/>
    <w:rsid w:val="00842AC7"/>
    <w:rsid w:val="00842F5C"/>
    <w:rsid w:val="00843BF4"/>
    <w:rsid w:val="008461F8"/>
    <w:rsid w:val="00846D76"/>
    <w:rsid w:val="00846F51"/>
    <w:rsid w:val="00847FD6"/>
    <w:rsid w:val="00851505"/>
    <w:rsid w:val="00851A12"/>
    <w:rsid w:val="00852DD2"/>
    <w:rsid w:val="00853E4A"/>
    <w:rsid w:val="0085754F"/>
    <w:rsid w:val="00857BFE"/>
    <w:rsid w:val="00857C0C"/>
    <w:rsid w:val="00857F2F"/>
    <w:rsid w:val="008600A2"/>
    <w:rsid w:val="00865363"/>
    <w:rsid w:val="008654AF"/>
    <w:rsid w:val="00867A3F"/>
    <w:rsid w:val="008700E8"/>
    <w:rsid w:val="00870BA3"/>
    <w:rsid w:val="00870EF9"/>
    <w:rsid w:val="00870FD0"/>
    <w:rsid w:val="008716CC"/>
    <w:rsid w:val="00871B65"/>
    <w:rsid w:val="00872C04"/>
    <w:rsid w:val="008740BB"/>
    <w:rsid w:val="0087467D"/>
    <w:rsid w:val="00875588"/>
    <w:rsid w:val="00876555"/>
    <w:rsid w:val="00876E52"/>
    <w:rsid w:val="00877FF0"/>
    <w:rsid w:val="00890840"/>
    <w:rsid w:val="00891ECF"/>
    <w:rsid w:val="008932DF"/>
    <w:rsid w:val="00893F3F"/>
    <w:rsid w:val="00894E37"/>
    <w:rsid w:val="00895EA4"/>
    <w:rsid w:val="00896E51"/>
    <w:rsid w:val="0089770A"/>
    <w:rsid w:val="008A2664"/>
    <w:rsid w:val="008A7441"/>
    <w:rsid w:val="008B1164"/>
    <w:rsid w:val="008B22DD"/>
    <w:rsid w:val="008B36C5"/>
    <w:rsid w:val="008B3929"/>
    <w:rsid w:val="008B543B"/>
    <w:rsid w:val="008B6948"/>
    <w:rsid w:val="008C0017"/>
    <w:rsid w:val="008C0D47"/>
    <w:rsid w:val="008C1272"/>
    <w:rsid w:val="008C1A0B"/>
    <w:rsid w:val="008C3042"/>
    <w:rsid w:val="008C3198"/>
    <w:rsid w:val="008C45D0"/>
    <w:rsid w:val="008C7343"/>
    <w:rsid w:val="008C743D"/>
    <w:rsid w:val="008D0071"/>
    <w:rsid w:val="008D0242"/>
    <w:rsid w:val="008D1AD6"/>
    <w:rsid w:val="008D293D"/>
    <w:rsid w:val="008D3A8D"/>
    <w:rsid w:val="008D4729"/>
    <w:rsid w:val="008D52B8"/>
    <w:rsid w:val="008D5BA6"/>
    <w:rsid w:val="008E2C55"/>
    <w:rsid w:val="008E3F25"/>
    <w:rsid w:val="008E4D07"/>
    <w:rsid w:val="008E6AAA"/>
    <w:rsid w:val="008F0A12"/>
    <w:rsid w:val="008F1DDB"/>
    <w:rsid w:val="008F3139"/>
    <w:rsid w:val="008F5339"/>
    <w:rsid w:val="0090214F"/>
    <w:rsid w:val="009028FE"/>
    <w:rsid w:val="00902B9D"/>
    <w:rsid w:val="009038D4"/>
    <w:rsid w:val="00904137"/>
    <w:rsid w:val="00906A21"/>
    <w:rsid w:val="00907EB9"/>
    <w:rsid w:val="00911948"/>
    <w:rsid w:val="00912F82"/>
    <w:rsid w:val="00913078"/>
    <w:rsid w:val="00913393"/>
    <w:rsid w:val="00915984"/>
    <w:rsid w:val="00915E42"/>
    <w:rsid w:val="00917EB6"/>
    <w:rsid w:val="00921BBC"/>
    <w:rsid w:val="00921F35"/>
    <w:rsid w:val="00922934"/>
    <w:rsid w:val="00922A2A"/>
    <w:rsid w:val="00925646"/>
    <w:rsid w:val="00927146"/>
    <w:rsid w:val="009309CA"/>
    <w:rsid w:val="00932799"/>
    <w:rsid w:val="0093356F"/>
    <w:rsid w:val="00933E14"/>
    <w:rsid w:val="00933E69"/>
    <w:rsid w:val="00933F64"/>
    <w:rsid w:val="00940B20"/>
    <w:rsid w:val="0094139D"/>
    <w:rsid w:val="0094423A"/>
    <w:rsid w:val="009443B1"/>
    <w:rsid w:val="009450DF"/>
    <w:rsid w:val="00947D45"/>
    <w:rsid w:val="0095200F"/>
    <w:rsid w:val="0095206D"/>
    <w:rsid w:val="009536BC"/>
    <w:rsid w:val="00953D9C"/>
    <w:rsid w:val="00957B4A"/>
    <w:rsid w:val="00960D7D"/>
    <w:rsid w:val="00965372"/>
    <w:rsid w:val="00965C59"/>
    <w:rsid w:val="00965E25"/>
    <w:rsid w:val="00966449"/>
    <w:rsid w:val="0096677A"/>
    <w:rsid w:val="00967B4B"/>
    <w:rsid w:val="00967C7E"/>
    <w:rsid w:val="009729BE"/>
    <w:rsid w:val="00973D42"/>
    <w:rsid w:val="00976D79"/>
    <w:rsid w:val="00977F62"/>
    <w:rsid w:val="009808AC"/>
    <w:rsid w:val="00981E95"/>
    <w:rsid w:val="009830D5"/>
    <w:rsid w:val="00983466"/>
    <w:rsid w:val="0098349D"/>
    <w:rsid w:val="009841DD"/>
    <w:rsid w:val="009858F0"/>
    <w:rsid w:val="009863A1"/>
    <w:rsid w:val="00986C00"/>
    <w:rsid w:val="00987ACC"/>
    <w:rsid w:val="00992BF7"/>
    <w:rsid w:val="0099333A"/>
    <w:rsid w:val="0099363B"/>
    <w:rsid w:val="0099364B"/>
    <w:rsid w:val="00995995"/>
    <w:rsid w:val="00996A28"/>
    <w:rsid w:val="009972CE"/>
    <w:rsid w:val="00997389"/>
    <w:rsid w:val="00997A88"/>
    <w:rsid w:val="00997F20"/>
    <w:rsid w:val="009A2C7F"/>
    <w:rsid w:val="009A4918"/>
    <w:rsid w:val="009A5571"/>
    <w:rsid w:val="009A707A"/>
    <w:rsid w:val="009A7735"/>
    <w:rsid w:val="009B24E4"/>
    <w:rsid w:val="009B5C76"/>
    <w:rsid w:val="009B5DAB"/>
    <w:rsid w:val="009C1148"/>
    <w:rsid w:val="009C2286"/>
    <w:rsid w:val="009C2D9B"/>
    <w:rsid w:val="009C3C80"/>
    <w:rsid w:val="009C436C"/>
    <w:rsid w:val="009C4F77"/>
    <w:rsid w:val="009C6AA0"/>
    <w:rsid w:val="009D3120"/>
    <w:rsid w:val="009D40F3"/>
    <w:rsid w:val="009D4F13"/>
    <w:rsid w:val="009E0E39"/>
    <w:rsid w:val="009E1788"/>
    <w:rsid w:val="009E3736"/>
    <w:rsid w:val="009E383C"/>
    <w:rsid w:val="009E3C0F"/>
    <w:rsid w:val="009E3E10"/>
    <w:rsid w:val="009E3F57"/>
    <w:rsid w:val="009E4D28"/>
    <w:rsid w:val="009E558A"/>
    <w:rsid w:val="009E687E"/>
    <w:rsid w:val="009E73E1"/>
    <w:rsid w:val="009F1764"/>
    <w:rsid w:val="009F3344"/>
    <w:rsid w:val="009F5723"/>
    <w:rsid w:val="009F6DFD"/>
    <w:rsid w:val="009F6E9E"/>
    <w:rsid w:val="009F7E66"/>
    <w:rsid w:val="00A02BFD"/>
    <w:rsid w:val="00A049F1"/>
    <w:rsid w:val="00A05200"/>
    <w:rsid w:val="00A05E5D"/>
    <w:rsid w:val="00A07FEA"/>
    <w:rsid w:val="00A114E5"/>
    <w:rsid w:val="00A12577"/>
    <w:rsid w:val="00A12D8D"/>
    <w:rsid w:val="00A13B0A"/>
    <w:rsid w:val="00A14126"/>
    <w:rsid w:val="00A21408"/>
    <w:rsid w:val="00A218E9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B67"/>
    <w:rsid w:val="00A42608"/>
    <w:rsid w:val="00A43A5D"/>
    <w:rsid w:val="00A45443"/>
    <w:rsid w:val="00A45944"/>
    <w:rsid w:val="00A466CF"/>
    <w:rsid w:val="00A47CEA"/>
    <w:rsid w:val="00A5280F"/>
    <w:rsid w:val="00A52CAB"/>
    <w:rsid w:val="00A53E50"/>
    <w:rsid w:val="00A55D3F"/>
    <w:rsid w:val="00A56BB7"/>
    <w:rsid w:val="00A60218"/>
    <w:rsid w:val="00A62B95"/>
    <w:rsid w:val="00A637DA"/>
    <w:rsid w:val="00A64840"/>
    <w:rsid w:val="00A648FF"/>
    <w:rsid w:val="00A65732"/>
    <w:rsid w:val="00A67F2A"/>
    <w:rsid w:val="00A724E7"/>
    <w:rsid w:val="00A739F6"/>
    <w:rsid w:val="00A74972"/>
    <w:rsid w:val="00A77187"/>
    <w:rsid w:val="00A77883"/>
    <w:rsid w:val="00A80B94"/>
    <w:rsid w:val="00A83856"/>
    <w:rsid w:val="00A8437D"/>
    <w:rsid w:val="00A84B9C"/>
    <w:rsid w:val="00A854CA"/>
    <w:rsid w:val="00A86500"/>
    <w:rsid w:val="00A90B4E"/>
    <w:rsid w:val="00A914A2"/>
    <w:rsid w:val="00A9292D"/>
    <w:rsid w:val="00A946B9"/>
    <w:rsid w:val="00A95104"/>
    <w:rsid w:val="00AA09B5"/>
    <w:rsid w:val="00AA1106"/>
    <w:rsid w:val="00AA1B20"/>
    <w:rsid w:val="00AA220D"/>
    <w:rsid w:val="00AA5D3F"/>
    <w:rsid w:val="00AA636B"/>
    <w:rsid w:val="00AA6548"/>
    <w:rsid w:val="00AA65DA"/>
    <w:rsid w:val="00AB025F"/>
    <w:rsid w:val="00AB0B91"/>
    <w:rsid w:val="00AB34E7"/>
    <w:rsid w:val="00AB5F19"/>
    <w:rsid w:val="00AB6842"/>
    <w:rsid w:val="00AC0770"/>
    <w:rsid w:val="00AC148F"/>
    <w:rsid w:val="00AC316D"/>
    <w:rsid w:val="00AC3318"/>
    <w:rsid w:val="00AC454B"/>
    <w:rsid w:val="00AC5BF9"/>
    <w:rsid w:val="00AC5CE1"/>
    <w:rsid w:val="00AC7E47"/>
    <w:rsid w:val="00AC7FA0"/>
    <w:rsid w:val="00AD33CA"/>
    <w:rsid w:val="00AD490D"/>
    <w:rsid w:val="00AD56D0"/>
    <w:rsid w:val="00AD5D3F"/>
    <w:rsid w:val="00AE0309"/>
    <w:rsid w:val="00AE3E48"/>
    <w:rsid w:val="00AE5B53"/>
    <w:rsid w:val="00AE738F"/>
    <w:rsid w:val="00AF0504"/>
    <w:rsid w:val="00AF0BEA"/>
    <w:rsid w:val="00AF23A9"/>
    <w:rsid w:val="00AF5072"/>
    <w:rsid w:val="00AF6590"/>
    <w:rsid w:val="00AF7AAB"/>
    <w:rsid w:val="00B0096F"/>
    <w:rsid w:val="00B01F8C"/>
    <w:rsid w:val="00B02ABD"/>
    <w:rsid w:val="00B02F70"/>
    <w:rsid w:val="00B030AE"/>
    <w:rsid w:val="00B051BF"/>
    <w:rsid w:val="00B07473"/>
    <w:rsid w:val="00B10954"/>
    <w:rsid w:val="00B11203"/>
    <w:rsid w:val="00B11E6A"/>
    <w:rsid w:val="00B12088"/>
    <w:rsid w:val="00B131BE"/>
    <w:rsid w:val="00B139BC"/>
    <w:rsid w:val="00B13F87"/>
    <w:rsid w:val="00B14BB5"/>
    <w:rsid w:val="00B15978"/>
    <w:rsid w:val="00B228DE"/>
    <w:rsid w:val="00B22B8D"/>
    <w:rsid w:val="00B23FD6"/>
    <w:rsid w:val="00B2585A"/>
    <w:rsid w:val="00B2664E"/>
    <w:rsid w:val="00B277F2"/>
    <w:rsid w:val="00B27C51"/>
    <w:rsid w:val="00B31406"/>
    <w:rsid w:val="00B32D1F"/>
    <w:rsid w:val="00B33507"/>
    <w:rsid w:val="00B3483A"/>
    <w:rsid w:val="00B37313"/>
    <w:rsid w:val="00B40A97"/>
    <w:rsid w:val="00B43E55"/>
    <w:rsid w:val="00B45306"/>
    <w:rsid w:val="00B478F5"/>
    <w:rsid w:val="00B479F9"/>
    <w:rsid w:val="00B511B1"/>
    <w:rsid w:val="00B52489"/>
    <w:rsid w:val="00B52E1C"/>
    <w:rsid w:val="00B547DB"/>
    <w:rsid w:val="00B556D8"/>
    <w:rsid w:val="00B60837"/>
    <w:rsid w:val="00B60FEF"/>
    <w:rsid w:val="00B61B7E"/>
    <w:rsid w:val="00B643BC"/>
    <w:rsid w:val="00B64EEA"/>
    <w:rsid w:val="00B673B6"/>
    <w:rsid w:val="00B67595"/>
    <w:rsid w:val="00B67CDC"/>
    <w:rsid w:val="00B70235"/>
    <w:rsid w:val="00B70279"/>
    <w:rsid w:val="00B725B0"/>
    <w:rsid w:val="00B73DDE"/>
    <w:rsid w:val="00B75A4D"/>
    <w:rsid w:val="00B761AE"/>
    <w:rsid w:val="00B76659"/>
    <w:rsid w:val="00B77914"/>
    <w:rsid w:val="00B80BD4"/>
    <w:rsid w:val="00B834A9"/>
    <w:rsid w:val="00B846B8"/>
    <w:rsid w:val="00B847CF"/>
    <w:rsid w:val="00B857B3"/>
    <w:rsid w:val="00B8602B"/>
    <w:rsid w:val="00B86993"/>
    <w:rsid w:val="00B87F82"/>
    <w:rsid w:val="00B905D1"/>
    <w:rsid w:val="00B907E3"/>
    <w:rsid w:val="00B92FC4"/>
    <w:rsid w:val="00B95BA9"/>
    <w:rsid w:val="00B9673F"/>
    <w:rsid w:val="00B96F47"/>
    <w:rsid w:val="00B97539"/>
    <w:rsid w:val="00BA0756"/>
    <w:rsid w:val="00BA168A"/>
    <w:rsid w:val="00BA4D8C"/>
    <w:rsid w:val="00BA5F0E"/>
    <w:rsid w:val="00BA6EAB"/>
    <w:rsid w:val="00BA72A7"/>
    <w:rsid w:val="00BB502A"/>
    <w:rsid w:val="00BB6AE9"/>
    <w:rsid w:val="00BB75D7"/>
    <w:rsid w:val="00BC2614"/>
    <w:rsid w:val="00BC26D7"/>
    <w:rsid w:val="00BC2BE7"/>
    <w:rsid w:val="00BC31EB"/>
    <w:rsid w:val="00BC3985"/>
    <w:rsid w:val="00BC4BF9"/>
    <w:rsid w:val="00BC5943"/>
    <w:rsid w:val="00BC59EF"/>
    <w:rsid w:val="00BC7AF8"/>
    <w:rsid w:val="00BD0543"/>
    <w:rsid w:val="00BD1288"/>
    <w:rsid w:val="00BD2415"/>
    <w:rsid w:val="00BD2E71"/>
    <w:rsid w:val="00BD36FD"/>
    <w:rsid w:val="00BD3E99"/>
    <w:rsid w:val="00BD5645"/>
    <w:rsid w:val="00BD59A6"/>
    <w:rsid w:val="00BD5B46"/>
    <w:rsid w:val="00BD6467"/>
    <w:rsid w:val="00BD7B67"/>
    <w:rsid w:val="00BE0A8B"/>
    <w:rsid w:val="00BE0F85"/>
    <w:rsid w:val="00BE1DC2"/>
    <w:rsid w:val="00BE2A22"/>
    <w:rsid w:val="00BE4576"/>
    <w:rsid w:val="00BE4823"/>
    <w:rsid w:val="00BE674D"/>
    <w:rsid w:val="00BF12DD"/>
    <w:rsid w:val="00BF2C72"/>
    <w:rsid w:val="00BF6345"/>
    <w:rsid w:val="00BF7B06"/>
    <w:rsid w:val="00C01506"/>
    <w:rsid w:val="00C0155E"/>
    <w:rsid w:val="00C025C2"/>
    <w:rsid w:val="00C03691"/>
    <w:rsid w:val="00C04319"/>
    <w:rsid w:val="00C0452B"/>
    <w:rsid w:val="00C04AC1"/>
    <w:rsid w:val="00C04BD9"/>
    <w:rsid w:val="00C1032E"/>
    <w:rsid w:val="00C1063D"/>
    <w:rsid w:val="00C10788"/>
    <w:rsid w:val="00C10BF6"/>
    <w:rsid w:val="00C10D7C"/>
    <w:rsid w:val="00C11662"/>
    <w:rsid w:val="00C1197E"/>
    <w:rsid w:val="00C1234E"/>
    <w:rsid w:val="00C1324D"/>
    <w:rsid w:val="00C1340D"/>
    <w:rsid w:val="00C1671F"/>
    <w:rsid w:val="00C1695B"/>
    <w:rsid w:val="00C20292"/>
    <w:rsid w:val="00C20CF4"/>
    <w:rsid w:val="00C21A98"/>
    <w:rsid w:val="00C23D1B"/>
    <w:rsid w:val="00C25A70"/>
    <w:rsid w:val="00C3112C"/>
    <w:rsid w:val="00C32240"/>
    <w:rsid w:val="00C339C0"/>
    <w:rsid w:val="00C3517E"/>
    <w:rsid w:val="00C36F6C"/>
    <w:rsid w:val="00C40297"/>
    <w:rsid w:val="00C4466B"/>
    <w:rsid w:val="00C50457"/>
    <w:rsid w:val="00C512D7"/>
    <w:rsid w:val="00C527FA"/>
    <w:rsid w:val="00C53A6D"/>
    <w:rsid w:val="00C53ACE"/>
    <w:rsid w:val="00C53C27"/>
    <w:rsid w:val="00C54125"/>
    <w:rsid w:val="00C5437D"/>
    <w:rsid w:val="00C55876"/>
    <w:rsid w:val="00C57535"/>
    <w:rsid w:val="00C57563"/>
    <w:rsid w:val="00C57B54"/>
    <w:rsid w:val="00C62474"/>
    <w:rsid w:val="00C62DD2"/>
    <w:rsid w:val="00C63A29"/>
    <w:rsid w:val="00C64996"/>
    <w:rsid w:val="00C65395"/>
    <w:rsid w:val="00C65891"/>
    <w:rsid w:val="00C7096D"/>
    <w:rsid w:val="00C71F23"/>
    <w:rsid w:val="00C7259C"/>
    <w:rsid w:val="00C726EA"/>
    <w:rsid w:val="00C7496A"/>
    <w:rsid w:val="00C74D21"/>
    <w:rsid w:val="00C77B4F"/>
    <w:rsid w:val="00C80F2B"/>
    <w:rsid w:val="00C834C5"/>
    <w:rsid w:val="00C85A1A"/>
    <w:rsid w:val="00C87D65"/>
    <w:rsid w:val="00C904CA"/>
    <w:rsid w:val="00C94161"/>
    <w:rsid w:val="00C95C68"/>
    <w:rsid w:val="00C9696B"/>
    <w:rsid w:val="00CA0A2C"/>
    <w:rsid w:val="00CA16C8"/>
    <w:rsid w:val="00CA2DF4"/>
    <w:rsid w:val="00CA316C"/>
    <w:rsid w:val="00CA37CE"/>
    <w:rsid w:val="00CA3B6D"/>
    <w:rsid w:val="00CA4325"/>
    <w:rsid w:val="00CA4364"/>
    <w:rsid w:val="00CA51FD"/>
    <w:rsid w:val="00CB0A0B"/>
    <w:rsid w:val="00CB1024"/>
    <w:rsid w:val="00CB1504"/>
    <w:rsid w:val="00CB1D13"/>
    <w:rsid w:val="00CB24EB"/>
    <w:rsid w:val="00CB2711"/>
    <w:rsid w:val="00CB3B7A"/>
    <w:rsid w:val="00CB404A"/>
    <w:rsid w:val="00CB718A"/>
    <w:rsid w:val="00CB7699"/>
    <w:rsid w:val="00CC00F4"/>
    <w:rsid w:val="00CC1298"/>
    <w:rsid w:val="00CC4605"/>
    <w:rsid w:val="00CC7FC9"/>
    <w:rsid w:val="00CD11D5"/>
    <w:rsid w:val="00CD2ECD"/>
    <w:rsid w:val="00CD32C8"/>
    <w:rsid w:val="00CD37ED"/>
    <w:rsid w:val="00CD439A"/>
    <w:rsid w:val="00CD4898"/>
    <w:rsid w:val="00CD5E30"/>
    <w:rsid w:val="00CD609E"/>
    <w:rsid w:val="00CE1E9B"/>
    <w:rsid w:val="00CE24A8"/>
    <w:rsid w:val="00CE2A9C"/>
    <w:rsid w:val="00CE2BCE"/>
    <w:rsid w:val="00CE630A"/>
    <w:rsid w:val="00CE651E"/>
    <w:rsid w:val="00CE6EE2"/>
    <w:rsid w:val="00CF058D"/>
    <w:rsid w:val="00CF28A4"/>
    <w:rsid w:val="00CF74A1"/>
    <w:rsid w:val="00D01CC5"/>
    <w:rsid w:val="00D02C21"/>
    <w:rsid w:val="00D03A2B"/>
    <w:rsid w:val="00D0499F"/>
    <w:rsid w:val="00D0565C"/>
    <w:rsid w:val="00D10ADA"/>
    <w:rsid w:val="00D116FF"/>
    <w:rsid w:val="00D125C7"/>
    <w:rsid w:val="00D12FBD"/>
    <w:rsid w:val="00D14F8A"/>
    <w:rsid w:val="00D15DA5"/>
    <w:rsid w:val="00D15FFC"/>
    <w:rsid w:val="00D20369"/>
    <w:rsid w:val="00D2155A"/>
    <w:rsid w:val="00D23723"/>
    <w:rsid w:val="00D237D5"/>
    <w:rsid w:val="00D24406"/>
    <w:rsid w:val="00D24D32"/>
    <w:rsid w:val="00D251C8"/>
    <w:rsid w:val="00D25399"/>
    <w:rsid w:val="00D2591D"/>
    <w:rsid w:val="00D26DD7"/>
    <w:rsid w:val="00D27E34"/>
    <w:rsid w:val="00D30C37"/>
    <w:rsid w:val="00D30EF8"/>
    <w:rsid w:val="00D30F00"/>
    <w:rsid w:val="00D31859"/>
    <w:rsid w:val="00D3369B"/>
    <w:rsid w:val="00D35734"/>
    <w:rsid w:val="00D363B2"/>
    <w:rsid w:val="00D36FD7"/>
    <w:rsid w:val="00D37A84"/>
    <w:rsid w:val="00D44013"/>
    <w:rsid w:val="00D44338"/>
    <w:rsid w:val="00D44C0B"/>
    <w:rsid w:val="00D461D3"/>
    <w:rsid w:val="00D479A4"/>
    <w:rsid w:val="00D47C4A"/>
    <w:rsid w:val="00D47F6C"/>
    <w:rsid w:val="00D503FD"/>
    <w:rsid w:val="00D50F79"/>
    <w:rsid w:val="00D513D8"/>
    <w:rsid w:val="00D5184C"/>
    <w:rsid w:val="00D53889"/>
    <w:rsid w:val="00D53894"/>
    <w:rsid w:val="00D56419"/>
    <w:rsid w:val="00D57290"/>
    <w:rsid w:val="00D573F2"/>
    <w:rsid w:val="00D57C7E"/>
    <w:rsid w:val="00D601E3"/>
    <w:rsid w:val="00D60CB4"/>
    <w:rsid w:val="00D63557"/>
    <w:rsid w:val="00D63CF6"/>
    <w:rsid w:val="00D65857"/>
    <w:rsid w:val="00D661E7"/>
    <w:rsid w:val="00D67E4E"/>
    <w:rsid w:val="00D67FBC"/>
    <w:rsid w:val="00D70083"/>
    <w:rsid w:val="00D700BB"/>
    <w:rsid w:val="00D74FAF"/>
    <w:rsid w:val="00D75891"/>
    <w:rsid w:val="00D851E7"/>
    <w:rsid w:val="00D8719E"/>
    <w:rsid w:val="00D8786F"/>
    <w:rsid w:val="00D91157"/>
    <w:rsid w:val="00D912FB"/>
    <w:rsid w:val="00D914A6"/>
    <w:rsid w:val="00D96591"/>
    <w:rsid w:val="00D96C69"/>
    <w:rsid w:val="00D97321"/>
    <w:rsid w:val="00DA0CDF"/>
    <w:rsid w:val="00DA2894"/>
    <w:rsid w:val="00DA3A14"/>
    <w:rsid w:val="00DA4911"/>
    <w:rsid w:val="00DA5561"/>
    <w:rsid w:val="00DA57ED"/>
    <w:rsid w:val="00DA58A4"/>
    <w:rsid w:val="00DA60D4"/>
    <w:rsid w:val="00DA6B9D"/>
    <w:rsid w:val="00DA7926"/>
    <w:rsid w:val="00DB16C7"/>
    <w:rsid w:val="00DB1CA9"/>
    <w:rsid w:val="00DB41E8"/>
    <w:rsid w:val="00DB4754"/>
    <w:rsid w:val="00DB64D0"/>
    <w:rsid w:val="00DC1AF0"/>
    <w:rsid w:val="00DC1F3C"/>
    <w:rsid w:val="00DC1F61"/>
    <w:rsid w:val="00DC1FA7"/>
    <w:rsid w:val="00DC28AD"/>
    <w:rsid w:val="00DC33BF"/>
    <w:rsid w:val="00DC3FC6"/>
    <w:rsid w:val="00DC5C06"/>
    <w:rsid w:val="00DC5C4D"/>
    <w:rsid w:val="00DD0E3D"/>
    <w:rsid w:val="00DD1AE4"/>
    <w:rsid w:val="00DD26AC"/>
    <w:rsid w:val="00DD3C11"/>
    <w:rsid w:val="00DD7F35"/>
    <w:rsid w:val="00DE0540"/>
    <w:rsid w:val="00DE462B"/>
    <w:rsid w:val="00DE6316"/>
    <w:rsid w:val="00DF04B6"/>
    <w:rsid w:val="00DF177E"/>
    <w:rsid w:val="00DF18EE"/>
    <w:rsid w:val="00DF240C"/>
    <w:rsid w:val="00DF4F46"/>
    <w:rsid w:val="00DF5FB9"/>
    <w:rsid w:val="00DF76CD"/>
    <w:rsid w:val="00E0049B"/>
    <w:rsid w:val="00E035C5"/>
    <w:rsid w:val="00E05587"/>
    <w:rsid w:val="00E0609B"/>
    <w:rsid w:val="00E06397"/>
    <w:rsid w:val="00E103FE"/>
    <w:rsid w:val="00E122C3"/>
    <w:rsid w:val="00E14D55"/>
    <w:rsid w:val="00E16510"/>
    <w:rsid w:val="00E17B41"/>
    <w:rsid w:val="00E17DCA"/>
    <w:rsid w:val="00E20DF2"/>
    <w:rsid w:val="00E215A3"/>
    <w:rsid w:val="00E21B6E"/>
    <w:rsid w:val="00E22365"/>
    <w:rsid w:val="00E23B23"/>
    <w:rsid w:val="00E23F21"/>
    <w:rsid w:val="00E24D5F"/>
    <w:rsid w:val="00E27589"/>
    <w:rsid w:val="00E30C34"/>
    <w:rsid w:val="00E34C40"/>
    <w:rsid w:val="00E35E32"/>
    <w:rsid w:val="00E36BA2"/>
    <w:rsid w:val="00E370C2"/>
    <w:rsid w:val="00E37319"/>
    <w:rsid w:val="00E379EF"/>
    <w:rsid w:val="00E37F1B"/>
    <w:rsid w:val="00E40792"/>
    <w:rsid w:val="00E408E6"/>
    <w:rsid w:val="00E40ADD"/>
    <w:rsid w:val="00E40AEC"/>
    <w:rsid w:val="00E42D42"/>
    <w:rsid w:val="00E45A88"/>
    <w:rsid w:val="00E46636"/>
    <w:rsid w:val="00E50F0D"/>
    <w:rsid w:val="00E5731F"/>
    <w:rsid w:val="00E6258F"/>
    <w:rsid w:val="00E643AB"/>
    <w:rsid w:val="00E64B55"/>
    <w:rsid w:val="00E64B77"/>
    <w:rsid w:val="00E65BDC"/>
    <w:rsid w:val="00E717EF"/>
    <w:rsid w:val="00E71F11"/>
    <w:rsid w:val="00E721A1"/>
    <w:rsid w:val="00E74471"/>
    <w:rsid w:val="00E76459"/>
    <w:rsid w:val="00E7655F"/>
    <w:rsid w:val="00E776D6"/>
    <w:rsid w:val="00E779BE"/>
    <w:rsid w:val="00E8320C"/>
    <w:rsid w:val="00E84C9C"/>
    <w:rsid w:val="00E85714"/>
    <w:rsid w:val="00E86FED"/>
    <w:rsid w:val="00E906A4"/>
    <w:rsid w:val="00E90CB2"/>
    <w:rsid w:val="00E92369"/>
    <w:rsid w:val="00E9443C"/>
    <w:rsid w:val="00E962F4"/>
    <w:rsid w:val="00E96BDB"/>
    <w:rsid w:val="00E97727"/>
    <w:rsid w:val="00EA2435"/>
    <w:rsid w:val="00EA3F00"/>
    <w:rsid w:val="00EA4E04"/>
    <w:rsid w:val="00EA4FF7"/>
    <w:rsid w:val="00EA6619"/>
    <w:rsid w:val="00EA76C6"/>
    <w:rsid w:val="00EB07C6"/>
    <w:rsid w:val="00EB202E"/>
    <w:rsid w:val="00EB327A"/>
    <w:rsid w:val="00EB3A5B"/>
    <w:rsid w:val="00EB41A9"/>
    <w:rsid w:val="00EB5103"/>
    <w:rsid w:val="00EB65AE"/>
    <w:rsid w:val="00EC1533"/>
    <w:rsid w:val="00EC1A26"/>
    <w:rsid w:val="00EC4F30"/>
    <w:rsid w:val="00EC70A6"/>
    <w:rsid w:val="00ED008A"/>
    <w:rsid w:val="00ED08FF"/>
    <w:rsid w:val="00ED0AB7"/>
    <w:rsid w:val="00ED331B"/>
    <w:rsid w:val="00ED3629"/>
    <w:rsid w:val="00ED46A9"/>
    <w:rsid w:val="00ED498E"/>
    <w:rsid w:val="00ED5DA1"/>
    <w:rsid w:val="00ED7F3D"/>
    <w:rsid w:val="00EE0111"/>
    <w:rsid w:val="00EE33C3"/>
    <w:rsid w:val="00EE3EF6"/>
    <w:rsid w:val="00EE412E"/>
    <w:rsid w:val="00EE4771"/>
    <w:rsid w:val="00EE65A3"/>
    <w:rsid w:val="00EE758D"/>
    <w:rsid w:val="00EE7B00"/>
    <w:rsid w:val="00EF071F"/>
    <w:rsid w:val="00EF2754"/>
    <w:rsid w:val="00EF3507"/>
    <w:rsid w:val="00EF4CA0"/>
    <w:rsid w:val="00EF5443"/>
    <w:rsid w:val="00EF6D6D"/>
    <w:rsid w:val="00EF7BB1"/>
    <w:rsid w:val="00F023F9"/>
    <w:rsid w:val="00F02BCF"/>
    <w:rsid w:val="00F02CD8"/>
    <w:rsid w:val="00F0538D"/>
    <w:rsid w:val="00F0739F"/>
    <w:rsid w:val="00F078C0"/>
    <w:rsid w:val="00F079EE"/>
    <w:rsid w:val="00F079F3"/>
    <w:rsid w:val="00F1147D"/>
    <w:rsid w:val="00F1540C"/>
    <w:rsid w:val="00F17309"/>
    <w:rsid w:val="00F21486"/>
    <w:rsid w:val="00F219B3"/>
    <w:rsid w:val="00F22DEB"/>
    <w:rsid w:val="00F2522A"/>
    <w:rsid w:val="00F25ACD"/>
    <w:rsid w:val="00F275DB"/>
    <w:rsid w:val="00F27D8B"/>
    <w:rsid w:val="00F30B54"/>
    <w:rsid w:val="00F30BA4"/>
    <w:rsid w:val="00F30C04"/>
    <w:rsid w:val="00F3377E"/>
    <w:rsid w:val="00F342D1"/>
    <w:rsid w:val="00F34CD7"/>
    <w:rsid w:val="00F3505B"/>
    <w:rsid w:val="00F36170"/>
    <w:rsid w:val="00F4170D"/>
    <w:rsid w:val="00F45DD6"/>
    <w:rsid w:val="00F47071"/>
    <w:rsid w:val="00F478F8"/>
    <w:rsid w:val="00F51A8D"/>
    <w:rsid w:val="00F5226B"/>
    <w:rsid w:val="00F53D16"/>
    <w:rsid w:val="00F55E36"/>
    <w:rsid w:val="00F64016"/>
    <w:rsid w:val="00F6516B"/>
    <w:rsid w:val="00F6574F"/>
    <w:rsid w:val="00F67E26"/>
    <w:rsid w:val="00F70E72"/>
    <w:rsid w:val="00F70FF6"/>
    <w:rsid w:val="00F7152E"/>
    <w:rsid w:val="00F7581E"/>
    <w:rsid w:val="00F7586C"/>
    <w:rsid w:val="00F763DD"/>
    <w:rsid w:val="00F767BD"/>
    <w:rsid w:val="00F76C78"/>
    <w:rsid w:val="00F8022F"/>
    <w:rsid w:val="00F808A5"/>
    <w:rsid w:val="00F81327"/>
    <w:rsid w:val="00F83BFC"/>
    <w:rsid w:val="00F8498A"/>
    <w:rsid w:val="00F906A6"/>
    <w:rsid w:val="00F909E5"/>
    <w:rsid w:val="00F91339"/>
    <w:rsid w:val="00F91A2F"/>
    <w:rsid w:val="00F91B1F"/>
    <w:rsid w:val="00F9236F"/>
    <w:rsid w:val="00F94308"/>
    <w:rsid w:val="00F94D08"/>
    <w:rsid w:val="00F958FA"/>
    <w:rsid w:val="00F95DAD"/>
    <w:rsid w:val="00F96115"/>
    <w:rsid w:val="00F96EA7"/>
    <w:rsid w:val="00FA0F8A"/>
    <w:rsid w:val="00FA19B8"/>
    <w:rsid w:val="00FA1B99"/>
    <w:rsid w:val="00FA1E9F"/>
    <w:rsid w:val="00FA3241"/>
    <w:rsid w:val="00FA349E"/>
    <w:rsid w:val="00FA34F2"/>
    <w:rsid w:val="00FA4179"/>
    <w:rsid w:val="00FA4B4B"/>
    <w:rsid w:val="00FA5E88"/>
    <w:rsid w:val="00FA61FC"/>
    <w:rsid w:val="00FA77CA"/>
    <w:rsid w:val="00FA7BE2"/>
    <w:rsid w:val="00FB04A2"/>
    <w:rsid w:val="00FB0A40"/>
    <w:rsid w:val="00FB0AD3"/>
    <w:rsid w:val="00FB3839"/>
    <w:rsid w:val="00FB6120"/>
    <w:rsid w:val="00FB778F"/>
    <w:rsid w:val="00FC19A9"/>
    <w:rsid w:val="00FC26B7"/>
    <w:rsid w:val="00FC37C7"/>
    <w:rsid w:val="00FC5002"/>
    <w:rsid w:val="00FC612A"/>
    <w:rsid w:val="00FC6474"/>
    <w:rsid w:val="00FC69B1"/>
    <w:rsid w:val="00FE1219"/>
    <w:rsid w:val="00FE302C"/>
    <w:rsid w:val="00FE4D36"/>
    <w:rsid w:val="00FE684E"/>
    <w:rsid w:val="00FF0208"/>
    <w:rsid w:val="00FF0970"/>
    <w:rsid w:val="00FF1B2E"/>
    <w:rsid w:val="00FF5659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54ED44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84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E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85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B478F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478F5"/>
    <w:rPr>
      <w:b/>
      <w:bCs/>
    </w:rPr>
  </w:style>
  <w:style w:type="character" w:styleId="Emphasis">
    <w:name w:val="Emphasis"/>
    <w:basedOn w:val="DefaultParagraphFont"/>
    <w:uiPriority w:val="20"/>
    <w:qFormat/>
    <w:rsid w:val="00F079F3"/>
    <w:rPr>
      <w:i/>
      <w:iCs/>
    </w:rPr>
  </w:style>
  <w:style w:type="character" w:customStyle="1" w:styleId="c-detailpagetitle">
    <w:name w:val="c-detailpage__title"/>
    <w:basedOn w:val="DefaultParagraphFont"/>
    <w:rsid w:val="003A7FCD"/>
  </w:style>
  <w:style w:type="character" w:customStyle="1" w:styleId="UnresolvedMention">
    <w:name w:val="Unresolved Mention"/>
    <w:basedOn w:val="DefaultParagraphFont"/>
    <w:uiPriority w:val="99"/>
    <w:semiHidden/>
    <w:unhideWhenUsed/>
    <w:rsid w:val="007677F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C1AF0"/>
    <w:rPr>
      <w:color w:val="800080" w:themeColor="followedHyperlink"/>
      <w:u w:val="single"/>
    </w:rPr>
  </w:style>
  <w:style w:type="paragraph" w:customStyle="1" w:styleId="Default">
    <w:name w:val="Default"/>
    <w:rsid w:val="001E6BFC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customStyle="1" w:styleId="jss647">
    <w:name w:val="jss647"/>
    <w:basedOn w:val="DefaultParagraphFont"/>
    <w:rsid w:val="00804652"/>
  </w:style>
  <w:style w:type="character" w:customStyle="1" w:styleId="productsubtitle">
    <w:name w:val="product_subtitle"/>
    <w:basedOn w:val="DefaultParagraphFont"/>
    <w:rsid w:val="00F45DD6"/>
  </w:style>
  <w:style w:type="character" w:customStyle="1" w:styleId="ng-binding">
    <w:name w:val="ng-binding"/>
    <w:basedOn w:val="DefaultParagraphFont"/>
    <w:rsid w:val="005E4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4098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73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9200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610085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14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3864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4019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513050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460600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9539439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6735276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2574582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92009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8930042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989475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02783209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7044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13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5336382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6740501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91085122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95494819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9607389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25307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262045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76772573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75726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237797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0934747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35561968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337290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39389384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5776381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9823202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808818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131174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0408061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50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2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0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55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6833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3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75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23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8034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61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896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1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03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0784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0684251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15271836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17730374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28416691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1633513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1549416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515933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209100549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191137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612550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115606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205392317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965497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06243568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69596083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132979231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3165062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2110245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05343137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881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53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52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8826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1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5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2773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6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8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2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gmaaldrich.com/AM/en/search/18490-95-4?focus=products&amp;page=1&amp;perpage=30&amp;sort=relevance&amp;term=18490-95-4&amp;type=cas_numbe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D7B4D-D538-4085-A71D-893D96C50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4273</TotalTime>
  <Pages>36</Pages>
  <Words>15331</Words>
  <Characters>87387</Characters>
  <Application>Microsoft Office Word</Application>
  <DocSecurity>0</DocSecurity>
  <Lines>728</Lines>
  <Paragraphs>205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https://mul.ysu.am/tasks/275059/oneclick?token=edb8fe22ede3bbeb9d61dd81133883a3</cp:keywords>
  <dc:description/>
  <cp:lastModifiedBy>Comp</cp:lastModifiedBy>
  <cp:revision>230</cp:revision>
  <cp:lastPrinted>2023-12-15T06:43:00Z</cp:lastPrinted>
  <dcterms:created xsi:type="dcterms:W3CDTF">2024-02-07T08:18:00Z</dcterms:created>
  <dcterms:modified xsi:type="dcterms:W3CDTF">2025-06-17T10:48:00Z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9b6445ca2b2307f3971a903117158afb552ddbcce9577cdeef8b3b69756b07bd</vt:lpwstr>
  </property>
</Properties>
</file>