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ՆՄԲԿ-ԷԱՃԱՊՁԲ-25/75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ՆՄԲԿ-ԷԱՃԱՊՁԲ-25/75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ՆՄԲԿ-ԷԱՃԱՊՁԲ-25/75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ՆՄԲԿ-ԷԱՃԱՊՁԲ-25/75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բալոնի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Կաթետր-թակարդ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կանյուլա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Վակուումի ռեգուլյատոր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կաթետր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ծածկված 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բիոլոգիական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բիոլոգիական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PFO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ՄՖ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ՆՄԲԿ-ԷԱՃԱՊՁԲ-25/75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ՆՄԲԿ-ԷԱՃԱՊՁԲ-25/75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բալոնի մեջ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Կաթետր-թակարդ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կանյուլա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Վակուումի ռեգուլյատոր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կաթետր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ծածկված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բիոլոգիական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բիոլոգիական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ՄՖ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բալոնի մեջ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Կաթետր-թակարդ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 կանյուլա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Վակուումի ռեգուլյատոր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կաթետր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ծածկված CP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բիոլոգիական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բիոլոգիական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PFO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Դաքտ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Օկլյուդեր Սեպտալ  ՄՖ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