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2E8627AC" w:rsidR="00C970E9" w:rsidRPr="00052495" w:rsidRDefault="00AB1205" w:rsidP="00FB2381">
      <w:pPr>
        <w:jc w:val="center"/>
        <w:rPr>
          <w:rFonts w:ascii="GHEA Grapalat" w:hAnsi="GHEA Grapalat"/>
          <w:b/>
          <w:bCs/>
          <w:color w:val="000000" w:themeColor="text1"/>
          <w:sz w:val="24"/>
          <w:szCs w:val="24"/>
          <w:lang w:val="ru-RU"/>
        </w:rPr>
      </w:pPr>
      <w:r w:rsidRPr="00052495">
        <w:rPr>
          <w:rFonts w:ascii="GHEA Grapalat" w:hAnsi="GHEA Grapalat"/>
          <w:b/>
          <w:bCs/>
          <w:color w:val="000000" w:themeColor="text1"/>
          <w:sz w:val="24"/>
          <w:szCs w:val="24"/>
          <w:lang w:val="ru-RU"/>
        </w:rPr>
        <w:t xml:space="preserve">Для участия в процедуре закупки с кодом </w:t>
      </w:r>
      <w:r w:rsidR="001256DE" w:rsidRPr="00052495">
        <w:rPr>
          <w:rFonts w:ascii="GHEA Grapalat" w:hAnsi="GHEA Grapalat"/>
          <w:b/>
          <w:bCs/>
          <w:color w:val="000000" w:themeColor="text1"/>
          <w:sz w:val="24"/>
          <w:szCs w:val="24"/>
        </w:rPr>
        <w:t>ԿԾԿԾԻԳ</w:t>
      </w:r>
      <w:r w:rsidR="001256DE" w:rsidRPr="00052495">
        <w:rPr>
          <w:rFonts w:ascii="GHEA Grapalat" w:hAnsi="GHEA Grapalat"/>
          <w:b/>
          <w:bCs/>
          <w:color w:val="000000" w:themeColor="text1"/>
          <w:sz w:val="24"/>
          <w:szCs w:val="24"/>
          <w:lang w:val="ru-RU"/>
        </w:rPr>
        <w:t>-</w:t>
      </w:r>
      <w:r w:rsidR="001256DE" w:rsidRPr="00052495">
        <w:rPr>
          <w:rFonts w:ascii="GHEA Grapalat" w:hAnsi="GHEA Grapalat"/>
          <w:b/>
          <w:bCs/>
          <w:color w:val="000000" w:themeColor="text1"/>
          <w:sz w:val="24"/>
          <w:szCs w:val="24"/>
        </w:rPr>
        <w:t>ԷԱՃԱՊՁԲ</w:t>
      </w:r>
      <w:r w:rsidR="001256DE" w:rsidRPr="00052495">
        <w:rPr>
          <w:rFonts w:ascii="GHEA Grapalat" w:hAnsi="GHEA Grapalat"/>
          <w:b/>
          <w:bCs/>
          <w:color w:val="000000" w:themeColor="text1"/>
          <w:sz w:val="24"/>
          <w:szCs w:val="24"/>
          <w:lang w:val="ru-RU"/>
        </w:rPr>
        <w:t xml:space="preserve">-25/6 </w:t>
      </w:r>
      <w:r w:rsidRPr="00052495">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7021"/>
      </w:tblGrid>
      <w:tr w:rsidR="00052495" w:rsidRPr="00052495" w14:paraId="0629D582" w14:textId="77777777" w:rsidTr="007A6096">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5B9D298B" w14:textId="77777777" w:rsidR="00F5601F" w:rsidRPr="00052495" w:rsidRDefault="00F5601F" w:rsidP="007A6096">
            <w:pPr>
              <w:tabs>
                <w:tab w:val="left" w:pos="3030"/>
              </w:tabs>
              <w:spacing w:after="0" w:line="240" w:lineRule="auto"/>
              <w:rPr>
                <w:rFonts w:ascii="GHEA Grapalat" w:hAnsi="GHEA Grapalat"/>
                <w:b/>
                <w:color w:val="000000" w:themeColor="text1"/>
                <w:lang w:val="hy-AM"/>
              </w:rPr>
            </w:pPr>
            <w:r w:rsidRPr="00052495">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374FA997" w14:textId="77777777" w:rsidR="00F5601F" w:rsidRPr="00052495" w:rsidRDefault="00F5601F" w:rsidP="006471EE">
            <w:pPr>
              <w:tabs>
                <w:tab w:val="left" w:pos="3030"/>
              </w:tabs>
              <w:spacing w:after="0" w:line="240" w:lineRule="auto"/>
              <w:jc w:val="both"/>
              <w:rPr>
                <w:rFonts w:ascii="GHEA Grapalat" w:hAnsi="GHEA Grapalat"/>
                <w:color w:val="000000" w:themeColor="text1"/>
                <w:lang w:val="hy-AM"/>
              </w:rPr>
            </w:pPr>
            <w:r w:rsidRPr="00052495">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052495" w:rsidRPr="00052495" w14:paraId="22ED0E81"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DF092ED" w14:textId="77777777" w:rsidR="00F5601F" w:rsidRPr="00052495" w:rsidRDefault="00F5601F" w:rsidP="007A6096">
            <w:pPr>
              <w:tabs>
                <w:tab w:val="left" w:pos="3030"/>
              </w:tabs>
              <w:spacing w:after="0" w:line="240" w:lineRule="auto"/>
              <w:rPr>
                <w:rFonts w:ascii="GHEA Grapalat" w:hAnsi="GHEA Grapalat"/>
                <w:b/>
                <w:color w:val="000000" w:themeColor="text1"/>
                <w:lang w:val="hy-AM"/>
              </w:rPr>
            </w:pPr>
            <w:r w:rsidRPr="00052495">
              <w:rPr>
                <w:rFonts w:ascii="GHEA Grapalat" w:hAnsi="GHEA Grapalat"/>
                <w:b/>
                <w:color w:val="000000" w:themeColor="text1"/>
                <w:lang w:val="ru-RU"/>
              </w:rPr>
              <w:t>Место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1415880" w14:textId="77777777" w:rsidR="00F5601F" w:rsidRPr="00052495" w:rsidRDefault="00F5601F" w:rsidP="006471EE">
            <w:pPr>
              <w:tabs>
                <w:tab w:val="left" w:pos="3030"/>
              </w:tabs>
              <w:spacing w:after="0" w:line="240" w:lineRule="auto"/>
              <w:jc w:val="both"/>
              <w:rPr>
                <w:rFonts w:ascii="GHEA Grapalat" w:hAnsi="GHEA Grapalat"/>
                <w:color w:val="000000" w:themeColor="text1"/>
                <w:lang w:val="ru-RU"/>
              </w:rPr>
            </w:pPr>
            <w:r w:rsidRPr="00052495">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052495" w:rsidRPr="00052495" w14:paraId="781E6BC5"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B5222D5" w14:textId="77777777" w:rsidR="00F5601F" w:rsidRPr="00052495" w:rsidRDefault="00F5601F" w:rsidP="007A6096">
            <w:pPr>
              <w:tabs>
                <w:tab w:val="left" w:pos="3030"/>
              </w:tabs>
              <w:spacing w:after="0" w:line="240" w:lineRule="auto"/>
              <w:rPr>
                <w:rFonts w:ascii="GHEA Grapalat" w:hAnsi="GHEA Grapalat"/>
                <w:b/>
                <w:color w:val="000000" w:themeColor="text1"/>
                <w:lang w:val="ru-RU"/>
              </w:rPr>
            </w:pPr>
            <w:r w:rsidRPr="00052495">
              <w:rPr>
                <w:rFonts w:ascii="GHEA Grapalat" w:hAnsi="GHEA Grapalat"/>
                <w:b/>
                <w:color w:val="000000" w:themeColor="text1"/>
                <w:lang w:val="ru-RU"/>
              </w:rPr>
              <w:t>Дни допустимого нарушения срока доставки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90F3985" w14:textId="77777777" w:rsidR="00F5601F" w:rsidRPr="00052495" w:rsidRDefault="00F5601F" w:rsidP="007A6096">
            <w:pPr>
              <w:tabs>
                <w:tab w:val="left" w:pos="3030"/>
              </w:tabs>
              <w:spacing w:after="0" w:line="240" w:lineRule="auto"/>
              <w:rPr>
                <w:rFonts w:ascii="GHEA Grapalat" w:hAnsi="GHEA Grapalat"/>
                <w:color w:val="000000" w:themeColor="text1"/>
                <w:lang w:val="ru-RU"/>
              </w:rPr>
            </w:pPr>
            <w:r w:rsidRPr="00052495">
              <w:rPr>
                <w:rFonts w:ascii="GHEA Grapalat" w:hAnsi="GHEA Grapalat"/>
                <w:color w:val="000000" w:themeColor="text1"/>
              </w:rPr>
              <w:t>У</w:t>
            </w:r>
            <w:r w:rsidRPr="00052495">
              <w:rPr>
                <w:rFonts w:ascii="GHEA Grapalat" w:hAnsi="GHEA Grapalat"/>
                <w:color w:val="000000" w:themeColor="text1"/>
                <w:lang w:val="ru-RU"/>
              </w:rPr>
              <w:t>становл</w:t>
            </w:r>
            <w:r w:rsidRPr="00052495">
              <w:rPr>
                <w:rFonts w:ascii="GHEA Grapalat" w:hAnsi="GHEA Grapalat"/>
                <w:color w:val="000000" w:themeColor="text1"/>
              </w:rPr>
              <w:t>ивается</w:t>
            </w:r>
            <w:r w:rsidRPr="00052495">
              <w:rPr>
                <w:rFonts w:ascii="GHEA Grapalat" w:hAnsi="GHEA Grapalat"/>
                <w:color w:val="000000" w:themeColor="text1"/>
                <w:lang w:val="ru-RU"/>
              </w:rPr>
              <w:t xml:space="preserve"> 10 календарных дней</w:t>
            </w:r>
          </w:p>
        </w:tc>
      </w:tr>
      <w:tr w:rsidR="00052495" w:rsidRPr="00052495" w14:paraId="0B61FE16"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2195735" w14:textId="77777777" w:rsidR="00F5601F" w:rsidRPr="00052495" w:rsidRDefault="00F5601F" w:rsidP="007A6096">
            <w:pPr>
              <w:tabs>
                <w:tab w:val="left" w:pos="3030"/>
              </w:tabs>
              <w:spacing w:after="0" w:line="240" w:lineRule="auto"/>
              <w:rPr>
                <w:rFonts w:ascii="GHEA Grapalat" w:hAnsi="GHEA Grapalat"/>
                <w:b/>
                <w:color w:val="000000" w:themeColor="text1"/>
                <w:lang w:val="hy-AM"/>
              </w:rPr>
            </w:pPr>
            <w:r w:rsidRPr="00052495">
              <w:rPr>
                <w:rFonts w:ascii="GHEA Grapalat" w:hAnsi="GHEA Grapalat"/>
                <w:b/>
                <w:color w:val="000000" w:themeColor="text1"/>
                <w:lang w:val="ru-RU"/>
              </w:rPr>
              <w:t>Условие предоплаты</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13362CB" w14:textId="77777777" w:rsidR="00F5601F" w:rsidRPr="00052495" w:rsidRDefault="00F5601F" w:rsidP="007A6096">
            <w:pPr>
              <w:tabs>
                <w:tab w:val="left" w:pos="3030"/>
              </w:tabs>
              <w:spacing w:after="0" w:line="240" w:lineRule="auto"/>
              <w:rPr>
                <w:rFonts w:ascii="GHEA Grapalat" w:hAnsi="GHEA Grapalat"/>
                <w:color w:val="000000" w:themeColor="text1"/>
                <w:lang w:val="hy-AM"/>
              </w:rPr>
            </w:pPr>
            <w:r w:rsidRPr="00052495">
              <w:rPr>
                <w:rFonts w:ascii="GHEA Grapalat" w:hAnsi="GHEA Grapalat"/>
                <w:color w:val="000000" w:themeColor="text1"/>
                <w:lang w:val="ru-RU"/>
              </w:rPr>
              <w:t>До 30% от стоимости контракта</w:t>
            </w:r>
          </w:p>
        </w:tc>
      </w:tr>
      <w:tr w:rsidR="00052495" w:rsidRPr="00052495" w14:paraId="14B94C0F" w14:textId="77777777" w:rsidTr="007A6096">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95D3A87" w14:textId="77777777" w:rsidR="001256DE" w:rsidRPr="00052495" w:rsidRDefault="001256DE" w:rsidP="001256DE">
            <w:pPr>
              <w:tabs>
                <w:tab w:val="left" w:pos="3030"/>
              </w:tabs>
              <w:spacing w:after="0" w:line="240" w:lineRule="auto"/>
              <w:rPr>
                <w:rFonts w:ascii="GHEA Grapalat" w:hAnsi="GHEA Grapalat"/>
                <w:b/>
                <w:color w:val="000000" w:themeColor="text1"/>
                <w:lang w:val="hy-AM"/>
              </w:rPr>
            </w:pPr>
            <w:r w:rsidRPr="00052495">
              <w:rPr>
                <w:rFonts w:ascii="GHEA Grapalat" w:hAnsi="GHEA Grapalat"/>
                <w:b/>
                <w:color w:val="000000" w:themeColor="text1"/>
                <w:lang w:val="ru-RU"/>
              </w:rPr>
              <w:t>Гарантийный срок</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89B3126" w14:textId="32F3DAE8" w:rsidR="001256DE" w:rsidRPr="00052495" w:rsidRDefault="001256DE" w:rsidP="001256DE">
            <w:pPr>
              <w:tabs>
                <w:tab w:val="left" w:pos="3030"/>
              </w:tabs>
              <w:spacing w:after="0" w:line="240" w:lineRule="auto"/>
              <w:jc w:val="both"/>
              <w:rPr>
                <w:rFonts w:ascii="GHEA Grapalat" w:hAnsi="GHEA Grapalat"/>
                <w:color w:val="000000" w:themeColor="text1"/>
                <w:lang w:val="ru-RU"/>
              </w:rPr>
            </w:pPr>
            <w:r w:rsidRPr="00052495">
              <w:rPr>
                <w:rFonts w:ascii="GHEA Grapalat" w:hAnsi="GHEA Grapalat"/>
                <w:color w:val="000000" w:themeColor="text1"/>
                <w:lang w:val="ru-RU"/>
              </w:rPr>
              <w:t>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той продукции, на которую указан срок более 365 дней, гарантийные сроки на эту продукцию должны быть предоставлены изготовителем гарантийным письмом или участником в виде банковской гарантии.</w:t>
            </w:r>
          </w:p>
        </w:tc>
      </w:tr>
      <w:tr w:rsidR="00052495" w:rsidRPr="00052495" w14:paraId="2CF73CC2"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3A79958" w14:textId="77777777" w:rsidR="00F5601F" w:rsidRPr="00052495" w:rsidRDefault="00F5601F" w:rsidP="007A6096">
            <w:pPr>
              <w:tabs>
                <w:tab w:val="left" w:pos="3030"/>
              </w:tabs>
              <w:spacing w:after="0" w:line="240" w:lineRule="auto"/>
              <w:rPr>
                <w:rFonts w:ascii="GHEA Grapalat" w:hAnsi="GHEA Grapalat" w:cs="Sylfaen"/>
                <w:b/>
                <w:bCs/>
                <w:color w:val="000000" w:themeColor="text1"/>
                <w:lang w:val="ru-RU"/>
              </w:rPr>
            </w:pPr>
            <w:r w:rsidRPr="00052495">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FB279CA" w14:textId="77777777" w:rsidR="00F5601F" w:rsidRPr="00052495" w:rsidRDefault="00F5601F" w:rsidP="007A6096">
            <w:pPr>
              <w:tabs>
                <w:tab w:val="left" w:pos="3030"/>
              </w:tabs>
              <w:spacing w:after="0" w:line="240" w:lineRule="auto"/>
              <w:rPr>
                <w:rFonts w:ascii="GHEA Grapalat" w:hAnsi="GHEA Grapalat"/>
                <w:color w:val="000000" w:themeColor="text1"/>
                <w:lang w:val="ru-RU"/>
              </w:rPr>
            </w:pPr>
            <w:r w:rsidRPr="00052495">
              <w:rPr>
                <w:rFonts w:ascii="GHEA Grapalat" w:hAnsi="GHEA Grapalat"/>
                <w:color w:val="000000" w:themeColor="text1"/>
                <w:lang w:val="ru-RU"/>
              </w:rPr>
              <w:t>В течение 10 рабочих дней</w:t>
            </w:r>
          </w:p>
        </w:tc>
      </w:tr>
      <w:tr w:rsidR="00052495" w:rsidRPr="00052495" w14:paraId="0E0DA66A"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3E2BA6A" w14:textId="77777777" w:rsidR="001256DE" w:rsidRPr="00052495" w:rsidRDefault="001256DE" w:rsidP="001256DE">
            <w:pPr>
              <w:tabs>
                <w:tab w:val="left" w:pos="3030"/>
              </w:tabs>
              <w:spacing w:after="0" w:line="240" w:lineRule="auto"/>
              <w:rPr>
                <w:rFonts w:ascii="GHEA Grapalat" w:hAnsi="GHEA Grapalat" w:cs="Sylfaen"/>
                <w:b/>
                <w:bCs/>
                <w:color w:val="000000" w:themeColor="text1"/>
                <w:lang w:val="ru-RU"/>
              </w:rPr>
            </w:pPr>
            <w:r w:rsidRPr="00052495">
              <w:rPr>
                <w:rFonts w:ascii="GHEA Grapalat" w:hAnsi="GHEA Grapalat"/>
                <w:b/>
                <w:color w:val="000000" w:themeColor="text1"/>
              </w:rPr>
              <w:t>Условия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4C16497A" w14:textId="0C57B909" w:rsidR="001256DE" w:rsidRPr="00052495" w:rsidRDefault="001256DE" w:rsidP="001256DE">
            <w:pPr>
              <w:tabs>
                <w:tab w:val="left" w:pos="3030"/>
              </w:tabs>
              <w:spacing w:after="0" w:line="240" w:lineRule="auto"/>
              <w:jc w:val="both"/>
              <w:rPr>
                <w:rFonts w:ascii="GHEA Grapalat" w:hAnsi="GHEA Grapalat"/>
                <w:color w:val="000000" w:themeColor="text1"/>
                <w:lang w:val="ru-RU"/>
              </w:rPr>
            </w:pPr>
            <w:r w:rsidRPr="00052495">
              <w:rPr>
                <w:rFonts w:ascii="GHEA Grapalat" w:hAnsi="GHEA Grapalat"/>
                <w:color w:val="000000" w:themeColor="text1"/>
                <w:lang w:val="ru-RU"/>
              </w:rPr>
              <w:t>Поставщик обязан перевезти товар на арендованную им или им же территорию в РА, где товар должен быть проверен на соответствие договору на выборочной основе (проверка соответствия 5 образцов от каждого вида продукции на выборочной основе с технические характеристики, предусмотренные договором), после подтверждения которых они должны быть доставлены в перечень по указанным адресам. Срок поставки – 20.10.2025г  включительно, что включает в себя установку и настройку лицензионных программ.</w:t>
            </w:r>
          </w:p>
        </w:tc>
      </w:tr>
      <w:tr w:rsidR="00052495" w:rsidRPr="00052495" w14:paraId="1B1111A5" w14:textId="77777777" w:rsidTr="007A6096">
        <w:trPr>
          <w:trHeight w:val="800"/>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3CB5E2DC" w14:textId="77777777" w:rsidR="00F5601F" w:rsidRPr="00052495" w:rsidRDefault="00F5601F" w:rsidP="007A6096">
            <w:pPr>
              <w:tabs>
                <w:tab w:val="left" w:pos="3030"/>
              </w:tabs>
              <w:spacing w:after="0" w:line="240" w:lineRule="auto"/>
              <w:rPr>
                <w:rFonts w:ascii="GHEA Grapalat" w:hAnsi="GHEA Grapalat" w:cs="Sylfaen"/>
                <w:b/>
                <w:bCs/>
                <w:color w:val="000000" w:themeColor="text1"/>
                <w:lang w:val="ru-RU"/>
              </w:rPr>
            </w:pPr>
            <w:r w:rsidRPr="00052495">
              <w:rPr>
                <w:rFonts w:ascii="GHEA Grapalat" w:hAnsi="GHEA Grapalat"/>
                <w:b/>
                <w:color w:val="000000" w:themeColor="text1"/>
                <w:lang w:val="ru-RU"/>
              </w:rPr>
              <w:t>Документы, необходимые от участника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8CCEE29"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В заявке участник представляет:</w:t>
            </w:r>
          </w:p>
          <w:p w14:paraId="58D9655F"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712DC7B"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19A134E6"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 xml:space="preserve">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w:t>
            </w:r>
            <w:r w:rsidRPr="00052495">
              <w:rPr>
                <w:rFonts w:ascii="GHEA Grapalat" w:hAnsi="GHEA Grapalat" w:cs="Sylfaen"/>
                <w:color w:val="000000" w:themeColor="text1"/>
                <w:sz w:val="22"/>
                <w:szCs w:val="22"/>
                <w:lang w:val="hy-AM"/>
              </w:rPr>
              <w:lastRenderedPageBreak/>
              <w:t>наличии рейтинга кредитоспособности, установленного приглашением;</w:t>
            </w:r>
          </w:p>
          <w:p w14:paraId="587729B4"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E87C989" w14:textId="77777777" w:rsidR="00F5601F" w:rsidRPr="00052495"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A4B833B" w14:textId="77777777" w:rsidR="00F5601F" w:rsidRPr="00052495" w:rsidRDefault="00F5601F" w:rsidP="007A6096">
            <w:pPr>
              <w:pStyle w:val="norm"/>
              <w:spacing w:line="240" w:lineRule="auto"/>
              <w:ind w:firstLine="437"/>
              <w:rPr>
                <w:rFonts w:ascii="Cambria Math" w:hAnsi="Cambria Math" w:cs="Sylfaen"/>
                <w:color w:val="000000" w:themeColor="text1"/>
                <w:szCs w:val="22"/>
                <w:lang w:val="hy-AM"/>
              </w:rPr>
            </w:pPr>
            <w:r w:rsidRPr="00052495">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052495">
              <w:rPr>
                <w:rFonts w:ascii="GHEA Grapalat" w:hAnsi="GHEA Grapalat" w:cs="Sylfaen"/>
                <w:color w:val="000000" w:themeColor="text1"/>
                <w:szCs w:val="22"/>
                <w:lang w:val="hy-AM" w:eastAsia="en-US"/>
              </w:rPr>
              <w:t xml:space="preserve"> </w:t>
            </w:r>
          </w:p>
          <w:p w14:paraId="6DF64F04" w14:textId="77777777" w:rsidR="00F5601F" w:rsidRPr="00052495" w:rsidRDefault="00F5601F" w:rsidP="007A6096">
            <w:pPr>
              <w:spacing w:after="0" w:line="240" w:lineRule="auto"/>
              <w:ind w:firstLine="437"/>
              <w:jc w:val="both"/>
              <w:rPr>
                <w:rFonts w:ascii="GHEA Grapalat" w:hAnsi="GHEA Grapalat" w:cs="Sylfaen"/>
                <w:color w:val="000000" w:themeColor="text1"/>
                <w:lang w:val="hy-AM"/>
              </w:rPr>
            </w:pPr>
            <w:r w:rsidRPr="00052495">
              <w:rPr>
                <w:rFonts w:ascii="GHEA Grapalat" w:hAnsi="GHEA Grapalat" w:cs="Sylfaen"/>
                <w:color w:val="000000" w:themeColor="text1"/>
                <w:lang w:val="hy-AM"/>
              </w:rPr>
              <w:t xml:space="preserve">2) </w:t>
            </w:r>
            <w:r w:rsidRPr="00052495">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052495">
              <w:rPr>
                <w:rFonts w:ascii="GHEA Grapalat" w:hAnsi="GHEA Grapalat" w:cs="Sylfaen"/>
                <w:color w:val="000000" w:themeColor="text1"/>
                <w:lang w:val="hy-AM"/>
              </w:rPr>
              <w:t>.</w:t>
            </w:r>
          </w:p>
          <w:bookmarkEnd w:id="0"/>
          <w:p w14:paraId="1D422B77" w14:textId="77777777" w:rsidR="00F5601F" w:rsidRPr="00052495" w:rsidRDefault="00F5601F" w:rsidP="007A6096">
            <w:pPr>
              <w:pStyle w:val="norm"/>
              <w:spacing w:line="240" w:lineRule="auto"/>
              <w:ind w:firstLine="437"/>
              <w:rPr>
                <w:rFonts w:ascii="GHEA Grapalat" w:hAnsi="GHEA Grapalat" w:cs="Sylfaen"/>
                <w:color w:val="000000" w:themeColor="text1"/>
                <w:szCs w:val="22"/>
                <w:lang w:val="hy-AM" w:eastAsia="en-US"/>
              </w:rPr>
            </w:pPr>
            <w:r w:rsidRPr="00052495">
              <w:rPr>
                <w:rFonts w:ascii="GHEA Grapalat" w:hAnsi="GHEA Grapalat" w:cs="Sylfaen"/>
                <w:color w:val="000000" w:themeColor="text1"/>
                <w:szCs w:val="22"/>
                <w:lang w:val="hy-AM" w:eastAsia="en-US"/>
              </w:rPr>
              <w:t xml:space="preserve">3) </w:t>
            </w:r>
            <w:r w:rsidRPr="00052495">
              <w:rPr>
                <w:rFonts w:ascii="GHEA Grapalat" w:hAnsi="GHEA Grapalat"/>
                <w:color w:val="000000" w:themeColor="text1"/>
                <w:szCs w:val="22"/>
                <w:lang w:val="ru-RU"/>
              </w:rPr>
              <w:t>утвержденное им ценовое предложение</w:t>
            </w:r>
            <w:r w:rsidRPr="00052495">
              <w:rPr>
                <w:rFonts w:ascii="GHEA Grapalat" w:hAnsi="GHEA Grapalat" w:cs="Sylfaen"/>
                <w:color w:val="000000" w:themeColor="text1"/>
                <w:szCs w:val="22"/>
                <w:lang w:val="hy-AM" w:eastAsia="en-US"/>
              </w:rPr>
              <w:t>.</w:t>
            </w:r>
          </w:p>
          <w:p w14:paraId="0E8A33FF" w14:textId="77777777" w:rsidR="00F5601F" w:rsidRPr="00052495" w:rsidRDefault="00F5601F" w:rsidP="007A6096">
            <w:pPr>
              <w:pStyle w:val="norm"/>
              <w:spacing w:line="240" w:lineRule="auto"/>
              <w:ind w:firstLine="437"/>
              <w:rPr>
                <w:rFonts w:ascii="GHEA Grapalat" w:hAnsi="GHEA Grapalat" w:cs="Sylfaen"/>
                <w:color w:val="000000" w:themeColor="text1"/>
                <w:szCs w:val="22"/>
                <w:lang w:val="ru-RU" w:eastAsia="en-US"/>
              </w:rPr>
            </w:pPr>
            <w:r w:rsidRPr="00052495">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052495">
              <w:rPr>
                <w:rFonts w:ascii="GHEA Grapalat" w:hAnsi="GHEA Grapalat" w:cs="Sylfaen"/>
                <w:color w:val="000000" w:themeColor="text1"/>
                <w:szCs w:val="22"/>
                <w:lang w:val="ru-RU" w:eastAsia="en-US"/>
              </w:rPr>
              <w:t>.</w:t>
            </w:r>
          </w:p>
          <w:p w14:paraId="66F98737" w14:textId="77777777" w:rsidR="00F5601F" w:rsidRPr="00052495" w:rsidRDefault="00F5601F" w:rsidP="007A6096">
            <w:pPr>
              <w:pStyle w:val="norm"/>
              <w:spacing w:line="240" w:lineRule="auto"/>
              <w:ind w:firstLine="437"/>
              <w:rPr>
                <w:rFonts w:ascii="GHEA Grapalat" w:hAnsi="GHEA Grapalat" w:cs="Sylfaen"/>
                <w:color w:val="000000" w:themeColor="text1"/>
                <w:szCs w:val="22"/>
                <w:lang w:val="hy-AM"/>
              </w:rPr>
            </w:pPr>
            <w:bookmarkStart w:id="1" w:name="h3"/>
            <w:r w:rsidRPr="00052495">
              <w:rPr>
                <w:rFonts w:ascii="GHEA Grapalat" w:hAnsi="GHEA Grapalat" w:cs="Sylfaen"/>
                <w:color w:val="000000" w:themeColor="text1"/>
                <w:szCs w:val="22"/>
                <w:lang w:val="hy-AM"/>
              </w:rPr>
              <w:t xml:space="preserve">5) </w:t>
            </w:r>
            <w:bookmarkEnd w:id="1"/>
            <w:r w:rsidRPr="00052495">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0DC5310F" w14:textId="77777777" w:rsidR="00F5601F" w:rsidRPr="00052495" w:rsidRDefault="00F5601F" w:rsidP="007A6096">
            <w:pPr>
              <w:pStyle w:val="norm"/>
              <w:spacing w:line="240" w:lineRule="auto"/>
              <w:ind w:firstLine="437"/>
              <w:rPr>
                <w:rFonts w:ascii="GHEA Grapalat" w:hAnsi="GHEA Grapalat" w:cs="Sylfaen"/>
                <w:color w:val="000000" w:themeColor="text1"/>
                <w:szCs w:val="22"/>
                <w:lang w:val="ru-RU" w:eastAsia="en-US"/>
              </w:rPr>
            </w:pPr>
            <w:r w:rsidRPr="00052495">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052495">
              <w:rPr>
                <w:rFonts w:ascii="GHEA Grapalat" w:hAnsi="GHEA Grapalat" w:cs="Sylfaen"/>
                <w:color w:val="000000" w:themeColor="text1"/>
                <w:szCs w:val="22"/>
                <w:lang w:val="ru-RU" w:eastAsia="en-US"/>
              </w:rPr>
              <w:t>.</w:t>
            </w:r>
          </w:p>
          <w:p w14:paraId="60F7CB63" w14:textId="77777777" w:rsidR="00F5601F" w:rsidRPr="00052495" w:rsidRDefault="00F5601F" w:rsidP="007A6096">
            <w:pPr>
              <w:pStyle w:val="norm"/>
              <w:widowControl w:val="0"/>
              <w:tabs>
                <w:tab w:val="left" w:pos="990"/>
              </w:tabs>
              <w:spacing w:line="240" w:lineRule="auto"/>
              <w:ind w:firstLine="437"/>
              <w:rPr>
                <w:rFonts w:ascii="GHEA Grapalat" w:hAnsi="GHEA Grapalat"/>
                <w:color w:val="000000" w:themeColor="text1"/>
                <w:szCs w:val="22"/>
                <w:lang w:val="ru-RU"/>
              </w:rPr>
            </w:pPr>
            <w:r w:rsidRPr="00052495">
              <w:rPr>
                <w:rFonts w:ascii="GHEA Grapalat" w:hAnsi="GHEA Grapalat" w:cs="Sylfaen"/>
                <w:color w:val="000000" w:themeColor="text1"/>
                <w:szCs w:val="22"/>
                <w:lang w:val="hy-AM" w:eastAsia="en-US"/>
              </w:rPr>
              <w:t xml:space="preserve">7) </w:t>
            </w:r>
            <w:r w:rsidRPr="00052495">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D4284FC" w14:textId="77777777" w:rsidR="00F5601F" w:rsidRPr="00052495" w:rsidRDefault="00F5601F" w:rsidP="007A6096">
            <w:pPr>
              <w:tabs>
                <w:tab w:val="left" w:pos="990"/>
              </w:tabs>
              <w:spacing w:after="0" w:line="240" w:lineRule="auto"/>
              <w:ind w:firstLine="437"/>
              <w:jc w:val="both"/>
              <w:rPr>
                <w:rFonts w:ascii="GHEA Grapalat" w:hAnsi="GHEA Grapalat" w:cs="Sylfaen"/>
                <w:color w:val="000000" w:themeColor="text1"/>
                <w:lang w:val="ru-RU"/>
              </w:rPr>
            </w:pPr>
            <w:r w:rsidRPr="00052495">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1BF4803B" w14:textId="77777777" w:rsidR="00F5601F" w:rsidRPr="00052495" w:rsidRDefault="00F5601F" w:rsidP="007A6096">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052495">
              <w:rPr>
                <w:rFonts w:ascii="GHEA Grapalat" w:hAnsi="GHEA Grapalat" w:cs="Sylfaen"/>
                <w:color w:val="000000" w:themeColor="text1"/>
                <w:lang w:val="ru-RU"/>
              </w:rPr>
              <w:t xml:space="preserve">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w:t>
            </w:r>
            <w:r w:rsidRPr="00052495">
              <w:rPr>
                <w:rFonts w:ascii="GHEA Grapalat" w:hAnsi="GHEA Grapalat" w:cs="Sylfaen"/>
                <w:color w:val="000000" w:themeColor="text1"/>
                <w:lang w:val="ru-RU"/>
              </w:rPr>
              <w:lastRenderedPageBreak/>
              <w:t>на заседании по вскрытию заявок отклоняются как в порядке совместной деятельности, так и отдельно представленные заявки;</w:t>
            </w:r>
          </w:p>
          <w:p w14:paraId="0DE81241" w14:textId="77777777" w:rsidR="00F5601F" w:rsidRPr="00052495" w:rsidRDefault="00F5601F" w:rsidP="00F5601F">
            <w:pPr>
              <w:pStyle w:val="ListParagraph"/>
              <w:numPr>
                <w:ilvl w:val="0"/>
                <w:numId w:val="4"/>
              </w:numPr>
              <w:tabs>
                <w:tab w:val="left" w:pos="567"/>
              </w:tabs>
              <w:spacing w:after="0" w:line="240" w:lineRule="auto"/>
              <w:ind w:left="0" w:firstLine="437"/>
              <w:jc w:val="both"/>
              <w:rPr>
                <w:rFonts w:ascii="GHEA Grapalat" w:hAnsi="GHEA Grapalat" w:cs="Sylfaen"/>
                <w:color w:val="000000" w:themeColor="text1"/>
                <w:lang w:val="ru-RU"/>
              </w:rPr>
            </w:pPr>
            <w:r w:rsidRPr="00052495">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052495">
              <w:rPr>
                <w:rFonts w:ascii="GHEA Grapalat" w:hAnsi="GHEA Grapalat" w:cs="Sylfaen"/>
                <w:color w:val="000000" w:themeColor="text1"/>
                <w:lang w:val="hy-AM"/>
              </w:rPr>
              <w:t>.</w:t>
            </w:r>
          </w:p>
        </w:tc>
      </w:tr>
      <w:tr w:rsidR="00052495" w:rsidRPr="00052495" w14:paraId="7D534E07" w14:textId="77777777" w:rsidTr="007A6096">
        <w:trPr>
          <w:trHeight w:val="800"/>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089D2F1" w14:textId="70C3E961" w:rsidR="001256DE" w:rsidRPr="00052495" w:rsidRDefault="001256DE" w:rsidP="001256DE">
            <w:pPr>
              <w:tabs>
                <w:tab w:val="left" w:pos="3030"/>
              </w:tabs>
              <w:spacing w:after="0" w:line="240" w:lineRule="auto"/>
              <w:rPr>
                <w:rFonts w:ascii="GHEA Grapalat" w:hAnsi="GHEA Grapalat"/>
                <w:b/>
                <w:color w:val="000000" w:themeColor="text1"/>
                <w:lang w:val="ru-RU"/>
              </w:rPr>
            </w:pPr>
            <w:r w:rsidRPr="00052495">
              <w:rPr>
                <w:rFonts w:ascii="GHEA Grapalat" w:hAnsi="GHEA Grapalat" w:cs="Sylfaen"/>
                <w:b/>
                <w:bCs/>
                <w:color w:val="000000" w:themeColor="text1"/>
              </w:rPr>
              <w:lastRenderedPageBreak/>
              <w:t>Другие условия:</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26E522D" w14:textId="26DD218E" w:rsidR="001256DE" w:rsidRPr="00052495" w:rsidRDefault="001256DE" w:rsidP="001256DE">
            <w:pPr>
              <w:pStyle w:val="BodyTextIndent2"/>
              <w:spacing w:line="240" w:lineRule="auto"/>
              <w:ind w:firstLine="437"/>
              <w:rPr>
                <w:rFonts w:ascii="GHEA Grapalat" w:hAnsi="GHEA Grapalat" w:cs="Sylfaen"/>
                <w:color w:val="000000" w:themeColor="text1"/>
                <w:sz w:val="22"/>
                <w:szCs w:val="22"/>
                <w:lang w:val="hy-AM"/>
              </w:rPr>
            </w:pPr>
            <w:r w:rsidRPr="00052495">
              <w:rPr>
                <w:rFonts w:ascii="GHEA Grapalat" w:hAnsi="GHEA Grapalat"/>
                <w:b/>
                <w:bCs/>
                <w:color w:val="000000" w:themeColor="text1"/>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052495">
              <w:rPr>
                <w:rFonts w:ascii="GHEA Grapalat" w:hAnsi="GHEA Grapalat"/>
                <w:b/>
                <w:bCs/>
                <w:color w:val="000000" w:themeColor="text1"/>
                <w:lang w:val="ru-RU"/>
              </w:rPr>
              <w:t>.</w:t>
            </w:r>
            <w:r w:rsidRPr="00052495">
              <w:rPr>
                <w:rFonts w:ascii="GHEA Grapalat" w:hAnsi="GHEA Grapalat"/>
                <w:b/>
                <w:bCs/>
                <w:color w:val="000000" w:themeColor="text1"/>
                <w:lang w:val="hy-AM"/>
              </w:rPr>
              <w:t xml:space="preserve"> </w:t>
            </w:r>
          </w:p>
        </w:tc>
      </w:tr>
      <w:tr w:rsidR="001256DE" w:rsidRPr="00052495" w14:paraId="61E4CBEA" w14:textId="77777777" w:rsidTr="007A6096">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8748" w14:textId="68CA2B45" w:rsidR="001256DE" w:rsidRPr="00052495" w:rsidRDefault="001256DE" w:rsidP="001256DE">
            <w:pPr>
              <w:tabs>
                <w:tab w:val="left" w:pos="3030"/>
              </w:tabs>
              <w:spacing w:after="0" w:line="240" w:lineRule="auto"/>
              <w:jc w:val="center"/>
              <w:rPr>
                <w:rFonts w:ascii="GHEA Grapalat" w:hAnsi="GHEA Grapalat"/>
                <w:color w:val="000000" w:themeColor="text1"/>
                <w:lang w:val="hy-AM"/>
              </w:rPr>
            </w:pPr>
            <w:r w:rsidRPr="00052495">
              <w:rPr>
                <w:rFonts w:ascii="GHEA Grapalat" w:hAnsi="GHEA Grapalat"/>
                <w:b/>
                <w:color w:val="000000" w:themeColor="text1"/>
                <w:lang w:val="ru-RU"/>
              </w:rPr>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052495" w:rsidRDefault="00FB2381">
      <w:pPr>
        <w:rPr>
          <w:color w:val="000000" w:themeColor="text1"/>
          <w:lang w:val="ru-RU"/>
        </w:rPr>
      </w:pPr>
    </w:p>
    <w:sectPr w:rsidR="00FB2381" w:rsidRPr="00052495"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52495"/>
    <w:rsid w:val="000722A5"/>
    <w:rsid w:val="00100EE4"/>
    <w:rsid w:val="001256DE"/>
    <w:rsid w:val="00355322"/>
    <w:rsid w:val="00403A2F"/>
    <w:rsid w:val="005E1ADD"/>
    <w:rsid w:val="006471EE"/>
    <w:rsid w:val="00660424"/>
    <w:rsid w:val="00932B44"/>
    <w:rsid w:val="0095233F"/>
    <w:rsid w:val="00A528A1"/>
    <w:rsid w:val="00A56BC8"/>
    <w:rsid w:val="00AB1205"/>
    <w:rsid w:val="00B669BD"/>
    <w:rsid w:val="00C970E9"/>
    <w:rsid w:val="00F5601F"/>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815</Words>
  <Characters>4651</Characters>
  <Application>Microsoft Office Word</Application>
  <DocSecurity>0</DocSecurity>
  <Lines>38</Lines>
  <Paragraphs>10</Paragraphs>
  <ScaleCrop>false</ScaleCrop>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18</cp:revision>
  <cp:lastPrinted>2025-04-07T11:23:00Z</cp:lastPrinted>
  <dcterms:created xsi:type="dcterms:W3CDTF">2024-03-20T11:43:00Z</dcterms:created>
  <dcterms:modified xsi:type="dcterms:W3CDTF">2025-06-12T07:03:00Z</dcterms:modified>
</cp:coreProperties>
</file>