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Լաբորատոր, չժանգոտվող լվացարան՝ պահարանով, մեկ լվացարան և մեկ բարձր  ծորակ, աշխատանքային մակերեսը՝ գրանիտ, սեղանը՝ երկու դռներով, ՄԴՖ-ից: Չափսերը՝ (770-780*450-500*800-850 մմ (ԵxԼxԲ)):Գույնը՝ մոխրագույն:
Լվացարանի չափսերը (580-590*420-440*170-180 մմ (ԵxԼxԲ))
Ծորակը պետք է նախատեսված լինի տաք և սառը ջրի համար, երկարությունը մոտավորապես 400-450մմ
Ապրանքը պետք է լինի նոր, չօգտագործված: Մտակարարումից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