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2025.06.12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Շիրակի մարզ, Արթիկի Համայնքապետարան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Շիրակի մարզ, ք. Արթիկ</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мусорных баков для нужд поселка Артик</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Ղևոնդ Գրիգորյան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xewond.grigoryan@mail.ru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0244 5 20 21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Շիրակի մարզ, Արթիկի Համայնքապետարան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ՇՄԱՀ-ԷԱՃԱՊՁԲ-25/52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2025.06.12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мусорных баков для нужд поселка Артик</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мусорных баков для нужд поселка Артик</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Շիրակի մարզ, Արթիկի Համայնքապետարան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ՇՄԱՀ-ԷԱՃԱՊՁԲ-25/52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xewond.grigoryan@mail.ru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мусорных баков для нужд поселка Артик</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380</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2025.07.01.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ՇՄԱՀ-ԷԱՃԱՊՁԲ-25/52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ՇՄԱՀ-ԷԱՃԱՊՁԲ-25/52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ՇՄԱՀ-ԷԱՃԱՊՁԲ-25/52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ՇՄԱՀ-ԷԱՃԱՊՁԲ-25/52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Շիրակի մարզ, Արթիկի Համայնքապետարան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"ՇՄԱՀ-ԷԱՃԱՊՁԲ-25/52"*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Շիրակի մարզ, Արթիկի Համայնքապետարան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ՇՄԱՀ-ԷԱՃԱՊՁԲ-25/52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"ՇՄԱՀ-ԷԱՃԱՊՁԲ-25/52"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ՇՄԱՀ-ԷԱՃԱՊՁԲ-25/52*.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ՇՄԱՀ-ԷԱՃԱՊՁԲ-25/52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"ՇՄԱՀ-ԷԱՃԱՊՁԲ-25/52"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ՇՄԱՀ-ԷԱՃԱՊՁԲ-25/52*.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ՇՄԱՀ-ԷԱՃԱՊՁԲ-25/52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ՇՄԱՀ-ԷԱՃԱՊՁԲ-25/52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мусорных баков /шт/ 200
Габариты 1360*1050*1460 +- 10%
Объем 1100 +- 10%
Внешний вид 4-х колесный
Тип материала Материал: сталь, тип соединения кузова: сварной, вся поверхность, включая сварные детали, обработана методом горячего цинкования, с полным погружением в гальваническую ванну, ГОСТ-9.307-2021 или ИСО 1461, толщина слоя цинкового покрытия не менее 40 мм.
Корпус контейнера и его боковые стенки должны иметь жесткие штампованные элементы. Ручки для переноски мусорного бака, не менее 4 шт., должны быть металлическими и приваренными к корпусу мусорного бака. Верхний край корпуса должен быть выполнен из стали не менее 2 мм. Толщина металла соединений боковых петель Не менее 1,5 мм. Толщина стенки трубы крана не менее 4 мм. Длина рабочей части крана не менее 65 мм.
Цвет Серебристый
Вес/кг/ Не менее 115 кг
Грузоподъемность, кг Не менее 440 кг
1. Мусорные баки должны быть новыми, иметь паспорт и сертификат качества с результатами экспертизы, предъявление которых обязательно, внешний вид мусорного бака представлен на приложенном рисунке.
2. Гарантийный срок: 365 календарных дней. Срок поставки: 60 календарных дней.
Поставка будет осуществляться организацией-поставщиком по адресу: Артик, Баграмян 9/1, Ширакский регион, 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ՇՄԱՀ-ԷԱՃԱՊՁԲ-25/52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Артик, Ширакская область, Баграмяна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ՇՄԱՀ-ԷԱՃԱՊՁԲ-25/52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ՇՄԱՀ-ԷԱՃԱՊՁԲ-25/52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ՇՄԱՀ-ԷԱՃԱՊՁԲ-25/52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