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Աղբամանների քանակ /հատ/	200
Չափեր	1360*1050*1460 + - 10%
Ծավալ	1100 + - 10%
Արտաքին տեսք	4 անիվավոր 
Նյութի տեսակը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 մմ: 
Կոնտեյների պատյանը և նրա կողային պատերը պետք է ունենան կոշտ դրոշմված տարրեր: Աղբամանի տեղափոխման համար նախատեսված բռնակները՝ ոչ պակաս 4 հատ, պետք է լինեն մետաղական և զոդված լինեն աղբամանի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Գույն	Արծաթագույն 
Քաշ/կգ/	Ոչ պակաս 115 կգ 
Բեռնունակությունը, կգ 	Ոչ պակաս 440 կգ
1.Աղբարկղերը պետք է լինեն նոր, ունենան անձնագիր և որակի սերտիֆիկատ՝ փորձաքննության արդյունքներով, որոնց ներկայացումը պարտադիր է, աղբամանի արտաքին տեսքը ներկայացված է կից նկարում:
2.Երաշխիքային ժամկետը՝365 օրացուային օր: Մատակարարման ժամկետը՝ 60 օրացուային օր:
Մատակարարումը իրականացվելու է մատակարար կազմակերպության կողմից ՀՀ Շիրակի մարզ քաղաք Արթիկ, Բաղրամյան 9/1  հասցեում: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քաղաք Արթիկ,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