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ՀՀԱՄՎՀ-ԷԱՃԱՊՁԲ-25/03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общины Веди Араратского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ՀՀԱՄՎՀ-ԷԱՃԱՊՁԲ-25/03</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общины Веди Араратского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общины Веди Араратского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общины Веди Араратского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ՀՀԱՄՎՀ-ԷԱՃԱՊՁԲ-25/03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ՀՀԱՄՎՀ-ԷԱՃԱՊՁԲ-25/03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40
Циркуляция воздуха (м3/ч) -600
Инвертор-ИНВЕРТОР
Тип кондиционера-Сплит-система
Класс энергоэффективности-A+
Цвет-Белый
Тип газа-R410A, R32
Режимы-Охлаждение и Обогрев
Возможности, власть
Рабочая температура +43°С/-15°С
Управление крылом Доступно
Мощность (БТЕ)-12000 БТЕ
Теплопроизводительность - не менее 3900
Холодопроизводительность (Вт) - не менее 3400
Электроэнергия
Мощность (В/Гц)-220-240В/ 50-60 Гц
Медная труба Ø12,7 с изоляцией - не менее 5-10м
Медная труба Ø6,35 с изоляцией - не менее 5-10м
Монтаж и пусконаладочные работы осуществляются победителем конкурса за свой счет.
Продукция должна быть неиспользованной (новой), в заводской упаковке.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60
Циркуляция воздуха (м3/ч) -1000
Инвертор-ИНВЕРТОР
Тип кондиционера-Сплит-система
Класс энергоэффективности-A+
Цвет-Белый
Тип газа-R410A
Режимы-Охлаждение и Основная информация
Рабочая площадь (кв.м) не менее 60
Циркуляция воздуха (м3/ч) -1000
Инвертор-ИНВЕРТОР
Тип кондиционера-Сплит-система
Класс энергоэффективности-A+
Цвет-Белый
Тип газа-R410A, R32
Режимы-Охлаждение и Обогрев
Возможности, власть
Рабочая температура +43°С/-15°С
Управление крылом Доступно
Мощность (БТЕ)-18000 БТЕ
Теплопроизводительность - не менее 5600
Холодопроизводительность (Вт) - не менее 5100
Электроэнергия
Мощность (В/Гц)-220-240В/ 50-60 Гц
Медная труба Ø12,7 с изоляцией - не менее 5-10м
Медная труба Ø6,35 с изоляцией - не менее 5-10м
Монтаж и пусконаладочные работы осуществляются победителем конкурса за свой счет.
Продукция должна быть неиспользованной (новой), в заводской упаковке.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80
Циркуляция воздуха (м3/ч) - 1100
Инвертор-ИНВЕРТОР
Тип кондиционера-Сплит-система
Класс энергоэффективности - А+
Цвет-Белый
Тип газа-R410A, R32
Режимы-Охлаждение и Обогрев
Возможности, власть
Рабочая температура +43°С/-15°С
Управление крылом Доступно
Мощность (БТЕ) - 24000 БТЕ
Теплопроизводительность – не менее 7200
Холодопроизводительность (Вт) - не менее 6800
Электроэнергия
Мощность (В/Гц)-220-240В/ 50-60 Гц
Медная труба Ø12,7 с изоляцией - не менее 5-10м
Медная труба Ø6,35 с изоляцией - не менее 5-10м
Монтаж и пусконаладочные работы осуществляются победителем конкурса за свой счет.
Продукция должна быть неиспользованной (новой), в заводской упаковке.
Гарантийный срок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Դաշտաքար Նոր Կյանք Շաղափ ՈՒրցաձոր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ՈՒղի, Լուսառատ ,Փոքր 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