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ԱՆԿՈՂՆԱՅԻՆ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ԱՆԿՈՂՆԱՅԻՆ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ԱՆԿՈՂՆԱՅԻՆ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ԱՆԿՈՂՆԱՅԻՆ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պարագաներ-8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Վաճառողի կողմից: Մատակարարման օրը համաձայնեցնել Գնորդի հետ: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հեռ.010599664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Վաճառողի կողմից: Մատակարարման օրը համաձայնեցնել Գնորդի հետ: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հեռ.010599664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Վաճառողի կողմից: Մատակարարման օրը համաձայնեցնել Գնորդի հետ: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հեռ.010599664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առաջադրանք-4-ին: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Վաճառողի կողմից: Մատակարարման օրը համաձայնեցնել Գնորդի հետ: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հեռ.0010599664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առաջադրանք-5-ին: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Վաճառողի կողմից: Մինչև մատակարարումը Լրակազմով ներկայացված ապրանքների նմուշները համաձայնեցնել Գնորդի հետ: Մատակարարման օրը համաձայնեցնել Գնորդի հետ: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հեռ.0010599664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առաջադրանք-6-ին: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Վաճառողի կողմից: Մինչև մատակարարումը Լրակազմով ներկայացված ապրանքների նմուշները համաձայնեցնել գնորդի հետ: Մատակարարման օրը համաձայնեցնել գնորդի հետ: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հեռ.010599664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առաջադրանք-7-ին: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Վաճառողի կողմից: Մինչև մատակարարումը Լրակազմով ներկայացված ապրանքների նմուշները համաձայնեցնել գնորդի հետ: Մատակարարման օրը համաձայնեցնել գնորդի հետ: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հեռ.010599664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առաջադրանք-8-ին: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Վաճառողի կողմից: Մինչև մատակարարումը Լրակազմով ներկայացված ապրանքների նմուշները համաձայնեցնել Գնորդի հետ: Մատակարարման օրը համաձայնեցնել Գնորդի հետ: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հեռ.010599664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մարզի  Աշտարակ համայնքի Ոսկեհատ բնակավայրի մանկապարտեզ,  Հասցե՝ Հայաստան, Արագածոտնի մարզ, Գ. Ոսկեհատ 1 փողոց, շենք 8: Հաշվեհամարները կտրամադրվեն ըստ կազմակերպությունների ՝ապրանքների մատակարարման ժամանակ: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20.08.2025թ., բայց ոչ շուտ քան պայմանագիրն ուժի մեջ մտնելուց հետո 20-րդ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Ուրցաձորի նախադպրոցական ուսումնական հաստատություն,  Հասցե՝ ՀՀ Արարատի մարզի , Վեդի համայնքի գ. Ուրցաձոր, Տիգրան Մեծի 65,   Հաշվեհամարները կտրամադրվեն ըստ կազմակերպությունների ՝ապրանքների մատակարարման ժամանակ: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20.08.2025թ., բայց ոչ շուտ քան պայմանագիրն ուժի մեջ մտնելուց հետո 20-րդ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Արաքս խոշորացված համայնքի Ակնաշեն բնակավայրի մանակապարտեզ,  Հասցե՝ ՀՀ Արմավիրի մարզի  Արաքս խոշորացված համայնքի Ակնաշեն, բարեկամության 5/1,   Հաշվեհամարները կտրամադրվեն ըստ կազմակերպությունների ՝ապրանքների մատակարարման ժամանակ: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20.08.2025թ., բայց ոչ շուտ քան պայմանագիրն ուժի մեջ մտնելուց հետո 20-րդ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ք. Վարդենիսի մանկապարտեզ,  Հասցե՝ ՀՀ Գեղարքունիքի մարզի ք. Վարդենիս, Չարենցի փողոց 50/1,   Հաշվեհամարները կտրամադրվեն ըստ կազմակերպությունների ՝ապրանքների մատակարարման ժամանակ: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20.08.2025թ., բայց ոչ շուտ քան պայմանագիրն ուժի մեջ մտնելուց հետո 20-րդ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Երանոս բնակավայրի մսուր-մանկապարտեզ, Հասցե՝ ՀՀ Գեղարքունիքի մարզի  գ.Երանոս, Վարդաձորի խճուղի 3 Հաշվեհամարները կտրամադրվեն ըստ կազմակերպությունների ՝ապրանքների մատակարարման ժամանակ: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20.08.2025թ., բայց ոչ շուտ քան պայմանագիրն ուժի մեջ մտնելուց հետո 20-րդ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Չարենցավանի «Ա. Գրիգորյանի անվան Ծիծեռնակմսուր ՄՄ» ՀՈԱԿ,  Հասցե՝ ՀՀ Կոտայքի մարզի ք. Չարենցավան, 3-րդ թաղամաս, 4-րդ փողոց, 16 շ.,   Հաշվեհամարները կտրամադրվեն ըստ կազմակերպությունների ՝ապրանքների մատակարարման ժամանակ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20.08.2025թ., բայց ոչ շուտ քան պայմանագիրն ուժի մեջ մտնելուց հետո 20-րդ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Դիլիջանի N 5 մանկապարտեզ,  Հասցե՝  ՀՀ Տավուշի մարզ, ք. Դիլիջան, Թբիլիսյան խճուղի 8/8,   Հաշվեհամարները կտրամադրվեն ըստ կազմակերպությունների ՝ապրանքների մատակարարման ժամանակ: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20.08.2025թ., բայց ոչ շուտ քան պայմանագիրն ուժի մեջ մտնելուց հետո 20-րդ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մարզի Ելփինի մանկապարտեզ,  Հասցե՝  ՀՀ Վայոց ձորի մարզ, համայնք Արենի, գյուղ Ելփին,տ 1-ին փողոց 50,   Հաշվեհամարները կտրամադրվեն ըստ կազմակերպությունների ՝ապրանքների մատակարարման ժամանակ: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20.08.2025թ., բայց ոչ շուտ քան պայմանագիրն ուժի մեջ մտնելուց հետո 20-րդ օրացույցային օրը, բացառությամբ այն դեպքի, երբ Վաճառողը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