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ԵՔ-ԷԱՃԱՊՁԲ-25/221</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ударный DTDBD90 молоток 1700 Вт. DYLLU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Дружба
Вес: 7 кг, Объем резервуара: 550 мл, Длина цепи: 500 мм, Шаг цепи: 0,325
Тип двигателя: 2T Емкость масляного бака: 350 мл, Рабочий объем: 58 см3: Мощность двигателя: 3000 Вт:: 3000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бензиновая 1,4 кВт ТП5524421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2600 W TG1262306
 230 мм Интерскол УШМ-230/2100М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Тип изделия: электрическая ударная дрель (дрель), мощность (Вт) 1010, напряжение 220-240 В ~ 50/60 Гц, частота ударов 44 800/мин,
Скорость 2800 об/мин, размер патрона 1,5-13 мм, длина кабеля 2 м, вес 3,2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набор инструментов, состоящий минимум из 100 предметов, Набор инструментов TOLSEN 85354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металлическая ступенька 4*3 м ступени Total Tools THLAD04431 Длина – 338 см. Рост – 91 см. Ширина – 35 см. Шаги – 4×3. Грузоподъемность – 150 кг. Вес – 15 кг. Материал – алюминий. Многофункциональная алюминиевая лестница используется в различных работах. Изготовлен из алюминиевого профиля, устойчивого к внешним воздействиям. Состоит из 4 секций на 3 уровнях. Модель может быть установлена в любом положении (например, лестница, платформа, односекционная наклонная лестница или изогнутая наклонная лестница). Широкие перекладины с противоскользящими пластиковыми накладками обеспечивают устойчивость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THT1578033 Количество в наборе: 3 шт. Резиновые ручки. Ножницы для обрезки 8 дюймов / 200 мм: 1 шт. Ножницы для газона 22 дюйма / 550 мм: 1 шт. Ножницы для обрезки 27 дюймов / 690 мм: 1 шт. Материал: термообработанная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мусора
  имеет небольшую грузоподъемность и габариты для использования в ограниченном пространстве. Наличие одного колеса значительно упрощает маневрирование. Инвалидная коляска 120 кг, 60 л,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мусора.  TMT46004: Цифровой измеритель с роликовым колесом (TMT19923) Категория Измерительные инструменты TMT19923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молоток Механический молоток 1200мм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забивания гвоздей по бетону с пружинным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8012C, напряжение аккумулятора (В): 12, емкость аккумулятора (мАч): 1,5, обороты (об/мин): 0-400/0-1350, вес (кг):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32.08.2025г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