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таснву2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/պերֆերատոր հարվածային /DTDBD90 /50-60 HZ 220 վ    վոլտ:  Մուրճ  1700 վտ. DYLLU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/դրուժբա /
Քաշը ՝  7 կգ, Բաքի ծավալը ՝ 550 մլ, Շղթայի երկարությունը ՝   500 մմ, Շղթայի քայլը՝  0.325
Շարժիչի տեսակը՝  2T Յուղի բաքի տարողությունը՝ 350 մլ,  Աշխատանքային ծավալը՝  58 սմ3 : Շարժիչի հզորությունը՝  3000 W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Խոտհնձիչ բենզին 1.4 kw TP5524421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Բալգարկա
 / 2600 W TG1262306
 230 մմ Интерскол УШМ-230/2100М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դռել:
Հարվածային գայլիկոնիչ: Ապրանքատեսակ էլեկտրական հարվածային դռներ (Գայլիկոնիչ) ՝ հզորությւոնը(Վտ) 1010 ,լարումը 220-240 Վ ~ 50/60 Հց, հարվածների հաճախականությունը 44,800/ր,
Արագությունը 2800պտ./ր.պատրոնի չափը 1,5-13մմ, մալուխի երկարությունը 2մ, քաշը 3,2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գործիքների հավաքածու  բաղկացած լինի  առնվազն 100 կտորից, Գործիքների հավաքածու TOLSEN 85354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մետաղական աստիճան 4*3 քայլ Total Tools THLAD04431;Երկարությունը – 338 սմ։Բարձրությունը – 91 սմ:Լայնությունը – 35 սմ:Քայլեր – 4×3:Բեռի քաշը – 150 կգ:Քաշը – 15 կգ.Նյութը – ալյումին։Բազմաֆունկցիոնալ ալյումինե սանդուղքը օգտագործվում է տարբեր աշխատանքներում։ Պատրաստված է ալյումինե պրոֆիլից, դիմացկուն է արտաքին ազդեցություններին։ Ունի 4 բաժին 3 աստիճանի վրա։ Մոդելը կարող է տեղադրվել ցանկացած դիրքում (օրինակ՝ սանդուղք, հարթակ, մեկ հատվածով թեքված սանդուղք կամ կոր թեքված սանդուղք): Լայն տրավերսները հակասայթաքող պլաստիկ բարձիկներով ապահովում են կառուցվածքի կայունությունը։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Սեկատր / Էտի մկրատների հ-ծու  THT1578033 Քանակը հավաքածուի մեջ ՝ 3 հատ :Ռետինե բռնակներ :Էտման Մկրատ 8 դյույմ / 200 մմ՝ 1 հատ ։Գազոնի Մկրատ 22 դյույմ/ 550 մմ՝ 1 հատ ։Էտման Մկրատ 27 դյույմ / 690 մմ՝ 1 հատ ։Նյութ՝ Ջերմամշակված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տեղափոխման սայլակ   Անվասայլակն ունի փոքր տարողություն և չափսեր՝ սահմանափակ տարածքներում օգտագործելու համար: Մեկ անիվի առկայությունը մեծապես պարզեցնում է մանևրելը: Սայլակ 120կգ , 60լ, 0,8մմ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ռոլիկ անիվով Թվային Մետր (TMT19923) Կատեգորիա Չափիչ գործիքներ/TMT19923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 երկաթյա 1մ  երկարությամբ և  2.5 սմ տրամագծով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ատրճանակ,զսպանակային մեխանիզմով: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մարտկոցով/8012C, մարտկոցի լարումը (Վ):12, մարտկոցի հզորությունը(ՄԱժ): 1.5,Պտույտները (պ/ր):0-400/0-1350,Քաշ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 թվականը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էտի մկրակ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Ասֆալտի մակերես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կրակող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