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1EB2F" w14:textId="4E27B914" w:rsidR="00C265C7" w:rsidRPr="00C61023" w:rsidRDefault="000A077F" w:rsidP="007D1BAB">
      <w:pPr>
        <w:spacing w:after="200" w:line="276" w:lineRule="auto"/>
        <w:jc w:val="center"/>
        <w:rPr>
          <w:rFonts w:ascii="GHEA Grapalat" w:eastAsia="GHEA Grapalat" w:hAnsi="GHEA Grapalat" w:cs="GHEA Grapalat"/>
          <w:b/>
          <w:i/>
          <w:sz w:val="24"/>
          <w:lang w:val="hy-AM"/>
        </w:rPr>
      </w:pPr>
      <w:r w:rsidRPr="00C61023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C61023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C61023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C61023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C61023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7D1BAB" w:rsidRPr="00C61023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  <w:r w:rsidRPr="00C61023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C61023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C61023">
        <w:rPr>
          <w:rFonts w:ascii="GHEA Grapalat" w:eastAsia="GHEA Grapalat" w:hAnsi="GHEA Grapalat" w:cs="GHEA Grapalat"/>
          <w:i/>
          <w:sz w:val="24"/>
          <w:lang w:val="hy-AM"/>
        </w:rPr>
        <w:tab/>
      </w:r>
    </w:p>
    <w:tbl>
      <w:tblPr>
        <w:tblW w:w="161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260"/>
        <w:gridCol w:w="2070"/>
        <w:gridCol w:w="4590"/>
        <w:gridCol w:w="900"/>
        <w:gridCol w:w="990"/>
        <w:gridCol w:w="1080"/>
        <w:gridCol w:w="990"/>
        <w:gridCol w:w="990"/>
        <w:gridCol w:w="900"/>
        <w:gridCol w:w="1890"/>
      </w:tblGrid>
      <w:tr w:rsidR="00C61023" w:rsidRPr="00C61023" w14:paraId="73FE6D42" w14:textId="77777777" w:rsidTr="00E71921">
        <w:trPr>
          <w:trHeight w:val="305"/>
        </w:trPr>
        <w:tc>
          <w:tcPr>
            <w:tcW w:w="45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185345" w14:textId="0C557D33" w:rsidR="00C265C7" w:rsidRPr="00C61023" w:rsidRDefault="00474556" w:rsidP="00CC2FB8">
            <w:pPr>
              <w:spacing w:after="0"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eastAsia="Sylfaen" w:hAnsi="GHEA Grapalat" w:cs="Sylfaen"/>
                <w:sz w:val="16"/>
                <w:lang w:val="ru-RU"/>
              </w:rPr>
              <w:t>Չ</w:t>
            </w:r>
            <w:r w:rsidR="000A077F" w:rsidRPr="00C61023">
              <w:rPr>
                <w:rFonts w:ascii="GHEA Grapalat" w:eastAsia="GHEA Grapalat" w:hAnsi="GHEA Grapalat" w:cs="GHEA Grapalat"/>
                <w:sz w:val="16"/>
              </w:rPr>
              <w:t>/</w:t>
            </w:r>
            <w:r w:rsidR="000A077F" w:rsidRPr="00C61023">
              <w:rPr>
                <w:rFonts w:ascii="GHEA Grapalat" w:eastAsia="Sylfaen" w:hAnsi="GHEA Grapalat" w:cs="Sylfaen"/>
                <w:sz w:val="16"/>
              </w:rPr>
              <w:t>հ</w:t>
            </w:r>
          </w:p>
        </w:tc>
        <w:tc>
          <w:tcPr>
            <w:tcW w:w="15660" w:type="dxa"/>
            <w:gridSpan w:val="10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3F7F2B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Ապրանքի</w:t>
            </w:r>
          </w:p>
        </w:tc>
      </w:tr>
      <w:tr w:rsidR="00C61023" w:rsidRPr="00C61023" w14:paraId="3FC0BFD8" w14:textId="77777777" w:rsidTr="00E71921">
        <w:tc>
          <w:tcPr>
            <w:tcW w:w="45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B2789D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26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C9C76D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Միջանցիկ</w:t>
            </w:r>
            <w:r w:rsidR="00D70A71" w:rsidRPr="00C61023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ծածկագիրը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`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ըստ</w:t>
            </w:r>
            <w:r w:rsidR="00D70A71" w:rsidRPr="00C61023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ԳՄԱ</w:t>
            </w:r>
            <w:r w:rsidR="00D70A71" w:rsidRPr="00C61023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դասակարգ</w:t>
            </w:r>
          </w:p>
          <w:p w14:paraId="3EF45068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ման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207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BD6BEA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Անվանումը</w:t>
            </w:r>
          </w:p>
        </w:tc>
        <w:tc>
          <w:tcPr>
            <w:tcW w:w="459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E1CA73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Հատկանիշները</w:t>
            </w:r>
          </w:p>
          <w:p w14:paraId="3F205A78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տեխնիկական</w:t>
            </w:r>
            <w:r w:rsidR="00600D54" w:rsidRPr="00C61023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բնութագիր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3B8C60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Չափման</w:t>
            </w:r>
            <w:r w:rsidR="007D1BAB" w:rsidRPr="00C61023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միավորը</w:t>
            </w:r>
          </w:p>
        </w:tc>
        <w:tc>
          <w:tcPr>
            <w:tcW w:w="99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853676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Միավոր</w:t>
            </w:r>
            <w:r w:rsidR="007D1BAB" w:rsidRPr="00C61023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գինը</w:t>
            </w:r>
          </w:p>
          <w:p w14:paraId="6B8722CF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ՀՀդրամ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108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4F4627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Ընդհա</w:t>
            </w:r>
            <w:r w:rsidR="00E55313" w:rsidRPr="00C61023">
              <w:rPr>
                <w:rFonts w:ascii="GHEA Grapalat" w:eastAsia="Sylfaen" w:hAnsi="GHEA Grapalat" w:cs="Sylfaen"/>
                <w:sz w:val="16"/>
                <w:lang w:val="hy-AM"/>
              </w:rPr>
              <w:t>ն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ուր</w:t>
            </w:r>
            <w:r w:rsidR="007D1BAB" w:rsidRPr="00C61023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քանակը</w:t>
            </w:r>
          </w:p>
        </w:tc>
        <w:tc>
          <w:tcPr>
            <w:tcW w:w="99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30FD3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Գումար</w:t>
            </w:r>
          </w:p>
          <w:p w14:paraId="3DC2DA55" w14:textId="4763F863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ՀՀ</w:t>
            </w:r>
            <w:r w:rsidR="003F2EA6" w:rsidRPr="00C61023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դրամ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780" w:type="dxa"/>
            <w:gridSpan w:val="3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3ED00F" w14:textId="07CBFF50" w:rsidR="00C265C7" w:rsidRPr="00474556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ru-RU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Մատակարարման</w:t>
            </w:r>
          </w:p>
        </w:tc>
      </w:tr>
      <w:tr w:rsidR="00C61023" w:rsidRPr="00C61023" w14:paraId="5A5273FE" w14:textId="77777777" w:rsidTr="00E71921">
        <w:trPr>
          <w:trHeight w:val="1088"/>
        </w:trPr>
        <w:tc>
          <w:tcPr>
            <w:tcW w:w="45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8C86A0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26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59B12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207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EAA713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45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18842E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0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93B15A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079EF8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6A3854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FFDD1D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D258E9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Հասցեն</w:t>
            </w:r>
          </w:p>
        </w:tc>
        <w:tc>
          <w:tcPr>
            <w:tcW w:w="9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AC8733" w14:textId="3F801952" w:rsidR="00C265C7" w:rsidRPr="00C61023" w:rsidRDefault="000A077F" w:rsidP="002B7257">
            <w:pPr>
              <w:spacing w:after="0" w:line="276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Ենթա</w:t>
            </w:r>
            <w:r w:rsidR="009A734C" w:rsidRPr="00C61023">
              <w:rPr>
                <w:rFonts w:ascii="GHEA Grapalat" w:eastAsia="Sylfaen" w:hAnsi="GHEA Grapalat" w:cs="Sylfaen"/>
                <w:sz w:val="16"/>
                <w:lang w:val="hy-AM"/>
              </w:rPr>
              <w:t>կա</w:t>
            </w:r>
            <w:r w:rsidR="009A734C" w:rsidRPr="00C61023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քանակը</w:t>
            </w:r>
          </w:p>
        </w:tc>
        <w:tc>
          <w:tcPr>
            <w:tcW w:w="18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CBAA57" w14:textId="46B0CD97" w:rsidR="00C265C7" w:rsidRPr="00474556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ru-RU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Ժամկետը</w:t>
            </w:r>
            <w:r w:rsidR="00474556">
              <w:rPr>
                <w:rFonts w:ascii="GHEA Grapalat" w:eastAsia="Sylfaen" w:hAnsi="GHEA Grapalat" w:cs="Sylfaen"/>
                <w:sz w:val="16"/>
                <w:lang w:val="ru-RU"/>
              </w:rPr>
              <w:t>*</w:t>
            </w:r>
          </w:p>
        </w:tc>
      </w:tr>
      <w:tr w:rsidR="00CC0055" w:rsidRPr="00CC0055" w14:paraId="6A14AFE1" w14:textId="77777777" w:rsidTr="00CC0055">
        <w:trPr>
          <w:trHeight w:val="692"/>
        </w:trPr>
        <w:tc>
          <w:tcPr>
            <w:tcW w:w="45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38AD72" w14:textId="77777777" w:rsidR="00CC0055" w:rsidRPr="00C61023" w:rsidRDefault="00CC0055" w:rsidP="00CC005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46F0ED39" w14:textId="5FF6A6F4" w:rsidR="00CC0055" w:rsidRPr="00C61023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39714210</w:t>
            </w:r>
          </w:p>
        </w:tc>
        <w:tc>
          <w:tcPr>
            <w:tcW w:w="2070" w:type="dxa"/>
            <w:tcMar>
              <w:left w:w="108" w:type="dxa"/>
              <w:right w:w="108" w:type="dxa"/>
            </w:tcMar>
            <w:vAlign w:val="center"/>
          </w:tcPr>
          <w:p w14:paraId="62B5394C" w14:textId="523A2DD2" w:rsidR="00CC0055" w:rsidRPr="00C61023" w:rsidRDefault="00CC0055" w:rsidP="00CC0055">
            <w:pPr>
              <w:spacing w:after="0" w:line="276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F2269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Օդորակիչ</w:t>
            </w:r>
            <w:proofErr w:type="spellEnd"/>
            <w:r w:rsidRPr="00F2269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9000 BTU</w:t>
            </w:r>
          </w:p>
        </w:tc>
        <w:tc>
          <w:tcPr>
            <w:tcW w:w="4590" w:type="dxa"/>
            <w:tcMar>
              <w:left w:w="108" w:type="dxa"/>
              <w:right w:w="108" w:type="dxa"/>
            </w:tcMar>
            <w:vAlign w:val="center"/>
          </w:tcPr>
          <w:p w14:paraId="5D63FBAA" w14:textId="04B7CB6B" w:rsidR="00CC0055" w:rsidRPr="00992752" w:rsidRDefault="00CC0055" w:rsidP="00CC0055">
            <w:pPr>
              <w:spacing w:after="0" w:line="276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2269C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Օդորակիչ` 9000 BTU հզորությամբ, որը նախատեսված է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</w:t>
            </w: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ռնվազն</w:t>
            </w:r>
            <w:r w:rsidRPr="00F2269C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 30 մ</w:t>
            </w:r>
            <w:r w:rsidRPr="00F2269C">
              <w:rPr>
                <w:rFonts w:ascii="GHEA Grapalat" w:hAnsi="GHEA Grapalat" w:cs="Sylfaen"/>
                <w:color w:val="000000"/>
                <w:sz w:val="16"/>
                <w:szCs w:val="16"/>
                <w:vertAlign w:val="superscript"/>
                <w:lang w:val="hy-AM"/>
              </w:rPr>
              <w:t>2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F2269C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տարածքում ջերմաստիճանի ավտոմատ կարգավորման համար, առավելագույն սպառվող հզորությունը` 0,9 կՎտ, հզորությունը սառեցման ռեժիմում` նվազագույնը` 2,7 կՎտ, հզորությունը տաքացման ռեժիմում` նվազագույնը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` 3,3 </w:t>
            </w:r>
            <w:r w:rsidRPr="00F2269C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կՎտ, </w:t>
            </w:r>
            <w:r w:rsidRPr="00F2269C">
              <w:rPr>
                <w:rFonts w:ascii="GHEA Grapalat" w:eastAsia="Times New Roman" w:hAnsi="GHEA Grapalat"/>
                <w:color w:val="000000"/>
                <w:sz w:val="16"/>
                <w:szCs w:val="16"/>
                <w:lang w:val="hy-AM" w:eastAsia="ru-RU"/>
              </w:rPr>
              <w:t>լարումը՝ 220-240Վ, 50-60Հց հաճախականության</w:t>
            </w:r>
            <w:r w:rsidRPr="00F2269C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: Օդի մաքրման զտիչների, hեռակառավարման վահանակի առկայություն։ </w:t>
            </w: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Համակարգի աշխատանքային ռեժիմը` տաքացում և սառեցում։ Համակարգը ներառում է մեկ արտաքին և մեկ ներքին սարքեր (սպլիտ համակարգ)։ Առնվազն 2 տարվա երաշխիքի առկայություն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:</w:t>
            </w:r>
            <w:r w:rsidRPr="00F2269C">
              <w:rPr>
                <w:rFonts w:ascii="GHEA Grapalat" w:eastAsia="Times New Roman" w:hAnsi="GHEA Grapalat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Երաշխիքային կտրոնի տրամադրում: Տեղադրումը մատակարարի կողմից՝ համաձայն պատվիրատուի պահանջի, աշխատանքային օրերին և ժամերին: Մատակարարումը մինչև տեղադրման վայր աշխատանքային օրերին և ժամերին:</w:t>
            </w:r>
            <w:r w:rsidRPr="00F2269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</w:r>
            <w:r w:rsidRPr="00F2269C">
              <w:rPr>
                <w:rFonts w:ascii="GHEA Grapalat" w:eastAsia="Times New Roman" w:hAnsi="GHEA Grapalat"/>
                <w:color w:val="000000"/>
                <w:sz w:val="16"/>
                <w:szCs w:val="16"/>
                <w:lang w:val="hy-AM" w:eastAsia="ru-RU"/>
              </w:rPr>
              <w:t>Անհրաժեշտության դեպքում նաև ապամոնտաժում:</w:t>
            </w:r>
          </w:p>
        </w:tc>
        <w:tc>
          <w:tcPr>
            <w:tcW w:w="900" w:type="dxa"/>
            <w:tcMar>
              <w:left w:w="108" w:type="dxa"/>
              <w:right w:w="108" w:type="dxa"/>
            </w:tcMar>
            <w:vAlign w:val="center"/>
          </w:tcPr>
          <w:p w14:paraId="5FBA878A" w14:textId="0C61D04E" w:rsidR="00CC0055" w:rsidRPr="00C61023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2269C">
              <w:rPr>
                <w:rFonts w:ascii="GHEA Grapalat" w:eastAsia="Times New Roman" w:hAnsi="GHEA Grapalat" w:cs="Calibri"/>
                <w:noProof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11EEB0B9" w14:textId="73CA8DFD" w:rsidR="00CC0055" w:rsidRPr="00C61023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0CFE58CA" w14:textId="470CD5BC" w:rsidR="00CC0055" w:rsidRPr="00E71921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A54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14A0FDF9" w14:textId="273E6099" w:rsidR="00CC0055" w:rsidRPr="00C61023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3C02F5" w14:textId="709405FC" w:rsidR="00CC0055" w:rsidRPr="00F24196" w:rsidRDefault="00CC0055" w:rsidP="00CC0055">
            <w:pPr>
              <w:spacing w:after="0" w:line="276" w:lineRule="auto"/>
              <w:ind w:left="-148" w:right="-154"/>
              <w:jc w:val="center"/>
              <w:rPr>
                <w:rFonts w:ascii="GHEA Grapalat" w:hAnsi="GHEA Grapalat"/>
                <w:highlight w:val="green"/>
                <w:lang w:val="hy-AM"/>
              </w:rPr>
            </w:pPr>
            <w:r w:rsidRPr="000B7A4F">
              <w:rPr>
                <w:rFonts w:ascii="GHEA Grapalat" w:hAnsi="GHEA Grapalat"/>
                <w:sz w:val="16"/>
                <w:szCs w:val="16"/>
                <w:lang w:val="hy-AM"/>
              </w:rPr>
              <w:t>ՀՀ, ք. Էջմիածին, Իսի-լե Մուլինոյի 1</w:t>
            </w:r>
          </w:p>
        </w:tc>
        <w:tc>
          <w:tcPr>
            <w:tcW w:w="9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4A787A" w14:textId="171B6835" w:rsidR="00CC0055" w:rsidRPr="00E71921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89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FFCA362" w14:textId="5C3C04AF" w:rsidR="00CC0055" w:rsidRPr="00774BBD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774BBD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Պայմանագիրն ուժի մեջ մտնելու օրվանից 35 օրացույցային օրվա ընթացքում</w:t>
            </w:r>
          </w:p>
        </w:tc>
      </w:tr>
      <w:tr w:rsidR="00CC0055" w:rsidRPr="00CC0055" w14:paraId="51D513A5" w14:textId="77777777" w:rsidTr="00CC0055">
        <w:trPr>
          <w:trHeight w:val="692"/>
        </w:trPr>
        <w:tc>
          <w:tcPr>
            <w:tcW w:w="45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324C682" w14:textId="77777777" w:rsidR="00CC0055" w:rsidRPr="008B2B97" w:rsidRDefault="00CC0055" w:rsidP="00CC005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54E0216C" w14:textId="6080096D" w:rsidR="00CC0055" w:rsidRPr="008B2B97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39711320</w:t>
            </w:r>
          </w:p>
        </w:tc>
        <w:tc>
          <w:tcPr>
            <w:tcW w:w="2070" w:type="dxa"/>
            <w:tcMar>
              <w:left w:w="108" w:type="dxa"/>
              <w:right w:w="108" w:type="dxa"/>
            </w:tcMar>
            <w:vAlign w:val="center"/>
          </w:tcPr>
          <w:p w14:paraId="356F0EEA" w14:textId="2AF683E0" w:rsidR="00CC0055" w:rsidRPr="00C61023" w:rsidRDefault="00CC0055" w:rsidP="00CC0055">
            <w:pPr>
              <w:spacing w:after="0" w:line="276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2269C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Էլեկտրական սալիկ</w:t>
            </w:r>
          </w:p>
        </w:tc>
        <w:tc>
          <w:tcPr>
            <w:tcW w:w="4590" w:type="dxa"/>
            <w:tcMar>
              <w:left w:w="108" w:type="dxa"/>
              <w:right w:w="108" w:type="dxa"/>
            </w:tcMar>
            <w:vAlign w:val="center"/>
          </w:tcPr>
          <w:p w14:paraId="009C0951" w14:textId="539C1426" w:rsidR="00CC0055" w:rsidRPr="00992752" w:rsidRDefault="00CC0055" w:rsidP="00CC0055">
            <w:pPr>
              <w:spacing w:after="0" w:line="276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Հզորությունը՝ 1000Վտ, Էլեկտրասնուցումը՝ 220-240 Վ/50-60 հց, մի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</w:t>
            </w: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ցման լարի երկարությունը՝ ոչ պակաս 0,8մ:</w:t>
            </w:r>
          </w:p>
        </w:tc>
        <w:tc>
          <w:tcPr>
            <w:tcW w:w="900" w:type="dxa"/>
            <w:tcMar>
              <w:left w:w="108" w:type="dxa"/>
              <w:right w:w="108" w:type="dxa"/>
            </w:tcMar>
            <w:vAlign w:val="center"/>
          </w:tcPr>
          <w:p w14:paraId="7D1E27E3" w14:textId="5185DE4A" w:rsidR="00CC0055" w:rsidRPr="00C61023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2269C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08ED29E7" w14:textId="3CB60F2F" w:rsidR="00CC0055" w:rsidRPr="008B2B97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0D6D3A4B" w14:textId="77CFBC25" w:rsidR="00CC0055" w:rsidRPr="008B2B97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A5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32620BA4" w14:textId="1F0CA720" w:rsidR="00CC0055" w:rsidRPr="00C61023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65557C" w14:textId="6B1C6B03" w:rsidR="00CC0055" w:rsidRPr="00F24196" w:rsidRDefault="00CC0055" w:rsidP="00CC0055">
            <w:pPr>
              <w:spacing w:after="0" w:line="276" w:lineRule="auto"/>
              <w:ind w:left="-148" w:right="-154"/>
              <w:jc w:val="center"/>
              <w:rPr>
                <w:rFonts w:ascii="GHEA Grapalat" w:hAnsi="GHEA Grapalat"/>
                <w:sz w:val="16"/>
                <w:highlight w:val="green"/>
                <w:lang w:val="hy-AM"/>
              </w:rPr>
            </w:pPr>
            <w:r w:rsidRPr="000B7A4F">
              <w:rPr>
                <w:rFonts w:ascii="GHEA Grapalat" w:hAnsi="GHEA Grapalat"/>
                <w:sz w:val="16"/>
                <w:szCs w:val="16"/>
                <w:lang w:val="hy-AM"/>
              </w:rPr>
              <w:t>ՀՀ, ք. Էջմիածին, Իսի-լե Մուլինոյի 1</w:t>
            </w:r>
          </w:p>
        </w:tc>
        <w:tc>
          <w:tcPr>
            <w:tcW w:w="9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8D7E1E" w14:textId="65620700" w:rsidR="00CC0055" w:rsidRPr="00047F9A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89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72C1957" w14:textId="45DE65A0" w:rsidR="00CC0055" w:rsidRPr="00774BBD" w:rsidRDefault="00CC0055" w:rsidP="00CC0055">
            <w:pPr>
              <w:spacing w:after="0" w:line="276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774BBD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Պայմանագիրն ուժի մեջ մտնելու օրվանից 35 օրացույցային օրվա ընթացքում</w:t>
            </w:r>
          </w:p>
        </w:tc>
      </w:tr>
      <w:tr w:rsidR="00CC0055" w:rsidRPr="00CC0055" w14:paraId="41569512" w14:textId="77777777" w:rsidTr="00CC0055">
        <w:trPr>
          <w:trHeight w:val="692"/>
        </w:trPr>
        <w:tc>
          <w:tcPr>
            <w:tcW w:w="45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95C5245" w14:textId="77777777" w:rsidR="00CC0055" w:rsidRPr="00047F9A" w:rsidRDefault="00CC0055" w:rsidP="00CC005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35CCD571" w14:textId="751BEDBB" w:rsidR="00CC0055" w:rsidRPr="00047F9A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39711140</w:t>
            </w:r>
          </w:p>
        </w:tc>
        <w:tc>
          <w:tcPr>
            <w:tcW w:w="2070" w:type="dxa"/>
            <w:tcMar>
              <w:left w:w="108" w:type="dxa"/>
              <w:right w:w="108" w:type="dxa"/>
            </w:tcMar>
            <w:vAlign w:val="center"/>
          </w:tcPr>
          <w:p w14:paraId="0E25289F" w14:textId="4B7C18D7" w:rsidR="00CC0055" w:rsidRPr="00C61023" w:rsidRDefault="00CC0055" w:rsidP="00CC0055">
            <w:pPr>
              <w:spacing w:after="0" w:line="276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Սառնարան, սառնախցով</w:t>
            </w:r>
          </w:p>
        </w:tc>
        <w:tc>
          <w:tcPr>
            <w:tcW w:w="4590" w:type="dxa"/>
            <w:tcMar>
              <w:left w:w="108" w:type="dxa"/>
              <w:right w:w="108" w:type="dxa"/>
            </w:tcMar>
            <w:vAlign w:val="center"/>
          </w:tcPr>
          <w:p w14:paraId="72D1DE52" w14:textId="18D8D4BB" w:rsidR="00CC0055" w:rsidRPr="00047F9A" w:rsidRDefault="00CC0055" w:rsidP="00CC0055">
            <w:pPr>
              <w:spacing w:after="0" w:line="240" w:lineRule="auto"/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Ընդհանուր տարողությունը՝ առնվազն 200լ, սառցարանի ծավալը՝ առնվազն 40լ, սառնարանի տարողությունը՝ առնվազն 160լ, խցիկների քանակը՝ 2 (սառցարանը վերևից), դռների քանակը՝ 2 դուռ, աղմուկի մակարդակը՝ ոչ ավելի 40դԲ, սառեցման համակարգը՝ Դեֆրոստ, էներգախնայման դաս՝ A+, ֆրեոն գազի տեսակը՝ R600a, հոսանքի սնուցումը՝ 220-240 Վ/ 50-60 Հց, տարեկան էներգիայի սպառումը 217 կՎտ, կոմպրեսորների քանակը՝ 1 հատ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։</w:t>
            </w:r>
          </w:p>
          <w:p w14:paraId="784AF768" w14:textId="77777777" w:rsidR="00CC0055" w:rsidRPr="00F2269C" w:rsidRDefault="00CC0055" w:rsidP="00CC0055">
            <w:pPr>
              <w:spacing w:after="0" w:line="240" w:lineRule="auto"/>
              <w:contextualSpacing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Երաշխիքային ժամկետը՝ առնվազն </w:t>
            </w:r>
            <w:r w:rsidRPr="00047F9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</w:t>
            </w: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տարի։</w:t>
            </w:r>
          </w:p>
          <w:p w14:paraId="429403B3" w14:textId="6F02484A" w:rsidR="00CC0055" w:rsidRPr="00992752" w:rsidRDefault="00CC0055" w:rsidP="00CC0055">
            <w:pPr>
              <w:spacing w:after="0" w:line="276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Մատակարարումը և բեռնաթափումը պահանջվող վայր մատակարարի կողմից:</w:t>
            </w:r>
          </w:p>
        </w:tc>
        <w:tc>
          <w:tcPr>
            <w:tcW w:w="900" w:type="dxa"/>
            <w:tcMar>
              <w:left w:w="108" w:type="dxa"/>
              <w:right w:w="108" w:type="dxa"/>
            </w:tcMar>
            <w:vAlign w:val="center"/>
          </w:tcPr>
          <w:p w14:paraId="435EBCC0" w14:textId="459C344C" w:rsidR="00CC0055" w:rsidRPr="00C61023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226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247BD99C" w14:textId="2F7143AF" w:rsidR="00CC0055" w:rsidRPr="00047F9A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3E57F091" w14:textId="4FE6A2C3" w:rsidR="00CC0055" w:rsidRPr="00047F9A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A5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4EB4BBAC" w14:textId="43742C6C" w:rsidR="00CC0055" w:rsidRPr="00C61023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909CE4" w14:textId="57B7D4DA" w:rsidR="00CC0055" w:rsidRPr="00F24196" w:rsidRDefault="00CC0055" w:rsidP="00CC0055">
            <w:pPr>
              <w:spacing w:after="0" w:line="276" w:lineRule="auto"/>
              <w:ind w:left="-148" w:right="-154"/>
              <w:jc w:val="center"/>
              <w:rPr>
                <w:rFonts w:ascii="GHEA Grapalat" w:hAnsi="GHEA Grapalat"/>
                <w:sz w:val="16"/>
                <w:highlight w:val="green"/>
                <w:lang w:val="hy-AM"/>
              </w:rPr>
            </w:pPr>
            <w:r w:rsidRPr="000B7A4F">
              <w:rPr>
                <w:rFonts w:ascii="GHEA Grapalat" w:hAnsi="GHEA Grapalat"/>
                <w:sz w:val="16"/>
                <w:szCs w:val="16"/>
                <w:lang w:val="hy-AM"/>
              </w:rPr>
              <w:t>ՀՀ, ք. Էջմիածին, Իսի-լե Մուլինոյի 1</w:t>
            </w:r>
          </w:p>
        </w:tc>
        <w:tc>
          <w:tcPr>
            <w:tcW w:w="9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DF7D6A" w14:textId="5165B936" w:rsidR="00CC0055" w:rsidRPr="00047F9A" w:rsidRDefault="00CC0055" w:rsidP="00CC0055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89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CDB3A41" w14:textId="7FED9778" w:rsidR="00CC0055" w:rsidRPr="00774BBD" w:rsidRDefault="00CC0055" w:rsidP="00CC0055">
            <w:pPr>
              <w:spacing w:after="0" w:line="276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774BBD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Պայմանագիրն ուժի մեջ մտնելու օրվանից 35 օրացույցային օրվա ընթացքում</w:t>
            </w:r>
          </w:p>
        </w:tc>
      </w:tr>
    </w:tbl>
    <w:p w14:paraId="7AE6063F" w14:textId="456B0472" w:rsidR="00784CA2" w:rsidRPr="00774BBD" w:rsidRDefault="00C7425F" w:rsidP="00CC0E4C">
      <w:pPr>
        <w:numPr>
          <w:ilvl w:val="0"/>
          <w:numId w:val="5"/>
        </w:numPr>
        <w:spacing w:after="0" w:line="240" w:lineRule="auto"/>
        <w:ind w:left="270" w:hanging="270"/>
        <w:contextualSpacing/>
        <w:rPr>
          <w:rFonts w:ascii="GHEA Grapalat" w:eastAsia="Calibri" w:hAnsi="GHEA Grapalat" w:cs="Times New Roman"/>
          <w:sz w:val="16"/>
          <w:szCs w:val="18"/>
          <w:lang w:val="hy-AM"/>
        </w:rPr>
      </w:pPr>
      <w:r w:rsidRPr="00774BBD">
        <w:rPr>
          <w:rFonts w:ascii="GHEA Grapalat" w:eastAsia="Calibri" w:hAnsi="GHEA Grapalat" w:cs="Times New Roman"/>
          <w:b/>
          <w:sz w:val="18"/>
          <w:szCs w:val="21"/>
          <w:lang w:val="hy-AM"/>
        </w:rPr>
        <w:t>Ծանոթություն</w:t>
      </w:r>
      <w:r w:rsidRPr="00774BBD">
        <w:rPr>
          <w:rFonts w:ascii="GHEA Grapalat" w:eastAsia="Calibri" w:hAnsi="GHEA Grapalat" w:cs="Times New Roman"/>
          <w:b/>
          <w:sz w:val="20"/>
          <w:szCs w:val="21"/>
          <w:lang w:val="pt-BR"/>
        </w:rPr>
        <w:t>.</w:t>
      </w:r>
      <w:r w:rsidRPr="00774BBD">
        <w:rPr>
          <w:rFonts w:ascii="GHEA Grapalat" w:eastAsia="Calibri" w:hAnsi="GHEA Grapalat" w:cs="Times New Roman"/>
          <w:b/>
          <w:sz w:val="16"/>
          <w:szCs w:val="18"/>
          <w:lang w:val="pt-BR"/>
        </w:rPr>
        <w:t>*</w:t>
      </w:r>
      <w:r w:rsidRPr="00774BBD">
        <w:rPr>
          <w:rFonts w:ascii="GHEA Grapalat" w:eastAsia="Calibri" w:hAnsi="GHEA Grapalat" w:cs="Sylfaen"/>
          <w:sz w:val="16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</w:t>
      </w:r>
      <w:r w:rsidR="002B75A4" w:rsidRPr="00774BBD">
        <w:rPr>
          <w:rFonts w:ascii="GHEA Grapalat" w:eastAsia="Calibri" w:hAnsi="GHEA Grapalat" w:cs="Sylfaen"/>
          <w:sz w:val="16"/>
          <w:szCs w:val="18"/>
          <w:lang w:val="pt-BR"/>
        </w:rPr>
        <w:t xml:space="preserve"> </w:t>
      </w:r>
      <w:r w:rsidR="00047F9A" w:rsidRPr="00774BBD">
        <w:rPr>
          <w:rFonts w:ascii="GHEA Grapalat" w:eastAsia="Calibri" w:hAnsi="GHEA Grapalat" w:cs="Sylfaen"/>
          <w:sz w:val="16"/>
          <w:szCs w:val="18"/>
          <w:lang w:val="hy-AM"/>
        </w:rPr>
        <w:t>35</w:t>
      </w:r>
      <w:r w:rsidRPr="00774BBD">
        <w:rPr>
          <w:rFonts w:ascii="GHEA Grapalat" w:eastAsia="Calibri" w:hAnsi="GHEA Grapalat" w:cs="Sylfaen"/>
          <w:sz w:val="16"/>
          <w:szCs w:val="18"/>
          <w:lang w:val="pt-BR"/>
        </w:rPr>
        <w:t xml:space="preserve"> օրացուցային օր, որի հաշվարկը կատարվում է պայմանագրով նախատեսված կողմերի իրավունքների և պարտականությունների կատարման պայմանն ուժի մեջ մտնելու օրը,</w:t>
      </w:r>
      <w:r w:rsidR="005A1836" w:rsidRPr="00774BBD">
        <w:rPr>
          <w:rFonts w:ascii="GHEA Grapalat" w:eastAsia="Calibri" w:hAnsi="GHEA Grapalat" w:cs="Sylfaen"/>
          <w:sz w:val="16"/>
          <w:szCs w:val="18"/>
          <w:lang w:val="hy-AM"/>
        </w:rPr>
        <w:t xml:space="preserve"> </w:t>
      </w:r>
      <w:r w:rsidRPr="00774BBD">
        <w:rPr>
          <w:rFonts w:ascii="GHEA Grapalat" w:eastAsia="Calibri" w:hAnsi="GHEA Grapalat" w:cs="Sylfaen"/>
          <w:sz w:val="16"/>
          <w:szCs w:val="18"/>
          <w:lang w:val="pt-BR"/>
        </w:rPr>
        <w:t>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</w:t>
      </w:r>
      <w:r w:rsidR="00E55945" w:rsidRPr="00774BBD">
        <w:rPr>
          <w:rFonts w:ascii="GHEA Grapalat" w:eastAsia="Calibri" w:hAnsi="GHEA Grapalat" w:cs="Sylfaen"/>
          <w:sz w:val="16"/>
          <w:szCs w:val="18"/>
          <w:lang w:val="pt-BR"/>
        </w:rPr>
        <w:t xml:space="preserve"> </w:t>
      </w:r>
      <w:r w:rsidR="00E55945" w:rsidRPr="00774BBD">
        <w:rPr>
          <w:rFonts w:ascii="GHEA Grapalat" w:eastAsia="Calibri" w:hAnsi="GHEA Grapalat" w:cs="Sylfaen"/>
          <w:sz w:val="16"/>
          <w:szCs w:val="18"/>
          <w:lang w:val="hy-AM"/>
        </w:rPr>
        <w:t>2</w:t>
      </w:r>
      <w:r w:rsidRPr="00774BBD">
        <w:rPr>
          <w:rFonts w:ascii="GHEA Grapalat" w:eastAsia="Calibri" w:hAnsi="GHEA Grapalat" w:cs="Sylfaen"/>
          <w:sz w:val="16"/>
          <w:szCs w:val="18"/>
          <w:lang w:val="pt-BR"/>
        </w:rPr>
        <w:t xml:space="preserve">5-ը:         </w:t>
      </w:r>
    </w:p>
    <w:p w14:paraId="78153455" w14:textId="77777777" w:rsidR="00177DF7" w:rsidRPr="00774BBD" w:rsidRDefault="00177DF7" w:rsidP="00CC0E4C">
      <w:pPr>
        <w:numPr>
          <w:ilvl w:val="0"/>
          <w:numId w:val="5"/>
        </w:numPr>
        <w:spacing w:after="0" w:line="240" w:lineRule="auto"/>
        <w:ind w:left="270" w:hanging="270"/>
        <w:contextualSpacing/>
        <w:rPr>
          <w:rFonts w:ascii="GHEA Grapalat" w:eastAsia="Calibri" w:hAnsi="GHEA Grapalat" w:cs="Times New Roman"/>
          <w:sz w:val="16"/>
          <w:szCs w:val="18"/>
          <w:lang w:val="hy-AM"/>
        </w:rPr>
      </w:pPr>
      <w:r w:rsidRPr="00774BBD">
        <w:rPr>
          <w:rFonts w:ascii="GHEA Grapalat" w:eastAsia="Calibri" w:hAnsi="GHEA Grapalat" w:cs="Sylfaen"/>
          <w:sz w:val="15"/>
          <w:szCs w:val="15"/>
          <w:lang w:val="hy-AM"/>
        </w:rPr>
        <w:t>Յուրաքանչյուր</w:t>
      </w:r>
      <w:r w:rsidRPr="00774BBD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774BBD">
        <w:rPr>
          <w:rFonts w:ascii="GHEA Grapalat" w:eastAsia="Calibri" w:hAnsi="GHEA Grapalat" w:cs="Times New Roman"/>
          <w:sz w:val="15"/>
          <w:szCs w:val="15"/>
          <w:lang w:val="hy-AM"/>
        </w:rPr>
        <w:t>անվանատող</w:t>
      </w:r>
      <w:r w:rsidRPr="00774BBD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774BBD">
        <w:rPr>
          <w:rFonts w:ascii="GHEA Grapalat" w:eastAsia="Calibri" w:hAnsi="GHEA Grapalat" w:cs="Times New Roman"/>
          <w:sz w:val="15"/>
          <w:szCs w:val="15"/>
          <w:lang w:val="hy-AM"/>
        </w:rPr>
        <w:t>հանդիսանում</w:t>
      </w:r>
      <w:r w:rsidRPr="00774BBD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774BBD">
        <w:rPr>
          <w:rFonts w:ascii="GHEA Grapalat" w:eastAsia="Calibri" w:hAnsi="GHEA Grapalat" w:cs="Times New Roman"/>
          <w:sz w:val="15"/>
          <w:szCs w:val="15"/>
          <w:lang w:val="hy-AM"/>
        </w:rPr>
        <w:t>է</w:t>
      </w:r>
      <w:r w:rsidRPr="00774BBD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774BBD">
        <w:rPr>
          <w:rFonts w:ascii="GHEA Grapalat" w:eastAsia="Calibri" w:hAnsi="GHEA Grapalat" w:cs="Times New Roman"/>
          <w:sz w:val="15"/>
          <w:szCs w:val="15"/>
          <w:lang w:val="hy-AM"/>
        </w:rPr>
        <w:t>առանձին</w:t>
      </w:r>
      <w:r w:rsidRPr="00774BBD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774BBD">
        <w:rPr>
          <w:rFonts w:ascii="GHEA Grapalat" w:eastAsia="Calibri" w:hAnsi="GHEA Grapalat" w:cs="Times New Roman"/>
          <w:sz w:val="15"/>
          <w:szCs w:val="15"/>
          <w:lang w:val="hy-AM"/>
        </w:rPr>
        <w:t>չափաբաժին</w:t>
      </w:r>
      <w:r w:rsidRPr="00774BBD">
        <w:rPr>
          <w:rFonts w:ascii="GHEA Grapalat" w:eastAsia="Calibri" w:hAnsi="GHEA Grapalat" w:cs="Times New Roman"/>
          <w:sz w:val="15"/>
          <w:szCs w:val="15"/>
          <w:lang w:val="pt-BR"/>
        </w:rPr>
        <w:t>:</w:t>
      </w:r>
      <w:r w:rsidRPr="00774BBD">
        <w:rPr>
          <w:rFonts w:ascii="GHEA Grapalat" w:hAnsi="GHEA Grapalat" w:cs="Sylfaen"/>
          <w:sz w:val="24"/>
          <w:szCs w:val="24"/>
          <w:lang w:val="pt-BR"/>
        </w:rPr>
        <w:t xml:space="preserve">             </w:t>
      </w:r>
    </w:p>
    <w:p w14:paraId="52B25344" w14:textId="77777777" w:rsidR="00177DF7" w:rsidRPr="00774BBD" w:rsidRDefault="00177DF7" w:rsidP="00177DF7">
      <w:pPr>
        <w:spacing w:after="0" w:line="240" w:lineRule="auto"/>
        <w:ind w:left="720"/>
        <w:contextualSpacing/>
        <w:rPr>
          <w:rFonts w:ascii="GHEA Grapalat" w:eastAsia="Calibri" w:hAnsi="GHEA Grapalat" w:cs="Times New Roman"/>
          <w:sz w:val="16"/>
          <w:szCs w:val="18"/>
          <w:lang w:val="hy-AM"/>
        </w:rPr>
      </w:pPr>
    </w:p>
    <w:p w14:paraId="20AA9A40" w14:textId="77777777" w:rsidR="00E55945" w:rsidRPr="00C61023" w:rsidRDefault="00E55945" w:rsidP="00E55945">
      <w:pPr>
        <w:spacing w:after="0" w:line="240" w:lineRule="auto"/>
        <w:contextualSpacing/>
        <w:rPr>
          <w:rFonts w:ascii="GHEA Grapalat" w:eastAsia="Calibri" w:hAnsi="GHEA Grapalat" w:cs="Times New Roman"/>
          <w:sz w:val="16"/>
          <w:szCs w:val="18"/>
          <w:lang w:val="hy-AM"/>
        </w:rPr>
      </w:pPr>
    </w:p>
    <w:p w14:paraId="03D9FE49" w14:textId="77777777" w:rsidR="00C265C7" w:rsidRPr="006C17D1" w:rsidRDefault="000A077F" w:rsidP="009C21B8">
      <w:pPr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lang w:val="ru-RU"/>
        </w:rPr>
      </w:pPr>
      <w:r w:rsidRPr="006C17D1">
        <w:rPr>
          <w:rFonts w:ascii="GHEA Grapalat" w:eastAsia="Arial" w:hAnsi="GHEA Grapalat" w:cs="Arial"/>
          <w:b/>
          <w:sz w:val="24"/>
          <w:lang w:val="ru-RU"/>
        </w:rPr>
        <w:lastRenderedPageBreak/>
        <w:t>ТЕХНИЧЕСКИЕ</w:t>
      </w:r>
      <w:r w:rsidR="002260A7" w:rsidRPr="006C17D1">
        <w:rPr>
          <w:rFonts w:ascii="GHEA Grapalat" w:eastAsia="Arial" w:hAnsi="GHEA Grapalat" w:cs="Arial"/>
          <w:b/>
          <w:sz w:val="24"/>
        </w:rPr>
        <w:t xml:space="preserve"> </w:t>
      </w:r>
      <w:r w:rsidRPr="006C17D1">
        <w:rPr>
          <w:rFonts w:ascii="GHEA Grapalat" w:eastAsia="Arial" w:hAnsi="GHEA Grapalat" w:cs="Arial"/>
          <w:b/>
          <w:sz w:val="24"/>
          <w:lang w:val="ru-RU"/>
        </w:rPr>
        <w:t>ХАРАКТЕРИСТИКИ–</w:t>
      </w:r>
      <w:r w:rsidR="004E6F77" w:rsidRPr="006C17D1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6C17D1">
        <w:rPr>
          <w:rFonts w:ascii="GHEA Grapalat" w:eastAsia="Arial" w:hAnsi="GHEA Grapalat" w:cs="Arial"/>
          <w:b/>
          <w:sz w:val="24"/>
          <w:lang w:val="ru-RU"/>
        </w:rPr>
        <w:t>ГРАФИК</w:t>
      </w:r>
      <w:r w:rsidR="002260A7" w:rsidRPr="006C17D1">
        <w:rPr>
          <w:rFonts w:ascii="GHEA Grapalat" w:eastAsia="Arial" w:hAnsi="GHEA Grapalat" w:cs="Arial"/>
          <w:b/>
          <w:sz w:val="24"/>
        </w:rPr>
        <w:t xml:space="preserve"> </w:t>
      </w:r>
      <w:r w:rsidRPr="006C17D1">
        <w:rPr>
          <w:rFonts w:ascii="GHEA Grapalat" w:eastAsia="Arial" w:hAnsi="GHEA Grapalat" w:cs="Arial"/>
          <w:b/>
          <w:sz w:val="24"/>
          <w:lang w:val="ru-RU"/>
        </w:rPr>
        <w:t>ЗАКУПОК</w:t>
      </w:r>
    </w:p>
    <w:tbl>
      <w:tblPr>
        <w:tblW w:w="16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1530"/>
        <w:gridCol w:w="1350"/>
        <w:gridCol w:w="4860"/>
        <w:gridCol w:w="1080"/>
        <w:gridCol w:w="1080"/>
        <w:gridCol w:w="990"/>
        <w:gridCol w:w="810"/>
        <w:gridCol w:w="1260"/>
        <w:gridCol w:w="990"/>
        <w:gridCol w:w="1710"/>
      </w:tblGrid>
      <w:tr w:rsidR="006C17D1" w:rsidRPr="006C17D1" w14:paraId="3B7A5E18" w14:textId="77777777" w:rsidTr="00233572">
        <w:trPr>
          <w:trHeight w:val="77"/>
        </w:trPr>
        <w:tc>
          <w:tcPr>
            <w:tcW w:w="36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FCD77D" w14:textId="77777777" w:rsidR="00C265C7" w:rsidRPr="006C17D1" w:rsidRDefault="000A077F" w:rsidP="00233572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C17D1"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660" w:type="dxa"/>
            <w:gridSpan w:val="10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E3AD40" w14:textId="77777777" w:rsidR="00C265C7" w:rsidRPr="006C17D1" w:rsidRDefault="000A077F" w:rsidP="00233572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6C17D1" w:rsidRPr="006C17D1" w14:paraId="2F9DB645" w14:textId="77777777" w:rsidTr="00233572">
        <w:tc>
          <w:tcPr>
            <w:tcW w:w="36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78A3A5" w14:textId="77777777" w:rsidR="000D1D06" w:rsidRPr="006C17D1" w:rsidRDefault="000D1D06" w:rsidP="00233572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53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8C1FF7" w14:textId="784BCDA3" w:rsidR="000D1D06" w:rsidRPr="006C17D1" w:rsidRDefault="000D1D06" w:rsidP="00233572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промежуточный код, предусмотренный планом закупок по классифи</w:t>
            </w:r>
            <w:r w:rsidRPr="006C17D1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кации ЕЗК (CPV)</w:t>
            </w:r>
          </w:p>
        </w:tc>
        <w:tc>
          <w:tcPr>
            <w:tcW w:w="135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B34C67" w14:textId="77777777" w:rsidR="000D1D06" w:rsidRPr="006C17D1" w:rsidRDefault="000D1D06" w:rsidP="00233572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486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86E70D" w14:textId="77777777" w:rsidR="000D1D06" w:rsidRPr="006C17D1" w:rsidRDefault="000D1D06" w:rsidP="00233572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 w:rsidRPr="006C17D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техническая</w:t>
            </w:r>
            <w:r w:rsidRPr="006C17D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характеристика</w:t>
            </w:r>
            <w:r w:rsidRPr="006C17D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108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5AE38C" w14:textId="77777777" w:rsidR="000D1D06" w:rsidRPr="006C17D1" w:rsidRDefault="000D1D06" w:rsidP="00233572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lang w:val="hy-AM"/>
              </w:rPr>
            </w:pP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 w:rsidRPr="006C17D1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108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D83538" w14:textId="1837AE86" w:rsidR="000D1D06" w:rsidRPr="006C17D1" w:rsidRDefault="000D1D06" w:rsidP="00233572">
            <w:pPr>
              <w:spacing w:after="0" w:line="240" w:lineRule="auto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Стоимось единицы</w:t>
            </w:r>
            <w:r w:rsidRPr="006C17D1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Pr="006C17D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драмы РА</w:t>
            </w:r>
            <w:r w:rsidRPr="006C17D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E8A80" w14:textId="510E82FA" w:rsidR="000D1D06" w:rsidRPr="006C17D1" w:rsidRDefault="000D1D06" w:rsidP="00233572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lang w:val="hy-AM"/>
              </w:rPr>
            </w:pP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Общее количество</w:t>
            </w:r>
          </w:p>
        </w:tc>
        <w:tc>
          <w:tcPr>
            <w:tcW w:w="81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940C5F" w14:textId="77777777" w:rsidR="000D1D06" w:rsidRPr="006C17D1" w:rsidRDefault="000D1D06" w:rsidP="00233572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75AB5101" w14:textId="77777777" w:rsidR="000D1D06" w:rsidRPr="006C17D1" w:rsidRDefault="000D1D06" w:rsidP="00233572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6C17D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драмыРА</w:t>
            </w:r>
            <w:r w:rsidRPr="006C17D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960" w:type="dxa"/>
            <w:gridSpan w:val="3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4F91EB" w14:textId="77777777" w:rsidR="000D1D06" w:rsidRPr="006C17D1" w:rsidRDefault="000D1D06" w:rsidP="00233572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 w:rsidRPr="006C17D1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6C17D1" w:rsidRPr="006C17D1" w14:paraId="676FC092" w14:textId="77777777" w:rsidTr="00233572">
        <w:tc>
          <w:tcPr>
            <w:tcW w:w="36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663CFF" w14:textId="77777777" w:rsidR="00C265C7" w:rsidRPr="006C17D1" w:rsidRDefault="00C265C7" w:rsidP="00233572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53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3EEADC" w14:textId="77777777" w:rsidR="00C265C7" w:rsidRPr="006C17D1" w:rsidRDefault="00C265C7" w:rsidP="00233572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35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C4ED29" w14:textId="77777777" w:rsidR="00C265C7" w:rsidRPr="006C17D1" w:rsidRDefault="00C265C7" w:rsidP="00233572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486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CB25D2" w14:textId="77777777" w:rsidR="00C265C7" w:rsidRPr="006C17D1" w:rsidRDefault="00C265C7" w:rsidP="00233572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76C0BB" w14:textId="77777777" w:rsidR="00C265C7" w:rsidRPr="006C17D1" w:rsidRDefault="00C265C7" w:rsidP="00233572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CC9ECD" w14:textId="77777777" w:rsidR="00C265C7" w:rsidRPr="006C17D1" w:rsidRDefault="00C265C7" w:rsidP="00233572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F4E249" w14:textId="77777777" w:rsidR="00C265C7" w:rsidRPr="006C17D1" w:rsidRDefault="00C265C7" w:rsidP="00233572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81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99CCC2" w14:textId="77777777" w:rsidR="00C265C7" w:rsidRPr="006C17D1" w:rsidRDefault="00C265C7" w:rsidP="00233572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50F7D5" w14:textId="77777777" w:rsidR="00C265C7" w:rsidRPr="006C17D1" w:rsidRDefault="000A077F" w:rsidP="00233572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40798D" w14:textId="77777777" w:rsidR="00C265C7" w:rsidRPr="006C17D1" w:rsidRDefault="000A077F" w:rsidP="00233572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Требуемое</w:t>
            </w:r>
            <w:r w:rsidR="003F2EA6" w:rsidRPr="006C17D1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количество</w:t>
            </w:r>
          </w:p>
        </w:tc>
        <w:tc>
          <w:tcPr>
            <w:tcW w:w="171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83E187" w14:textId="77777777" w:rsidR="00C265C7" w:rsidRPr="006C17D1" w:rsidRDefault="000A077F" w:rsidP="00233572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6C17D1"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C17627" w:rsidRPr="00CC0055" w14:paraId="5C69EA74" w14:textId="77777777" w:rsidTr="000A165B">
        <w:trPr>
          <w:trHeight w:val="1925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53B9AA6" w14:textId="110B3428" w:rsidR="00C17627" w:rsidRPr="006C17D1" w:rsidRDefault="00C17627" w:rsidP="00C1762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530" w:type="dxa"/>
            <w:tcMar>
              <w:left w:w="108" w:type="dxa"/>
              <w:right w:w="108" w:type="dxa"/>
            </w:tcMar>
            <w:vAlign w:val="center"/>
          </w:tcPr>
          <w:p w14:paraId="43468419" w14:textId="2E64BE46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C17D1">
              <w:rPr>
                <w:rFonts w:ascii="GHEA Grapalat" w:hAnsi="GHEA Grapalat"/>
                <w:sz w:val="16"/>
                <w:szCs w:val="16"/>
                <w:lang w:val="hy-AM"/>
              </w:rPr>
              <w:t>39714210</w:t>
            </w:r>
          </w:p>
        </w:tc>
        <w:tc>
          <w:tcPr>
            <w:tcW w:w="135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BE862D" w14:textId="6C14969F" w:rsidR="00C17627" w:rsidRPr="006C17D1" w:rsidRDefault="00C17627" w:rsidP="00C17627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6C17D1">
              <w:rPr>
                <w:rFonts w:ascii="GHEA Grapalat" w:hAnsi="GHEA Grapalat"/>
                <w:sz w:val="16"/>
                <w:szCs w:val="16"/>
              </w:rPr>
              <w:t>Кондиционер</w:t>
            </w:r>
            <w:proofErr w:type="spellEnd"/>
            <w:r w:rsidRPr="006C17D1">
              <w:rPr>
                <w:rFonts w:ascii="GHEA Grapalat" w:hAnsi="GHEA Grapalat"/>
                <w:sz w:val="16"/>
                <w:szCs w:val="16"/>
              </w:rPr>
              <w:t xml:space="preserve"> 9000 BTU</w:t>
            </w:r>
          </w:p>
        </w:tc>
        <w:tc>
          <w:tcPr>
            <w:tcW w:w="48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2E3FF7" w14:textId="7FA2B3EC" w:rsidR="00C17627" w:rsidRPr="006C17D1" w:rsidRDefault="00C17627" w:rsidP="00C1762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Кондиционер мощностью 9000 </w:t>
            </w:r>
            <w:r w:rsidRPr="006C17D1">
              <w:rPr>
                <w:rFonts w:ascii="GHEA Grapalat" w:hAnsi="GHEA Grapalat"/>
                <w:sz w:val="16"/>
                <w:szCs w:val="16"/>
              </w:rPr>
              <w:t>BTU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>, предназначен для автоматического регулирвоания температуры в помещении площадью</w:t>
            </w:r>
            <w:r w:rsidRPr="006C17D1">
              <w:rPr>
                <w:rFonts w:ascii="Calibri" w:hAnsi="Calibri" w:cs="Calibri"/>
                <w:sz w:val="16"/>
                <w:szCs w:val="16"/>
              </w:rPr>
              <w:t> 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не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менее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30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м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2,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максимальная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потребляемая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мощность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0,9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кВт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мощность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в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режиме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охлаждения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не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менее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2,7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кВт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мощность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в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режиме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нагрева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не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C17D1">
              <w:rPr>
                <w:rFonts w:ascii="GHEA Grapalat" w:hAnsi="GHEA Grapalat" w:cs="GHEA Grapalat"/>
                <w:sz w:val="16"/>
                <w:szCs w:val="16"/>
                <w:lang w:val="ru-RU"/>
              </w:rPr>
              <w:t>менее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 xml:space="preserve"> 3,3 кВт. Наличие щита. Наличие гарантии сроком не менее 2 года. Выдача гарантийного талона. Установка поставщиком в соответствии с требованиями клиента, рабочие дни и время. Доставка до места установки в рабочие дни и часы. При необходимости возможен также демонтаж.</w:t>
            </w:r>
          </w:p>
        </w:tc>
        <w:tc>
          <w:tcPr>
            <w:tcW w:w="108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58DBD7" w14:textId="080FB8A6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32F6C3B6" w14:textId="0FA51517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3FBEF9A7" w14:textId="6EAD42C0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C17D1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  <w:tcMar>
              <w:left w:w="108" w:type="dxa"/>
              <w:right w:w="108" w:type="dxa"/>
            </w:tcMar>
            <w:vAlign w:val="center"/>
          </w:tcPr>
          <w:p w14:paraId="1C7C6206" w14:textId="525E9F72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9384C" w14:textId="22F22083" w:rsidR="00C17627" w:rsidRPr="006C17D1" w:rsidRDefault="00C17627" w:rsidP="00C17627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55EE0">
              <w:rPr>
                <w:rFonts w:ascii="GHEA Grapalat" w:eastAsia="Calibri" w:hAnsi="GHEA Grapalat" w:cs="Calibri"/>
                <w:sz w:val="16"/>
                <w:szCs w:val="18"/>
                <w:lang w:val="hy-AM"/>
              </w:rPr>
              <w:t>РА, г. Эчмиадзин, ул. Исси-ле-Мулинуа 1</w:t>
            </w: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81BDAF" w14:textId="6F52EC68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 w:cs="Calibri"/>
                <w:sz w:val="16"/>
                <w:szCs w:val="16"/>
                <w:lang w:val="ru-RU"/>
              </w:rPr>
              <w:t>1</w:t>
            </w:r>
          </w:p>
        </w:tc>
        <w:tc>
          <w:tcPr>
            <w:tcW w:w="171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56C900" w14:textId="3869BF76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lang w:val="ru-RU"/>
              </w:rPr>
            </w:pPr>
            <w:r w:rsidRPr="006C17D1">
              <w:rPr>
                <w:rFonts w:ascii="GHEA Grapalat" w:hAnsi="GHEA Grapalat" w:cs="Times New Roman"/>
                <w:sz w:val="16"/>
                <w:szCs w:val="16"/>
                <w:lang w:val="ru-RU"/>
              </w:rPr>
              <w:t>В течение 35 календарных дней с момента вступления договора в силу</w:t>
            </w:r>
          </w:p>
        </w:tc>
      </w:tr>
      <w:tr w:rsidR="00C17627" w:rsidRPr="00CC0055" w14:paraId="5834DFD2" w14:textId="77777777" w:rsidTr="000A165B">
        <w:trPr>
          <w:trHeight w:val="485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B0FCDE" w14:textId="77777777" w:rsidR="00C17627" w:rsidRPr="006C17D1" w:rsidRDefault="00C17627" w:rsidP="00C1762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tcMar>
              <w:left w:w="108" w:type="dxa"/>
              <w:right w:w="108" w:type="dxa"/>
            </w:tcMar>
            <w:vAlign w:val="center"/>
          </w:tcPr>
          <w:p w14:paraId="3CE1BF65" w14:textId="69E43DB9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C17D1">
              <w:rPr>
                <w:rFonts w:ascii="GHEA Grapalat" w:hAnsi="GHEA Grapalat"/>
                <w:sz w:val="16"/>
                <w:szCs w:val="16"/>
                <w:lang w:val="hy-AM"/>
              </w:rPr>
              <w:t>39711320</w:t>
            </w:r>
          </w:p>
        </w:tc>
        <w:tc>
          <w:tcPr>
            <w:tcW w:w="135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784B00" w14:textId="053BD619" w:rsidR="00C17627" w:rsidRPr="006C17D1" w:rsidRDefault="00C17627" w:rsidP="00C17627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>Электрическая плитка</w:t>
            </w:r>
          </w:p>
        </w:tc>
        <w:tc>
          <w:tcPr>
            <w:tcW w:w="48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E21984" w14:textId="097045A4" w:rsidR="00C17627" w:rsidRPr="006C17D1" w:rsidRDefault="00C17627" w:rsidP="00C1762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>Мощность: 1000 Вт, Электропитание: 220-240 В/50-60 Гц, Длина шнура питания: не менее 0,8 м.</w:t>
            </w:r>
          </w:p>
        </w:tc>
        <w:tc>
          <w:tcPr>
            <w:tcW w:w="108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F9A09D" w14:textId="4E01A2F8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1F9381B3" w14:textId="4B26D032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78E3819F" w14:textId="340FE100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810" w:type="dxa"/>
            <w:tcMar>
              <w:left w:w="108" w:type="dxa"/>
              <w:right w:w="108" w:type="dxa"/>
            </w:tcMar>
            <w:vAlign w:val="center"/>
          </w:tcPr>
          <w:p w14:paraId="4AF0A98C" w14:textId="1317AF1C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A53235" w14:textId="59A7DF7A" w:rsidR="00C17627" w:rsidRPr="006C17D1" w:rsidRDefault="00C17627" w:rsidP="00C1762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255EE0">
              <w:rPr>
                <w:rFonts w:ascii="GHEA Grapalat" w:eastAsia="Calibri" w:hAnsi="GHEA Grapalat" w:cs="Calibri"/>
                <w:sz w:val="16"/>
                <w:szCs w:val="18"/>
                <w:lang w:val="hy-AM"/>
              </w:rPr>
              <w:t>РА, г. Эчмиадзин, ул. Исси-ле-Мулинуа 1</w:t>
            </w: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83E6A2" w14:textId="5B444FCF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 w:cs="Calibri"/>
                <w:sz w:val="16"/>
                <w:szCs w:val="16"/>
                <w:lang w:val="ru-RU"/>
              </w:rPr>
              <w:t>2</w:t>
            </w:r>
          </w:p>
        </w:tc>
        <w:tc>
          <w:tcPr>
            <w:tcW w:w="171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033A45B" w14:textId="1D18F341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 w:cs="Times New Roman"/>
                <w:sz w:val="16"/>
                <w:szCs w:val="16"/>
                <w:lang w:val="ru-RU"/>
              </w:rPr>
              <w:t>В течение 35 календарных дней с момента вступления договора в силу</w:t>
            </w:r>
          </w:p>
        </w:tc>
      </w:tr>
      <w:tr w:rsidR="00C17627" w:rsidRPr="00CC0055" w14:paraId="69798085" w14:textId="77777777" w:rsidTr="000A165B">
        <w:trPr>
          <w:trHeight w:val="70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4D10D71" w14:textId="77777777" w:rsidR="00C17627" w:rsidRPr="006C17D1" w:rsidRDefault="00C17627" w:rsidP="00C1762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tcMar>
              <w:left w:w="108" w:type="dxa"/>
              <w:right w:w="108" w:type="dxa"/>
            </w:tcMar>
            <w:vAlign w:val="center"/>
          </w:tcPr>
          <w:p w14:paraId="02FD66C5" w14:textId="7420C82E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C17D1">
              <w:rPr>
                <w:rFonts w:ascii="GHEA Grapalat" w:hAnsi="GHEA Grapalat"/>
                <w:sz w:val="16"/>
                <w:szCs w:val="16"/>
                <w:lang w:val="hy-AM"/>
              </w:rPr>
              <w:t>39711140</w:t>
            </w:r>
          </w:p>
        </w:tc>
        <w:tc>
          <w:tcPr>
            <w:tcW w:w="135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5C4851" w14:textId="3861B483" w:rsidR="00C17627" w:rsidRPr="006C17D1" w:rsidRDefault="00C17627" w:rsidP="00C17627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>Холодильник, с морозильной камерой</w:t>
            </w:r>
          </w:p>
        </w:tc>
        <w:tc>
          <w:tcPr>
            <w:tcW w:w="48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E8E7B5" w14:textId="6BCE22B2" w:rsidR="00C17627" w:rsidRPr="006C17D1" w:rsidRDefault="00C17627" w:rsidP="00C1762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>Общая вместимость: не менее 200 л, объем морозильной камеры: не менее 40 л, вместимость холодильника: не менее 160 л, количество отделений: 2 (морозильная камера сверху), количество дверей: 2 двери, уровень шума: не более 40 дБ, система охлаждения: Defrost, класс энергоэффективности: A+, тип фреона: R600a, электропитание: 220-240 В/ 50-60 Гц, годовое потребление электроэнергии 217 кВт, количество компрессоров: 1 шт.</w:t>
            </w:r>
            <w:r w:rsidRPr="006C17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>Гарантийный срок: не менее 1 года.</w:t>
            </w:r>
          </w:p>
          <w:p w14:paraId="454F2079" w14:textId="270DF468" w:rsidR="00C17627" w:rsidRPr="006C17D1" w:rsidRDefault="00C17627" w:rsidP="00C1762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>Доставка и разгрузка в нужное место силами поставщика.</w:t>
            </w:r>
          </w:p>
        </w:tc>
        <w:tc>
          <w:tcPr>
            <w:tcW w:w="108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9D92A9" w14:textId="2FD5DC96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C17D1">
              <w:rPr>
                <w:rFonts w:ascii="GHEA Grapalat" w:hAnsi="GHEA Grapalat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4310028F" w14:textId="2B0DFAE3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583F0562" w14:textId="7A633214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  <w:tcMar>
              <w:left w:w="108" w:type="dxa"/>
              <w:right w:w="108" w:type="dxa"/>
            </w:tcMar>
            <w:vAlign w:val="center"/>
          </w:tcPr>
          <w:p w14:paraId="04BE6DDA" w14:textId="0EA57EB8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88F13B" w14:textId="4BE4D04A" w:rsidR="00C17627" w:rsidRPr="006C17D1" w:rsidRDefault="00C17627" w:rsidP="00C1762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255EE0">
              <w:rPr>
                <w:rFonts w:ascii="GHEA Grapalat" w:eastAsia="Calibri" w:hAnsi="GHEA Grapalat" w:cs="Calibri"/>
                <w:sz w:val="16"/>
                <w:szCs w:val="18"/>
                <w:lang w:val="hy-AM"/>
              </w:rPr>
              <w:t>РА, г. Эчмиадзин, ул. Исси-ле-Мулинуа 1</w:t>
            </w: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9B1E47" w14:textId="66B6A61E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 w:cs="Calibri"/>
                <w:sz w:val="16"/>
                <w:szCs w:val="16"/>
                <w:lang w:val="ru-RU"/>
              </w:rPr>
              <w:t>1</w:t>
            </w:r>
          </w:p>
        </w:tc>
        <w:tc>
          <w:tcPr>
            <w:tcW w:w="171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E56C53" w14:textId="6138CE1E" w:rsidR="00C17627" w:rsidRPr="006C17D1" w:rsidRDefault="00C17627" w:rsidP="00C17627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6"/>
                <w:lang w:val="ru-RU"/>
              </w:rPr>
            </w:pPr>
            <w:r w:rsidRPr="006C17D1">
              <w:rPr>
                <w:rFonts w:ascii="GHEA Grapalat" w:hAnsi="GHEA Grapalat" w:cs="Times New Roman"/>
                <w:sz w:val="16"/>
                <w:szCs w:val="16"/>
                <w:lang w:val="ru-RU"/>
              </w:rPr>
              <w:t>В течение 35 календарных дней с момента вступления договора в силу</w:t>
            </w:r>
          </w:p>
        </w:tc>
      </w:tr>
    </w:tbl>
    <w:p w14:paraId="41B0DFF5" w14:textId="6B1C6228" w:rsidR="00D27953" w:rsidRPr="006C17D1" w:rsidRDefault="00D27953" w:rsidP="00E76C68">
      <w:pPr>
        <w:pStyle w:val="ListParagraph"/>
        <w:numPr>
          <w:ilvl w:val="0"/>
          <w:numId w:val="18"/>
        </w:numPr>
        <w:spacing w:after="0" w:line="240" w:lineRule="auto"/>
        <w:ind w:left="450" w:hanging="270"/>
        <w:jc w:val="both"/>
        <w:rPr>
          <w:rFonts w:ascii="GHEA Grapalat" w:hAnsi="GHEA Grapalat" w:cs="Times New Roman"/>
          <w:sz w:val="16"/>
          <w:szCs w:val="16"/>
          <w:lang w:val="pt-BR"/>
        </w:rPr>
      </w:pPr>
      <w:r w:rsidRPr="006C17D1">
        <w:rPr>
          <w:rFonts w:ascii="GHEA Grapalat" w:hAnsi="GHEA Grapalat" w:cs="Times New Roman"/>
          <w:b/>
          <w:sz w:val="18"/>
          <w:szCs w:val="16"/>
          <w:lang w:val="ru-RU"/>
        </w:rPr>
        <w:t>Примечание:*</w:t>
      </w:r>
      <w:r w:rsidRPr="006C17D1">
        <w:rPr>
          <w:rFonts w:ascii="GHEA Grapalat" w:hAnsi="GHEA Grapalat" w:cs="Times New Roman"/>
          <w:sz w:val="16"/>
          <w:szCs w:val="16"/>
          <w:lang w:val="ru-RU"/>
        </w:rPr>
        <w:t xml:space="preserve">Срок поставки товара,  а при поэтапной поставкеи – срок первого этапа поставки должен быть устанровлен как минимум, </w:t>
      </w:r>
      <w:r w:rsidR="007D7986">
        <w:rPr>
          <w:rFonts w:ascii="GHEA Grapalat" w:hAnsi="GHEA Grapalat" w:cs="Times New Roman"/>
          <w:sz w:val="16"/>
          <w:szCs w:val="16"/>
          <w:lang w:val="ru-RU"/>
        </w:rPr>
        <w:t>35</w:t>
      </w:r>
      <w:r w:rsidRPr="006C17D1">
        <w:rPr>
          <w:rFonts w:ascii="GHEA Grapalat" w:hAnsi="GHEA Grapalat" w:cs="Times New Roman"/>
          <w:sz w:val="16"/>
          <w:szCs w:val="16"/>
          <w:lang w:val="ru-RU"/>
        </w:rPr>
        <w:t xml:space="preserve"> календарных дней, р</w:t>
      </w:r>
      <w:r w:rsidR="009D58DE" w:rsidRPr="006C17D1">
        <w:rPr>
          <w:rFonts w:ascii="GHEA Grapalat" w:hAnsi="GHEA Grapalat" w:cs="Times New Roman"/>
          <w:sz w:val="16"/>
          <w:szCs w:val="16"/>
          <w:lang w:val="ru-RU"/>
        </w:rPr>
        <w:t>а</w:t>
      </w:r>
      <w:r w:rsidRPr="006C17D1">
        <w:rPr>
          <w:rFonts w:ascii="GHEA Grapalat" w:hAnsi="GHEA Grapalat" w:cs="Times New Roman"/>
          <w:sz w:val="16"/>
          <w:szCs w:val="16"/>
          <w:lang w:val="ru-RU"/>
        </w:rPr>
        <w:t xml:space="preserve">счет чего производится в день вступления в силу условия выполнения сторонами своих прав и обязанностей, предусмотренных договором, за исключением случая, когда отобранный участник соглашается поставить товар в более короткий срок. Завершение поставки не может быть позднее </w:t>
      </w:r>
      <w:r w:rsidR="00A541CF" w:rsidRPr="006C17D1">
        <w:rPr>
          <w:rFonts w:ascii="GHEA Grapalat" w:hAnsi="GHEA Grapalat" w:cs="Times New Roman"/>
          <w:sz w:val="16"/>
          <w:szCs w:val="16"/>
          <w:lang w:val="ru-RU"/>
        </w:rPr>
        <w:t>25</w:t>
      </w:r>
      <w:r w:rsidRPr="006C17D1">
        <w:rPr>
          <w:rFonts w:ascii="GHEA Grapalat" w:hAnsi="GHEA Grapalat" w:cs="Times New Roman"/>
          <w:sz w:val="16"/>
          <w:szCs w:val="16"/>
          <w:lang w:val="ru-RU"/>
        </w:rPr>
        <w:t xml:space="preserve"> декабря данного года.</w:t>
      </w:r>
    </w:p>
    <w:p w14:paraId="5B70FB11" w14:textId="67860206" w:rsidR="0014606E" w:rsidRPr="006C17D1" w:rsidRDefault="0014606E" w:rsidP="00E76C68">
      <w:pPr>
        <w:numPr>
          <w:ilvl w:val="0"/>
          <w:numId w:val="6"/>
        </w:numPr>
        <w:spacing w:after="0" w:line="240" w:lineRule="auto"/>
        <w:ind w:left="450" w:hanging="270"/>
        <w:contextualSpacing/>
        <w:jc w:val="both"/>
        <w:rPr>
          <w:rFonts w:ascii="GHEA Grapalat" w:hAnsi="GHEA Grapalat" w:cs="Times New Roman"/>
          <w:sz w:val="16"/>
          <w:szCs w:val="16"/>
          <w:lang w:val="pt-BR"/>
        </w:rPr>
      </w:pPr>
      <w:r w:rsidRPr="006C17D1">
        <w:rPr>
          <w:rFonts w:ascii="GHEA Grapalat" w:hAnsi="GHEA Grapalat" w:cs="Times New Roman"/>
          <w:sz w:val="16"/>
          <w:szCs w:val="16"/>
          <w:lang w:val="ru-RU"/>
        </w:rPr>
        <w:t>Каждое наименование является отдельной позицией.</w:t>
      </w:r>
    </w:p>
    <w:p w14:paraId="16E42B8A" w14:textId="1269F91D" w:rsidR="008436AB" w:rsidRPr="006C17D1" w:rsidRDefault="009D58DE" w:rsidP="00233572">
      <w:pPr>
        <w:tabs>
          <w:tab w:val="left" w:pos="3240"/>
        </w:tabs>
        <w:spacing w:after="200" w:line="240" w:lineRule="auto"/>
        <w:rPr>
          <w:rFonts w:ascii="GHEA Grapalat" w:eastAsia="GHEA Grapalat" w:hAnsi="GHEA Grapalat" w:cs="GHEA Grapalat"/>
          <w:sz w:val="2"/>
          <w:lang w:val="hy-AM"/>
        </w:rPr>
      </w:pPr>
      <w:r w:rsidRPr="006C17D1">
        <w:rPr>
          <w:rFonts w:ascii="GHEA Grapalat" w:eastAsia="GHEA Grapalat" w:hAnsi="GHEA Grapalat" w:cs="GHEA Grapalat"/>
          <w:sz w:val="2"/>
          <w:lang w:val="hy-AM"/>
        </w:rPr>
        <w:tab/>
      </w:r>
    </w:p>
    <w:sectPr w:rsidR="008436AB" w:rsidRPr="006C17D1" w:rsidSect="00233572">
      <w:pgSz w:w="16838" w:h="11906" w:orient="landscape"/>
      <w:pgMar w:top="90" w:right="1138" w:bottom="36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B321B" w14:textId="77777777" w:rsidR="005748DB" w:rsidRDefault="005748DB" w:rsidP="000D0AE5">
      <w:pPr>
        <w:spacing w:after="0" w:line="240" w:lineRule="auto"/>
      </w:pPr>
      <w:r>
        <w:separator/>
      </w:r>
    </w:p>
  </w:endnote>
  <w:endnote w:type="continuationSeparator" w:id="0">
    <w:p w14:paraId="77DFF21C" w14:textId="77777777" w:rsidR="005748DB" w:rsidRDefault="005748DB" w:rsidP="000D0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A5EE6" w14:textId="77777777" w:rsidR="005748DB" w:rsidRDefault="005748DB" w:rsidP="000D0AE5">
      <w:pPr>
        <w:spacing w:after="0" w:line="240" w:lineRule="auto"/>
      </w:pPr>
      <w:r>
        <w:separator/>
      </w:r>
    </w:p>
  </w:footnote>
  <w:footnote w:type="continuationSeparator" w:id="0">
    <w:p w14:paraId="0383494A" w14:textId="77777777" w:rsidR="005748DB" w:rsidRDefault="005748DB" w:rsidP="000D0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85551"/>
    <w:multiLevelType w:val="hybridMultilevel"/>
    <w:tmpl w:val="30FEE240"/>
    <w:lvl w:ilvl="0" w:tplc="764E2AA6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6EA3551"/>
    <w:multiLevelType w:val="hybridMultilevel"/>
    <w:tmpl w:val="83F6191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C813ACF"/>
    <w:multiLevelType w:val="hybridMultilevel"/>
    <w:tmpl w:val="EA2C2294"/>
    <w:lvl w:ilvl="0" w:tplc="1DFA6616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21700583"/>
    <w:multiLevelType w:val="multilevel"/>
    <w:tmpl w:val="5672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526443"/>
    <w:multiLevelType w:val="hybridMultilevel"/>
    <w:tmpl w:val="63507A6C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D6F44"/>
    <w:multiLevelType w:val="hybridMultilevel"/>
    <w:tmpl w:val="7E865806"/>
    <w:lvl w:ilvl="0" w:tplc="4E32370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D91A09"/>
    <w:multiLevelType w:val="hybridMultilevel"/>
    <w:tmpl w:val="39EEDA0A"/>
    <w:lvl w:ilvl="0" w:tplc="B81C9010">
      <w:start w:val="1"/>
      <w:numFmt w:val="decimal"/>
      <w:lvlText w:val="%1."/>
      <w:lvlJc w:val="left"/>
      <w:pPr>
        <w:ind w:left="72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1440F"/>
    <w:multiLevelType w:val="hybridMultilevel"/>
    <w:tmpl w:val="9266D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90AF2"/>
    <w:multiLevelType w:val="hybridMultilevel"/>
    <w:tmpl w:val="39200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977D6"/>
    <w:multiLevelType w:val="hybridMultilevel"/>
    <w:tmpl w:val="46327E7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FE602DE"/>
    <w:multiLevelType w:val="hybridMultilevel"/>
    <w:tmpl w:val="340E526E"/>
    <w:lvl w:ilvl="0" w:tplc="9F7C05E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01C46"/>
    <w:multiLevelType w:val="hybridMultilevel"/>
    <w:tmpl w:val="83F6191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35532B8"/>
    <w:multiLevelType w:val="hybridMultilevel"/>
    <w:tmpl w:val="917CCA2C"/>
    <w:lvl w:ilvl="0" w:tplc="7690EF92">
      <w:start w:val="1"/>
      <w:numFmt w:val="decimal"/>
      <w:lvlText w:val="%1."/>
      <w:lvlJc w:val="left"/>
      <w:pPr>
        <w:ind w:left="45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593F7E46"/>
    <w:multiLevelType w:val="hybridMultilevel"/>
    <w:tmpl w:val="46327E7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2CF70D9"/>
    <w:multiLevelType w:val="hybridMultilevel"/>
    <w:tmpl w:val="332A35FA"/>
    <w:lvl w:ilvl="0" w:tplc="591A96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65A070D9"/>
    <w:multiLevelType w:val="hybridMultilevel"/>
    <w:tmpl w:val="F782B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F7315"/>
    <w:multiLevelType w:val="multilevel"/>
    <w:tmpl w:val="6B9EF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FC11F5"/>
    <w:multiLevelType w:val="hybridMultilevel"/>
    <w:tmpl w:val="4B020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62976"/>
    <w:multiLevelType w:val="hybridMultilevel"/>
    <w:tmpl w:val="587877DE"/>
    <w:lvl w:ilvl="0" w:tplc="2EF2781C">
      <w:start w:val="1"/>
      <w:numFmt w:val="decimal"/>
      <w:lvlText w:val="%1."/>
      <w:lvlJc w:val="left"/>
      <w:pPr>
        <w:ind w:left="1267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E391D8B"/>
    <w:multiLevelType w:val="multilevel"/>
    <w:tmpl w:val="1C02EF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AD08FC"/>
    <w:multiLevelType w:val="hybridMultilevel"/>
    <w:tmpl w:val="4CDAD2DC"/>
    <w:lvl w:ilvl="0" w:tplc="F8B4CD28">
      <w:start w:val="1"/>
      <w:numFmt w:val="decimal"/>
      <w:lvlText w:val="%1."/>
      <w:lvlJc w:val="left"/>
      <w:pPr>
        <w:ind w:left="360" w:hanging="360"/>
      </w:pPr>
      <w:rPr>
        <w:rFonts w:eastAsia="GHEA Grapalat" w:cs="GHEA Grapalat" w:hint="default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287540295">
    <w:abstractNumId w:val="18"/>
  </w:num>
  <w:num w:numId="2" w16cid:durableId="1411273958">
    <w:abstractNumId w:val="21"/>
  </w:num>
  <w:num w:numId="3" w16cid:durableId="292102911">
    <w:abstractNumId w:val="3"/>
  </w:num>
  <w:num w:numId="4" w16cid:durableId="1895656403">
    <w:abstractNumId w:val="20"/>
  </w:num>
  <w:num w:numId="5" w16cid:durableId="1844734078">
    <w:abstractNumId w:val="9"/>
  </w:num>
  <w:num w:numId="6" w16cid:durableId="116994540">
    <w:abstractNumId w:val="9"/>
  </w:num>
  <w:num w:numId="7" w16cid:durableId="1558322642">
    <w:abstractNumId w:val="1"/>
  </w:num>
  <w:num w:numId="8" w16cid:durableId="309020884">
    <w:abstractNumId w:val="22"/>
  </w:num>
  <w:num w:numId="9" w16cid:durableId="763568986">
    <w:abstractNumId w:val="14"/>
  </w:num>
  <w:num w:numId="10" w16cid:durableId="1774595359">
    <w:abstractNumId w:val="16"/>
  </w:num>
  <w:num w:numId="11" w16cid:durableId="2086879953">
    <w:abstractNumId w:val="17"/>
  </w:num>
  <w:num w:numId="12" w16cid:durableId="472329588">
    <w:abstractNumId w:val="5"/>
  </w:num>
  <w:num w:numId="13" w16cid:durableId="1922253902">
    <w:abstractNumId w:val="13"/>
  </w:num>
  <w:num w:numId="14" w16cid:durableId="1510216906">
    <w:abstractNumId w:val="8"/>
  </w:num>
  <w:num w:numId="15" w16cid:durableId="1247886737">
    <w:abstractNumId w:val="19"/>
  </w:num>
  <w:num w:numId="16" w16cid:durableId="870537115">
    <w:abstractNumId w:val="10"/>
  </w:num>
  <w:num w:numId="17" w16cid:durableId="1056316945">
    <w:abstractNumId w:val="9"/>
  </w:num>
  <w:num w:numId="18" w16cid:durableId="1265963155">
    <w:abstractNumId w:val="4"/>
  </w:num>
  <w:num w:numId="19" w16cid:durableId="1114594051">
    <w:abstractNumId w:val="15"/>
  </w:num>
  <w:num w:numId="20" w16cid:durableId="1124890158">
    <w:abstractNumId w:val="2"/>
  </w:num>
  <w:num w:numId="21" w16cid:durableId="128792957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89589664">
    <w:abstractNumId w:val="12"/>
  </w:num>
  <w:num w:numId="23" w16cid:durableId="802892393">
    <w:abstractNumId w:val="0"/>
  </w:num>
  <w:num w:numId="24" w16cid:durableId="1571186910">
    <w:abstractNumId w:val="6"/>
  </w:num>
  <w:num w:numId="25" w16cid:durableId="892273445">
    <w:abstractNumId w:val="11"/>
  </w:num>
  <w:num w:numId="26" w16cid:durableId="13329512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5C7"/>
    <w:rsid w:val="000036C5"/>
    <w:rsid w:val="000044FD"/>
    <w:rsid w:val="00005FAA"/>
    <w:rsid w:val="000121A4"/>
    <w:rsid w:val="0001307A"/>
    <w:rsid w:val="00014C8C"/>
    <w:rsid w:val="0002187B"/>
    <w:rsid w:val="00022D80"/>
    <w:rsid w:val="00023ABF"/>
    <w:rsid w:val="00024136"/>
    <w:rsid w:val="00025D38"/>
    <w:rsid w:val="00033210"/>
    <w:rsid w:val="00040231"/>
    <w:rsid w:val="000419C7"/>
    <w:rsid w:val="00043E26"/>
    <w:rsid w:val="000442D4"/>
    <w:rsid w:val="00047F9A"/>
    <w:rsid w:val="00053BB2"/>
    <w:rsid w:val="000549E9"/>
    <w:rsid w:val="00061D05"/>
    <w:rsid w:val="000659B4"/>
    <w:rsid w:val="00073E36"/>
    <w:rsid w:val="000769CC"/>
    <w:rsid w:val="000812E7"/>
    <w:rsid w:val="00092B7C"/>
    <w:rsid w:val="00097C39"/>
    <w:rsid w:val="000A077F"/>
    <w:rsid w:val="000A1973"/>
    <w:rsid w:val="000A2372"/>
    <w:rsid w:val="000A2858"/>
    <w:rsid w:val="000A2EC9"/>
    <w:rsid w:val="000A2FCB"/>
    <w:rsid w:val="000B6625"/>
    <w:rsid w:val="000B6C85"/>
    <w:rsid w:val="000C1678"/>
    <w:rsid w:val="000C1978"/>
    <w:rsid w:val="000C46E9"/>
    <w:rsid w:val="000C6E32"/>
    <w:rsid w:val="000D0AE5"/>
    <w:rsid w:val="000D1D06"/>
    <w:rsid w:val="000D224B"/>
    <w:rsid w:val="000D3F32"/>
    <w:rsid w:val="000E7DB9"/>
    <w:rsid w:val="000F099D"/>
    <w:rsid w:val="000F4197"/>
    <w:rsid w:val="00101BC1"/>
    <w:rsid w:val="00106965"/>
    <w:rsid w:val="001120F5"/>
    <w:rsid w:val="00116F02"/>
    <w:rsid w:val="00121018"/>
    <w:rsid w:val="00123383"/>
    <w:rsid w:val="00131429"/>
    <w:rsid w:val="0013296B"/>
    <w:rsid w:val="00132B56"/>
    <w:rsid w:val="00134EFF"/>
    <w:rsid w:val="001356EA"/>
    <w:rsid w:val="00143956"/>
    <w:rsid w:val="00143C4D"/>
    <w:rsid w:val="0014606E"/>
    <w:rsid w:val="00153D13"/>
    <w:rsid w:val="00154F49"/>
    <w:rsid w:val="0015586B"/>
    <w:rsid w:val="00170233"/>
    <w:rsid w:val="00177DF7"/>
    <w:rsid w:val="00182949"/>
    <w:rsid w:val="00195F32"/>
    <w:rsid w:val="001A1649"/>
    <w:rsid w:val="001A31F4"/>
    <w:rsid w:val="001A3539"/>
    <w:rsid w:val="001A5C94"/>
    <w:rsid w:val="001A6131"/>
    <w:rsid w:val="001A7CA4"/>
    <w:rsid w:val="001B1394"/>
    <w:rsid w:val="001B13B7"/>
    <w:rsid w:val="001B7669"/>
    <w:rsid w:val="001C1CB2"/>
    <w:rsid w:val="001C3FDA"/>
    <w:rsid w:val="001C42B5"/>
    <w:rsid w:val="001C552F"/>
    <w:rsid w:val="001D0C4A"/>
    <w:rsid w:val="001D1CBE"/>
    <w:rsid w:val="001D1EC6"/>
    <w:rsid w:val="001D68E9"/>
    <w:rsid w:val="001E08F7"/>
    <w:rsid w:val="001E472D"/>
    <w:rsid w:val="001F4F40"/>
    <w:rsid w:val="002005F3"/>
    <w:rsid w:val="002060A9"/>
    <w:rsid w:val="002151C3"/>
    <w:rsid w:val="0021584C"/>
    <w:rsid w:val="00220801"/>
    <w:rsid w:val="002234EC"/>
    <w:rsid w:val="002260A7"/>
    <w:rsid w:val="00226CC0"/>
    <w:rsid w:val="00233572"/>
    <w:rsid w:val="002357D0"/>
    <w:rsid w:val="0023631A"/>
    <w:rsid w:val="00241DFC"/>
    <w:rsid w:val="00242045"/>
    <w:rsid w:val="002432B9"/>
    <w:rsid w:val="00252EC6"/>
    <w:rsid w:val="00262F68"/>
    <w:rsid w:val="00270512"/>
    <w:rsid w:val="00272846"/>
    <w:rsid w:val="00272CE4"/>
    <w:rsid w:val="00274309"/>
    <w:rsid w:val="00275E1C"/>
    <w:rsid w:val="0027632D"/>
    <w:rsid w:val="00276874"/>
    <w:rsid w:val="00282157"/>
    <w:rsid w:val="00286E11"/>
    <w:rsid w:val="00292B70"/>
    <w:rsid w:val="00295B68"/>
    <w:rsid w:val="002A2DA6"/>
    <w:rsid w:val="002A3C4B"/>
    <w:rsid w:val="002A451E"/>
    <w:rsid w:val="002B205A"/>
    <w:rsid w:val="002B3D4B"/>
    <w:rsid w:val="002B505A"/>
    <w:rsid w:val="002B5348"/>
    <w:rsid w:val="002B6E13"/>
    <w:rsid w:val="002B7257"/>
    <w:rsid w:val="002B75A4"/>
    <w:rsid w:val="002C13E7"/>
    <w:rsid w:val="002C1404"/>
    <w:rsid w:val="002C738D"/>
    <w:rsid w:val="002E0899"/>
    <w:rsid w:val="002E1E4A"/>
    <w:rsid w:val="002F55C5"/>
    <w:rsid w:val="00305057"/>
    <w:rsid w:val="0030739F"/>
    <w:rsid w:val="00325E51"/>
    <w:rsid w:val="00326DD2"/>
    <w:rsid w:val="0033012A"/>
    <w:rsid w:val="00331B2D"/>
    <w:rsid w:val="00333A73"/>
    <w:rsid w:val="00337F32"/>
    <w:rsid w:val="00343CCC"/>
    <w:rsid w:val="00347424"/>
    <w:rsid w:val="0035178B"/>
    <w:rsid w:val="00356CE3"/>
    <w:rsid w:val="00361FD5"/>
    <w:rsid w:val="00362AA5"/>
    <w:rsid w:val="0036765C"/>
    <w:rsid w:val="00370CDB"/>
    <w:rsid w:val="00374EBC"/>
    <w:rsid w:val="003773E0"/>
    <w:rsid w:val="00377F6E"/>
    <w:rsid w:val="00381C4E"/>
    <w:rsid w:val="0038460A"/>
    <w:rsid w:val="0039023C"/>
    <w:rsid w:val="003939EF"/>
    <w:rsid w:val="00395F02"/>
    <w:rsid w:val="00396690"/>
    <w:rsid w:val="00396E1D"/>
    <w:rsid w:val="00397518"/>
    <w:rsid w:val="00397C96"/>
    <w:rsid w:val="003A37AC"/>
    <w:rsid w:val="003A5F04"/>
    <w:rsid w:val="003A755A"/>
    <w:rsid w:val="003B1976"/>
    <w:rsid w:val="003B2BAE"/>
    <w:rsid w:val="003C1582"/>
    <w:rsid w:val="003D4CC8"/>
    <w:rsid w:val="003D4CF5"/>
    <w:rsid w:val="003E01B6"/>
    <w:rsid w:val="003E443B"/>
    <w:rsid w:val="003E530E"/>
    <w:rsid w:val="003E5AF1"/>
    <w:rsid w:val="003F16F7"/>
    <w:rsid w:val="003F2EA6"/>
    <w:rsid w:val="003F790B"/>
    <w:rsid w:val="00400C99"/>
    <w:rsid w:val="00401F6F"/>
    <w:rsid w:val="004109E9"/>
    <w:rsid w:val="0041451E"/>
    <w:rsid w:val="004150E3"/>
    <w:rsid w:val="00421834"/>
    <w:rsid w:val="004243F7"/>
    <w:rsid w:val="00424771"/>
    <w:rsid w:val="0042586B"/>
    <w:rsid w:val="00426E47"/>
    <w:rsid w:val="00427058"/>
    <w:rsid w:val="00451C4E"/>
    <w:rsid w:val="004537AA"/>
    <w:rsid w:val="00461900"/>
    <w:rsid w:val="00463AB9"/>
    <w:rsid w:val="00466859"/>
    <w:rsid w:val="00467FB3"/>
    <w:rsid w:val="00474556"/>
    <w:rsid w:val="00474E59"/>
    <w:rsid w:val="00475043"/>
    <w:rsid w:val="00491288"/>
    <w:rsid w:val="00492EE4"/>
    <w:rsid w:val="00497605"/>
    <w:rsid w:val="004A0394"/>
    <w:rsid w:val="004A293C"/>
    <w:rsid w:val="004A2D09"/>
    <w:rsid w:val="004A458C"/>
    <w:rsid w:val="004B6752"/>
    <w:rsid w:val="004B732F"/>
    <w:rsid w:val="004C0FCC"/>
    <w:rsid w:val="004C29DA"/>
    <w:rsid w:val="004D3C93"/>
    <w:rsid w:val="004D51EF"/>
    <w:rsid w:val="004E1398"/>
    <w:rsid w:val="004E6F77"/>
    <w:rsid w:val="004E7FF5"/>
    <w:rsid w:val="004F2787"/>
    <w:rsid w:val="004F3404"/>
    <w:rsid w:val="004F3F68"/>
    <w:rsid w:val="005003C5"/>
    <w:rsid w:val="0050212B"/>
    <w:rsid w:val="0050633D"/>
    <w:rsid w:val="00517586"/>
    <w:rsid w:val="0052259E"/>
    <w:rsid w:val="00531035"/>
    <w:rsid w:val="0053227F"/>
    <w:rsid w:val="00533B34"/>
    <w:rsid w:val="0053530F"/>
    <w:rsid w:val="0054189C"/>
    <w:rsid w:val="00555D61"/>
    <w:rsid w:val="00556B0D"/>
    <w:rsid w:val="00557967"/>
    <w:rsid w:val="00562DD2"/>
    <w:rsid w:val="005648AC"/>
    <w:rsid w:val="00572152"/>
    <w:rsid w:val="005748DB"/>
    <w:rsid w:val="005773C9"/>
    <w:rsid w:val="0059127B"/>
    <w:rsid w:val="00594667"/>
    <w:rsid w:val="0059760A"/>
    <w:rsid w:val="005A155A"/>
    <w:rsid w:val="005A1836"/>
    <w:rsid w:val="005A5A9E"/>
    <w:rsid w:val="005A621F"/>
    <w:rsid w:val="005A74C5"/>
    <w:rsid w:val="005C065C"/>
    <w:rsid w:val="005D311C"/>
    <w:rsid w:val="005E5718"/>
    <w:rsid w:val="005F78A1"/>
    <w:rsid w:val="00600D54"/>
    <w:rsid w:val="0060278C"/>
    <w:rsid w:val="00607B9F"/>
    <w:rsid w:val="00625F31"/>
    <w:rsid w:val="0062739A"/>
    <w:rsid w:val="00627643"/>
    <w:rsid w:val="00627F50"/>
    <w:rsid w:val="00632D40"/>
    <w:rsid w:val="00636CF9"/>
    <w:rsid w:val="006425A9"/>
    <w:rsid w:val="00643DA1"/>
    <w:rsid w:val="006511C8"/>
    <w:rsid w:val="006528FD"/>
    <w:rsid w:val="00653C89"/>
    <w:rsid w:val="00654A9A"/>
    <w:rsid w:val="006652E4"/>
    <w:rsid w:val="00666EAC"/>
    <w:rsid w:val="00670DCE"/>
    <w:rsid w:val="0067414F"/>
    <w:rsid w:val="00674261"/>
    <w:rsid w:val="00681270"/>
    <w:rsid w:val="006850AE"/>
    <w:rsid w:val="0069014D"/>
    <w:rsid w:val="006A15FD"/>
    <w:rsid w:val="006A3E71"/>
    <w:rsid w:val="006C17D1"/>
    <w:rsid w:val="006D192E"/>
    <w:rsid w:val="006D67D7"/>
    <w:rsid w:val="006E059F"/>
    <w:rsid w:val="006E40CA"/>
    <w:rsid w:val="006F18C0"/>
    <w:rsid w:val="006F50FB"/>
    <w:rsid w:val="00702058"/>
    <w:rsid w:val="007123E0"/>
    <w:rsid w:val="00720C04"/>
    <w:rsid w:val="00720EA9"/>
    <w:rsid w:val="0073200D"/>
    <w:rsid w:val="00734FE1"/>
    <w:rsid w:val="007365C8"/>
    <w:rsid w:val="007408CA"/>
    <w:rsid w:val="00744657"/>
    <w:rsid w:val="00756985"/>
    <w:rsid w:val="00757A40"/>
    <w:rsid w:val="00762E57"/>
    <w:rsid w:val="00762F04"/>
    <w:rsid w:val="00774BBD"/>
    <w:rsid w:val="0078068D"/>
    <w:rsid w:val="00783077"/>
    <w:rsid w:val="007830FC"/>
    <w:rsid w:val="00784CA2"/>
    <w:rsid w:val="00784CB6"/>
    <w:rsid w:val="00792AB5"/>
    <w:rsid w:val="00792FD4"/>
    <w:rsid w:val="00793274"/>
    <w:rsid w:val="007B34DA"/>
    <w:rsid w:val="007B726B"/>
    <w:rsid w:val="007C70DB"/>
    <w:rsid w:val="007D1BAB"/>
    <w:rsid w:val="007D6E59"/>
    <w:rsid w:val="007D744A"/>
    <w:rsid w:val="007D7986"/>
    <w:rsid w:val="007D7FF1"/>
    <w:rsid w:val="007E062A"/>
    <w:rsid w:val="007E0E46"/>
    <w:rsid w:val="007E159B"/>
    <w:rsid w:val="007E4820"/>
    <w:rsid w:val="007F4837"/>
    <w:rsid w:val="007F6000"/>
    <w:rsid w:val="0080248B"/>
    <w:rsid w:val="00803D94"/>
    <w:rsid w:val="00805A2D"/>
    <w:rsid w:val="00811AED"/>
    <w:rsid w:val="0081449B"/>
    <w:rsid w:val="00815BF8"/>
    <w:rsid w:val="008227F7"/>
    <w:rsid w:val="00824CDE"/>
    <w:rsid w:val="00825AA7"/>
    <w:rsid w:val="008334B5"/>
    <w:rsid w:val="00837AB4"/>
    <w:rsid w:val="0084218F"/>
    <w:rsid w:val="008436AB"/>
    <w:rsid w:val="00844C3E"/>
    <w:rsid w:val="00844CAC"/>
    <w:rsid w:val="008538F6"/>
    <w:rsid w:val="00856E09"/>
    <w:rsid w:val="00860720"/>
    <w:rsid w:val="00861FC5"/>
    <w:rsid w:val="00864B81"/>
    <w:rsid w:val="00864D1E"/>
    <w:rsid w:val="0086734C"/>
    <w:rsid w:val="00875564"/>
    <w:rsid w:val="00875C75"/>
    <w:rsid w:val="00877318"/>
    <w:rsid w:val="00881943"/>
    <w:rsid w:val="008827A6"/>
    <w:rsid w:val="00884F5A"/>
    <w:rsid w:val="008856AC"/>
    <w:rsid w:val="00885C74"/>
    <w:rsid w:val="008876B7"/>
    <w:rsid w:val="0089638E"/>
    <w:rsid w:val="008B07CA"/>
    <w:rsid w:val="008B0B1A"/>
    <w:rsid w:val="008B2B97"/>
    <w:rsid w:val="008B2F6B"/>
    <w:rsid w:val="008C7E67"/>
    <w:rsid w:val="008D03C0"/>
    <w:rsid w:val="008D486A"/>
    <w:rsid w:val="008E0413"/>
    <w:rsid w:val="008E2881"/>
    <w:rsid w:val="008E581C"/>
    <w:rsid w:val="008E70D2"/>
    <w:rsid w:val="008F054E"/>
    <w:rsid w:val="008F6021"/>
    <w:rsid w:val="0090167A"/>
    <w:rsid w:val="00905EAA"/>
    <w:rsid w:val="00912E92"/>
    <w:rsid w:val="009147D2"/>
    <w:rsid w:val="00916E4A"/>
    <w:rsid w:val="00917D6B"/>
    <w:rsid w:val="00921456"/>
    <w:rsid w:val="00930EE0"/>
    <w:rsid w:val="00952797"/>
    <w:rsid w:val="0095706A"/>
    <w:rsid w:val="009728C3"/>
    <w:rsid w:val="00975BFB"/>
    <w:rsid w:val="00984C4B"/>
    <w:rsid w:val="00984CDF"/>
    <w:rsid w:val="0098652D"/>
    <w:rsid w:val="00992752"/>
    <w:rsid w:val="009A06EA"/>
    <w:rsid w:val="009A4C76"/>
    <w:rsid w:val="009A5E9B"/>
    <w:rsid w:val="009A734C"/>
    <w:rsid w:val="009B01D9"/>
    <w:rsid w:val="009B38F8"/>
    <w:rsid w:val="009B4ED9"/>
    <w:rsid w:val="009B62C0"/>
    <w:rsid w:val="009C21B8"/>
    <w:rsid w:val="009C6843"/>
    <w:rsid w:val="009D58DE"/>
    <w:rsid w:val="009E093E"/>
    <w:rsid w:val="009E237E"/>
    <w:rsid w:val="009E5DB6"/>
    <w:rsid w:val="009F4E89"/>
    <w:rsid w:val="00A00247"/>
    <w:rsid w:val="00A00879"/>
    <w:rsid w:val="00A01104"/>
    <w:rsid w:val="00A012DE"/>
    <w:rsid w:val="00A103D9"/>
    <w:rsid w:val="00A22B24"/>
    <w:rsid w:val="00A35A5E"/>
    <w:rsid w:val="00A36621"/>
    <w:rsid w:val="00A4002C"/>
    <w:rsid w:val="00A431AA"/>
    <w:rsid w:val="00A4404F"/>
    <w:rsid w:val="00A53523"/>
    <w:rsid w:val="00A541CF"/>
    <w:rsid w:val="00A62549"/>
    <w:rsid w:val="00A655BD"/>
    <w:rsid w:val="00A66E44"/>
    <w:rsid w:val="00A7451C"/>
    <w:rsid w:val="00A812EB"/>
    <w:rsid w:val="00A816A1"/>
    <w:rsid w:val="00A8224B"/>
    <w:rsid w:val="00A82F57"/>
    <w:rsid w:val="00A840A6"/>
    <w:rsid w:val="00A85095"/>
    <w:rsid w:val="00A90AE0"/>
    <w:rsid w:val="00A911E6"/>
    <w:rsid w:val="00A92758"/>
    <w:rsid w:val="00A92B4C"/>
    <w:rsid w:val="00A97535"/>
    <w:rsid w:val="00AA223F"/>
    <w:rsid w:val="00AA29D2"/>
    <w:rsid w:val="00AA2A9D"/>
    <w:rsid w:val="00AA546B"/>
    <w:rsid w:val="00AA6684"/>
    <w:rsid w:val="00AA6F75"/>
    <w:rsid w:val="00AB1D4D"/>
    <w:rsid w:val="00AB201C"/>
    <w:rsid w:val="00AB5336"/>
    <w:rsid w:val="00AC189B"/>
    <w:rsid w:val="00AC19E6"/>
    <w:rsid w:val="00AC745F"/>
    <w:rsid w:val="00AD0108"/>
    <w:rsid w:val="00AD28B1"/>
    <w:rsid w:val="00AD45CF"/>
    <w:rsid w:val="00AD4AFF"/>
    <w:rsid w:val="00AE11E4"/>
    <w:rsid w:val="00AE14EC"/>
    <w:rsid w:val="00AE1BA0"/>
    <w:rsid w:val="00AE3B73"/>
    <w:rsid w:val="00AE6B91"/>
    <w:rsid w:val="00AE7AB2"/>
    <w:rsid w:val="00AF2303"/>
    <w:rsid w:val="00B00E34"/>
    <w:rsid w:val="00B02DAF"/>
    <w:rsid w:val="00B05288"/>
    <w:rsid w:val="00B057BA"/>
    <w:rsid w:val="00B10C34"/>
    <w:rsid w:val="00B10CD8"/>
    <w:rsid w:val="00B1384A"/>
    <w:rsid w:val="00B2079E"/>
    <w:rsid w:val="00B30636"/>
    <w:rsid w:val="00B364AE"/>
    <w:rsid w:val="00B37E07"/>
    <w:rsid w:val="00B45756"/>
    <w:rsid w:val="00B51892"/>
    <w:rsid w:val="00B51DF7"/>
    <w:rsid w:val="00B54B48"/>
    <w:rsid w:val="00B60FC1"/>
    <w:rsid w:val="00B644A2"/>
    <w:rsid w:val="00B64DE3"/>
    <w:rsid w:val="00B65659"/>
    <w:rsid w:val="00B71FCD"/>
    <w:rsid w:val="00B86587"/>
    <w:rsid w:val="00B93234"/>
    <w:rsid w:val="00B95D8C"/>
    <w:rsid w:val="00B96933"/>
    <w:rsid w:val="00B96CDE"/>
    <w:rsid w:val="00BA5B18"/>
    <w:rsid w:val="00BB2F7F"/>
    <w:rsid w:val="00BB39AE"/>
    <w:rsid w:val="00BC0F9A"/>
    <w:rsid w:val="00BD565D"/>
    <w:rsid w:val="00BD5DE9"/>
    <w:rsid w:val="00BE11C0"/>
    <w:rsid w:val="00BE2FC0"/>
    <w:rsid w:val="00BE7D37"/>
    <w:rsid w:val="00BF27A4"/>
    <w:rsid w:val="00BF48CC"/>
    <w:rsid w:val="00BF688F"/>
    <w:rsid w:val="00C0521E"/>
    <w:rsid w:val="00C13B34"/>
    <w:rsid w:val="00C17627"/>
    <w:rsid w:val="00C230D8"/>
    <w:rsid w:val="00C259EE"/>
    <w:rsid w:val="00C265C7"/>
    <w:rsid w:val="00C27761"/>
    <w:rsid w:val="00C30838"/>
    <w:rsid w:val="00C30D8D"/>
    <w:rsid w:val="00C43DE7"/>
    <w:rsid w:val="00C61023"/>
    <w:rsid w:val="00C6269F"/>
    <w:rsid w:val="00C6684B"/>
    <w:rsid w:val="00C70A7F"/>
    <w:rsid w:val="00C74249"/>
    <w:rsid w:val="00C7425F"/>
    <w:rsid w:val="00C82CAA"/>
    <w:rsid w:val="00C847B7"/>
    <w:rsid w:val="00C85CB4"/>
    <w:rsid w:val="00C951D7"/>
    <w:rsid w:val="00C95645"/>
    <w:rsid w:val="00CA2DAB"/>
    <w:rsid w:val="00CA4446"/>
    <w:rsid w:val="00CB04F9"/>
    <w:rsid w:val="00CB0E59"/>
    <w:rsid w:val="00CC0055"/>
    <w:rsid w:val="00CC0E4C"/>
    <w:rsid w:val="00CC2FB8"/>
    <w:rsid w:val="00CD0FB4"/>
    <w:rsid w:val="00CD45F7"/>
    <w:rsid w:val="00CD47FD"/>
    <w:rsid w:val="00CD49BB"/>
    <w:rsid w:val="00CD576D"/>
    <w:rsid w:val="00CD5CD2"/>
    <w:rsid w:val="00CD693C"/>
    <w:rsid w:val="00CD7192"/>
    <w:rsid w:val="00CE4066"/>
    <w:rsid w:val="00CF14D1"/>
    <w:rsid w:val="00CF51AA"/>
    <w:rsid w:val="00D04837"/>
    <w:rsid w:val="00D0712E"/>
    <w:rsid w:val="00D11D6A"/>
    <w:rsid w:val="00D156E2"/>
    <w:rsid w:val="00D20EDD"/>
    <w:rsid w:val="00D22E6B"/>
    <w:rsid w:val="00D23B06"/>
    <w:rsid w:val="00D27953"/>
    <w:rsid w:val="00D316B4"/>
    <w:rsid w:val="00D357BE"/>
    <w:rsid w:val="00D524EB"/>
    <w:rsid w:val="00D52624"/>
    <w:rsid w:val="00D52D6F"/>
    <w:rsid w:val="00D53AE0"/>
    <w:rsid w:val="00D55D8C"/>
    <w:rsid w:val="00D614CF"/>
    <w:rsid w:val="00D61617"/>
    <w:rsid w:val="00D63E8F"/>
    <w:rsid w:val="00D70A71"/>
    <w:rsid w:val="00D7351E"/>
    <w:rsid w:val="00D7714D"/>
    <w:rsid w:val="00D83955"/>
    <w:rsid w:val="00D8574C"/>
    <w:rsid w:val="00D87162"/>
    <w:rsid w:val="00D93F3A"/>
    <w:rsid w:val="00D95367"/>
    <w:rsid w:val="00DA09B6"/>
    <w:rsid w:val="00DA5F7B"/>
    <w:rsid w:val="00DA79D0"/>
    <w:rsid w:val="00DB0E65"/>
    <w:rsid w:val="00DC2F5F"/>
    <w:rsid w:val="00DD2950"/>
    <w:rsid w:val="00DD51C2"/>
    <w:rsid w:val="00DE3C0A"/>
    <w:rsid w:val="00DE54CC"/>
    <w:rsid w:val="00DE711A"/>
    <w:rsid w:val="00DF08CA"/>
    <w:rsid w:val="00DF46A5"/>
    <w:rsid w:val="00DF6F54"/>
    <w:rsid w:val="00E023E3"/>
    <w:rsid w:val="00E06584"/>
    <w:rsid w:val="00E07550"/>
    <w:rsid w:val="00E216EF"/>
    <w:rsid w:val="00E22783"/>
    <w:rsid w:val="00E25F4B"/>
    <w:rsid w:val="00E27A2C"/>
    <w:rsid w:val="00E3219C"/>
    <w:rsid w:val="00E435A2"/>
    <w:rsid w:val="00E50259"/>
    <w:rsid w:val="00E546A2"/>
    <w:rsid w:val="00E55313"/>
    <w:rsid w:val="00E55945"/>
    <w:rsid w:val="00E55F67"/>
    <w:rsid w:val="00E6320D"/>
    <w:rsid w:val="00E6324E"/>
    <w:rsid w:val="00E71921"/>
    <w:rsid w:val="00E73F3C"/>
    <w:rsid w:val="00E76C68"/>
    <w:rsid w:val="00E810E8"/>
    <w:rsid w:val="00E930A4"/>
    <w:rsid w:val="00EA02F5"/>
    <w:rsid w:val="00EA1EE8"/>
    <w:rsid w:val="00EA1F6C"/>
    <w:rsid w:val="00EA34A9"/>
    <w:rsid w:val="00EA4E44"/>
    <w:rsid w:val="00EA7414"/>
    <w:rsid w:val="00EC26E7"/>
    <w:rsid w:val="00EC48D2"/>
    <w:rsid w:val="00ED587C"/>
    <w:rsid w:val="00ED75D5"/>
    <w:rsid w:val="00EE3E28"/>
    <w:rsid w:val="00EE7AF6"/>
    <w:rsid w:val="00EF34ED"/>
    <w:rsid w:val="00EF490C"/>
    <w:rsid w:val="00F02EC7"/>
    <w:rsid w:val="00F07191"/>
    <w:rsid w:val="00F10801"/>
    <w:rsid w:val="00F24196"/>
    <w:rsid w:val="00F30486"/>
    <w:rsid w:val="00F31014"/>
    <w:rsid w:val="00F41C92"/>
    <w:rsid w:val="00F448DE"/>
    <w:rsid w:val="00F45009"/>
    <w:rsid w:val="00F5083A"/>
    <w:rsid w:val="00F50B07"/>
    <w:rsid w:val="00F50C96"/>
    <w:rsid w:val="00F83551"/>
    <w:rsid w:val="00F86BD5"/>
    <w:rsid w:val="00F960FD"/>
    <w:rsid w:val="00F97C0A"/>
    <w:rsid w:val="00FA1C21"/>
    <w:rsid w:val="00FA24FE"/>
    <w:rsid w:val="00FB291A"/>
    <w:rsid w:val="00FC2DA2"/>
    <w:rsid w:val="00FC4CA0"/>
    <w:rsid w:val="00FC6A9C"/>
    <w:rsid w:val="00FC78E0"/>
    <w:rsid w:val="00FD0F8E"/>
    <w:rsid w:val="00FD1EBF"/>
    <w:rsid w:val="00FD38E6"/>
    <w:rsid w:val="00FD6197"/>
    <w:rsid w:val="00FE0880"/>
    <w:rsid w:val="00FE0D87"/>
    <w:rsid w:val="00FE7512"/>
    <w:rsid w:val="00FF4C2F"/>
    <w:rsid w:val="00FF5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201B6"/>
  <w15:docId w15:val="{8C991E03-9E8D-47D3-B3DE-1020C08FF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36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31A"/>
  </w:style>
  <w:style w:type="paragraph" w:styleId="Header">
    <w:name w:val="header"/>
    <w:basedOn w:val="Normal"/>
    <w:link w:val="HeaderChar"/>
    <w:uiPriority w:val="99"/>
    <w:unhideWhenUsed/>
    <w:rsid w:val="00B10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C34"/>
  </w:style>
  <w:style w:type="table" w:styleId="TableGrid">
    <w:name w:val="Table Grid"/>
    <w:basedOn w:val="TableNormal"/>
    <w:rsid w:val="00461900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338D5-AC49-4F0C-BD16-A6C7D321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540</cp:revision>
  <cp:lastPrinted>2020-05-25T08:59:00Z</cp:lastPrinted>
  <dcterms:created xsi:type="dcterms:W3CDTF">2020-05-12T08:12:00Z</dcterms:created>
  <dcterms:modified xsi:type="dcterms:W3CDTF">2025-06-20T06:55:00Z</dcterms:modified>
</cp:coreProperties>
</file>