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C3A032A" w:rsidR="00720AD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8D7DA7" w14:paraId="0021B7DC" w14:textId="77777777" w:rsidTr="004A53B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9705" w14:textId="77777777" w:rsidR="00A604DA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9B27E6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14:paraId="1184D129" w14:textId="77777777" w:rsidTr="004A53B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2BB8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FF8C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6D96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88679C" w14:paraId="7C8C0EAD" w14:textId="77777777" w:rsidTr="00DE4E4A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14F874DC" w:rsidR="00720AD4" w:rsidRPr="008D7DA7" w:rsidRDefault="00720AD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</w:t>
            </w:r>
            <w:r w:rsidR="00A604DA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14:paraId="7B147205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77777777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19257E" w14:paraId="4C776577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357" w14:textId="313D2E23" w:rsidR="0019257E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Հայտի ապահովում՝ Հավելված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7042" w14:textId="5719E883" w:rsidR="0019257E" w:rsidRPr="0088679C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24" w14:textId="17F9D471" w:rsidR="0019257E" w:rsidRPr="0088679C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BD501C" w14:paraId="4010B51A" w14:textId="77777777" w:rsidTr="00A604DA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14:paraId="02A22676" w14:textId="77777777" w:rsidR="00BD501C" w:rsidRDefault="00BD501C">
            <w:pPr>
              <w:pStyle w:val="BodyText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14:paraId="165E708E" w14:textId="48983175" w:rsidR="00BD501C" w:rsidRDefault="00BD501C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5C008527" w14:textId="77777777" w:rsidR="00BD501C" w:rsidRDefault="00BD501C">
      <w:pPr>
        <w:spacing w:after="0"/>
      </w:pPr>
    </w:p>
    <w:sectPr w:rsidR="00BD501C">
      <w:footerReference w:type="first" r:id="rId6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56C58" w14:textId="77777777" w:rsidR="00A2404A" w:rsidRDefault="00A2404A">
      <w:pPr>
        <w:spacing w:after="0" w:line="240" w:lineRule="auto"/>
      </w:pPr>
      <w:r>
        <w:separator/>
      </w:r>
    </w:p>
  </w:endnote>
  <w:endnote w:type="continuationSeparator" w:id="0">
    <w:p w14:paraId="6FB73F35" w14:textId="77777777" w:rsidR="00A2404A" w:rsidRDefault="00A2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6EFE3" w14:textId="77777777" w:rsidR="00BD501C" w:rsidRDefault="00720AD4">
    <w:pPr>
      <w:tabs>
        <w:tab w:val="left" w:pos="2100"/>
      </w:tabs>
      <w:spacing w:after="0"/>
      <w:rPr>
        <w:rFonts w:ascii="GHEA Grapalat" w:eastAsia="Times New Roman" w:hAnsi="GHEA Grapalat" w:cs="Times New Roman"/>
        <w:color w:val="000000"/>
        <w:sz w:val="20"/>
        <w:szCs w:val="20"/>
        <w:lang w:val="hy-AM"/>
      </w:rPr>
    </w:pP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Կատարող՝ Նարեկ Մուրադյան, հեռ. 011800600 </w:t>
    </w:r>
    <w:r>
      <w:rPr>
        <w:rFonts w:ascii="GHEA Grapalat" w:eastAsia="Times New Roman" w:hAnsi="GHEA Grapalat" w:cs="Times New Roman"/>
        <w:color w:val="000000"/>
        <w:sz w:val="20"/>
        <w:szCs w:val="20"/>
        <w:lang w:val="ru-RU"/>
      </w:rPr>
      <w:t>(1-1-2)</w:t>
    </w: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 </w:t>
    </w:r>
  </w:p>
  <w:p w14:paraId="022D760A" w14:textId="77777777" w:rsidR="00BD501C" w:rsidRDefault="00720AD4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Հայաստանի Հանրապետություն, Երևան 0010, 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Մելիք</w:t>
    </w:r>
    <w:r>
      <w:rPr>
        <w:rFonts w:ascii="GHEA Grapalat" w:hAnsi="GHEA Grapalat" w:cs="Times New Roman"/>
        <w:color w:val="808080" w:themeColor="background1" w:themeShade="80"/>
        <w:sz w:val="19"/>
        <w:szCs w:val="19"/>
        <w:lang w:val="hy-AM"/>
      </w:rPr>
      <w:t>-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Ադամյան փող. 1</w:t>
    </w: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, հեռ. </w:t>
    </w:r>
    <w:r>
      <w:rPr>
        <w:rFonts w:ascii="GHEA Grapalat" w:hAnsi="GHEA Grapalat" w:cs="GHEA Grapalat"/>
        <w:color w:val="808080" w:themeColor="background1" w:themeShade="80"/>
        <w:sz w:val="19"/>
        <w:szCs w:val="19"/>
        <w:lang w:val="hy-AM"/>
      </w:rPr>
      <w:t xml:space="preserve">(+374 11) 800002, </w:t>
    </w:r>
    <w:hyperlink r:id="rId1">
      <w:r>
        <w:rPr>
          <w:rStyle w:val="Hyperlink"/>
          <w:rFonts w:ascii="GHEA Mariam" w:hAnsi="GHEA Mariam" w:cs="GHEA Mariam"/>
          <w:color w:val="023160" w:themeColor="hyperlink" w:themeShade="80"/>
          <w:sz w:val="19"/>
          <w:szCs w:val="19"/>
          <w:lang w:val="hy-AM"/>
        </w:rPr>
        <w:t>www.minfin.am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1BA33" w14:textId="77777777" w:rsidR="00A2404A" w:rsidRDefault="00A2404A">
      <w:pPr>
        <w:spacing w:after="0" w:line="240" w:lineRule="auto"/>
      </w:pPr>
      <w:r>
        <w:separator/>
      </w:r>
    </w:p>
  </w:footnote>
  <w:footnote w:type="continuationSeparator" w:id="0">
    <w:p w14:paraId="34F30156" w14:textId="77777777" w:rsidR="00A2404A" w:rsidRDefault="00A240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01C"/>
    <w:rsid w:val="00005403"/>
    <w:rsid w:val="0019257E"/>
    <w:rsid w:val="00272585"/>
    <w:rsid w:val="003067A9"/>
    <w:rsid w:val="003C7A68"/>
    <w:rsid w:val="00557A1B"/>
    <w:rsid w:val="00720AD4"/>
    <w:rsid w:val="0088679C"/>
    <w:rsid w:val="008B458C"/>
    <w:rsid w:val="008D7DA7"/>
    <w:rsid w:val="009D546D"/>
    <w:rsid w:val="00A2404A"/>
    <w:rsid w:val="00A604DA"/>
    <w:rsid w:val="00B55A34"/>
    <w:rsid w:val="00BD501C"/>
    <w:rsid w:val="00C54367"/>
    <w:rsid w:val="00DE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fin.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https://mul2-minfin.gov.am/tasks/1014829/oneclick?token=67342e4a219d6afca3ccf9df3b847183</cp:keywords>
  <cp:lastModifiedBy>gnumner 20</cp:lastModifiedBy>
  <cp:revision>22</cp:revision>
  <dcterms:created xsi:type="dcterms:W3CDTF">2025-05-05T07:30:00Z</dcterms:created>
  <dcterms:modified xsi:type="dcterms:W3CDTF">2025-06-24T06:33:00Z</dcterms:modified>
  <dc:language>en-US</dc:language>
</cp:coreProperties>
</file>