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ԳՐԱՍԵՆՅԱԿԱՅԻՆ ՍԱՐՔԱՎՈՐՈՒՄՆ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109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ԳՐԱՍԵՆՅԱԿԱՅԻՆ ՍԱՐՔԱՎՈՐՈՒՄՆ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ԳՐԱՍԵՆՅԱԿԱՅԻՆ ՍԱՐՔԱՎՈՐՈՒՄՆ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ԳՐԱՍԵՆՅԱԿԱՅԻՆ ՍԱՐՔԱՎՈՐՈՒՄՆ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25-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գորիա՝ Առցանց / Online UPS
Կարողություն՝ 10,000 ՎԱ / ~10,000 Վտ
Էլեկտրական բնութագրեր
Ցանցի ներմուծում: AC 176 – 288 Վ, 40 – 70 Հց, ավտոմատ ճանաչում
Ելքային լարում: 208 Վ / 220 Վ / 230 Վ / 240 Վ ±1%, հաճախականություն 45 – 65 Հց
Էլեկտրական ալիքի տեսակը: Սինուսային ալիք, «2% աղավաղում՝ գծային բեռնվածության դեպքում, «5%՝ ոչ գծային
Էներգիայի գործակից (PF): » 0.99
Փոխանցման ժամանակ: գրեթե 0 մվ (անցում սնուցման տարբեր աղբյուրների միջև)
 Մարտկոց
Մարտկոցի տեսակ: Կնքված կապարաթթվային, 12 Վ / 9 Աժ
Մարտկոցների քանակ: 16 հատ (ընդհանուր՝ 192 Վ DC)
Պահուստային աշխատանքային ժամանակ: մոտ 30 րոպե (կախված է բեռնվածությունից)
Լիցքավորման ժամանակ: 90% ծավալի վերականգնում՝ 8 ժամում
Մուտքային և ելքային միացումներ
Մուտքային միացում: Տերմինալային բլոկ՝ միաֆազ, 3 լարով (L + N + PE)
Ելքային միացում:
Տերմինալային բլոկ
6 հատ C13 վարդակ
 Կապի ինտերֆեյսներ
USB (հիմնական)
Ընտրովի մոդուլներ: RS485, չոր կոնտակտներ (dry contacts), SNMP, մարտկոցի ջերմաստիճանի փոխհատուցում
Շրջակա միջավայր
Աշխատանքային ջերմաստիճան: 0°C – 40°C
Խոնավություն: 20% – 90% (չկոնդենսացվող)
Ձայնային աղմուկ: « 55 դԲ (1 մ հեռավորության վրա)
 Չափսեր և քաշ
Չափսեր: 310 x 685 x 941 մմ
Քաշ: 62 կգ, երաշխիքային 2 տարվա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ne-Interactive UPS սարքի տեխնիկական բնութագիր
Կատեգորիա՝ Line-Interactive UPS
Կարողություն՝ 1500 ՎԱ / 900 Վտ
Էլեկտրական բնութագրեր
Մուտք: AC 220 Վ ±25%, 50/60 Հց ±10%
Ելք (մարտկոցից աշխատելիս): AC 220 Վ ±10%, հաճախականություն՝ ±0.5%
Փոխանցման ժամանակ: ≤ 10 մվ
 Մարտկոց
Տեսակ: Կնքված կապարաթթվային
Քանակ: 12 Վ / 7 Աժ × 2 հատ
Պահուստային ժամանակ: 8 – 20 րոպե (կախված է բեռից)
Լիցքավորման ժամանակ: մինչև 12 ժամ՝ ամբողջական լիցքավորման համար
Մուտքային և ելքային միացումներ
Մուտք: IEC մալուխ (քարտրիջային մալուխ)
Ելք: 3 հատ Շուկո (Schuko) վարդակ
 Շրջակա միջավայրի պայմաններ
Ջերմաստիճան: 0°C – 40°C
Խոնավություն: 10% – 90%RH (չկոնդենսացվող)
 Չափսեր և քաշ
Չափսեր (մմ): 345 × 170 × 140
Քաշ: 10.7 կգ, երաշխիքային 2 տարվա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 րոպե արագության: Լազերային տպիչ 3-ը մեկում, սկան, քսերոքս, պրինտ անելու հնարավորությամբ, տպիչի տեսակը լազերային, տպագրությունը սև  և սպիտակ, տպելու արագությունը 18 էջ/րոպե,համակարգչին միանում է USB լարի միջոցով, թղթի չափսը A4 և ավելի փոքր, 1 լիցքավորումով տպի 1600 էջ, հնարավորություն տա աշխատել LINUX, MAC OS, WINDOWS օպերացիոն համակարգերով, ընդհանուր քաշը 8.2 կգ, քարթրիջը աշխատի N725  քաթրիջով: 730 օր երաշխիքային ժամկետ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20 օրացույցային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20 օրացույցային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20 օրացույցային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