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ԱԱԳԼ-ԷԱՃԱՊՁԲ-25/30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ԱԱԳԼ-ԷԱՃԱՊՁԲ-25/30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ԱԱԳԼ-ԷԱՃԱՊՁԲ-25/30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ԱԱԳԼ-ԷԱՃԱՊՁԲ-25/30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համար նախատեսված WiFi Ռոութեր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Էլեկտրամատակարարիչ AC -DC Power Supply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(All Sky camera)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20 միջուկ, որից 8-ը գլխավոր, 12-ը արդյունավետ, 28 հոսք: Մաքսիմալ արագությունը մեկ միջուկի համար՝ 5,4GHz, L2 Cache` 28 MB: Ներկառուցված UHD GPU:
Պրոցեսորի հովացուցիչը՝ առնվազն օդային 2 հովացուցիչով, Միակցումնեը՝ CPU Socket Intel՝ LGA 1851 / 1700 / 1200 / 2066 / 2011 / 115X / 1366, AMD՝ AM5 / AM4 / AM3+ / AM3 / AM2+ / AM2 / FM2 / FM1: Ալյումինե հենակով 7 հատ նիկելապատ պղնձյա խողովակներով, ներտեղադրված 1հատ 140մմ հովացուցիչ՝ օդամղումը- 72.93 CFM, ձայնը- 38.5dBA մաքսիմալ, պտույտի արագությունը- 500-1500 rpm,  եւ 1հատ 120mm հովացուցիչ՝ օդամղումը- 82.48 CFM, ձայնը- 31.68dBA մաքսիմալ, , պտույտի արագությունը- 600-2000 rpm, դիմացկուն մետաղական ամրացված շարժիչի առանցքով եւ մետաղական առանցքակալներով, 4pin PWM, քաշը հովացուցիչների հետ առնվազն 1391գրամ.:
Մայր սալիկը՝ առնվազն 1700 պրոցեսորի միակցման ոտիկներով, չիփսետը՝ B760: 1 x PCIe 4.0 x16 սլոթ, 1 x PCIe 4.0 x16 սլոթ (աշխատում է x4 ռեժիմով), 1 x PCIe 4.0 x16 slot (աշխատում է x1 ռեժիմով): Հիշողության սլոթերի քանակը՝ 4 հատ DDR4, մաքսիմալ ծավալը՝ 128Gb: Ներկառուցված ցանցային միացումները՝ 1 x Realtek 2.5Gb Ցանցային քարտ, Wi-Fi 6 2x2 Wi-Fi 6 (802.11 a/b/g/n/ac/ax) 2.4/5GHz հաճախականությունների եւ Bluetooth v5.2: Կոշտ սկավառակների միացումները՝ 2 x M.2 եւ 4x SATA 6Gb/s սլոթեր:
Հետեւի պանելի միացումները՝ 2 x USB 3.2 Gen 2 պորտեր (2 x Type-A), 4 x USB 2.0 պորտեր (4 x Type-A), 1 x DisplayPort, 2 x HDMI® պորտեր, 1 x Wi-Fi Module, 1 x Realtek 2.5Gb ցանցային պորտ, 3 x Audio խրոց, 1 x PS/2 պորտ:
Հիշողությունը առնվազն՝ 16Gb DDR4 3200MT/s արագությամբ մեկ կտորով, ներկառուցված ռադիատորով, CL16-16-18 թայմինգով, 1.35V, սեւ: Արտադրման երկիրը՝ Թայվան, Հր, Կորեա կամ ԱՄՆ, ԵՄ:
Կոշտ սկավառակը առնվազն՝ PCI-e NVMe տեխնոլոգիայի առնվազն 500Gb, արագությունները՝ Կարդալու- 5000MB/s, Գրելու- 3000MB/s, 160TBW: Արտադրման երկիրը՝ Թայվան, Հր, Կորեա կամ ԱՄՆ, ԵՄ:
Հոսանքի բլոկը՝ առնվազն 750 Wt հզորությմաբ 62.5A +12V, +5V 22A, +3.3V 22A, 80 PLUS Bronze սերտիֆիկացված, ակտիվ PFC տեխնոլոգիայով մինչեւ 99%: Միակցումները՝ 24(20+4) - 1 հատ, 8(4+4) - 2 հատ, P-ATA- 3 հատ, S-ATA- 6 հատ, PCI-E 8(6+2) - 4 հատ:
Իրան համակարգչի՝ առնվազն Midl tower, mATX / ATX չափի: Միացումները՝ Audio, Mic., 2xUSB 3.0, USB 2.0, 3 հատ 12սմ հովացուցիչով, 4մմ կոփված ապակիյով պատուհով, դիմահատվածում RGB LED շերտով։ Չափսերը- 210x440x480H մմ, 6.97կք, սեւ: Երաշխիքը՝ 1 տարի: Ապրանքը լինի նոր, չօգտագործված, գործարանային տուփերով: Բոլոր գործարանային նախատեսված միակցման մալուխները ներառած: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6 միջուկ, որից 6-ը գլխավոր, 12 հոսք: Մաքսիմալ արագությունը մեկ միջուկի համար՝ 4,4GHz, L2 Cache` 18 MB: Ներկառուցված UHD GPU:
Պրոցեսորի հովացուցիչը՝ առնվազն օդային: Միակցումնեը՝ CPU Socket- Intel՝ LGA1851/1700/1200/1151/1150/1155, AMD՝AM5/AM4: Ալյոմինե հենակով 4 հատ խողովակներով, ներտեղադրված 1հատ 120մմ հովացուցիչ՝ օդամղումը- 75.89 CFM, ձայնը- 31.6dBA մաքսիմալ, պտույտի արագությունը- 500-2000 rpm, քաշը՝ 614գ.: Մայր սալիկը՝ առնվազն 1700 պրոցեսորի միակցման ոտիկներով, չիփսետը՝ BH610: 1 x PCIe 4.0 x16 սլոթ, 1 x PCIe 4.0 x16 slot (աշխատում է x1 ռեժիմով): Հիշողության սլոթերի քանակը՝ 2 հատ DDR4, մաքսիմալ ծավալը՝ 64Gb: Ներկառուցված ցանցային միացումները՝ 1 x Realtek 1Gb Ցանցային քարտ: Կոշտ սկավառակների միացումները՝ 1 x M.2 եւ 4x SATA 6Gb/s սլոթեր: Հետեւի պանելի միացումները՝ 2 x USB 3.2 Gen 2 պորտեր (2 x Type-A), 4 x USB 2.0 պորտեր (4 x Type-A), 1 x D-Sub, 1 x HDMI® պորտ, 1 x Realtek 1Gb ցանցային պորտ, 3 x Audio խրոց, 1 x PS/2 պորտ: Հիշողությունը առնվազն՝ 8Gb DDR4 3200MT/s արագությամբ մեկ կտորով, ներկառուցված ռադիատորով, 
CL16-16-18 թայմինգով, 1.35V, սեւ: Արտադրման երկիրը՝ Թայվան, Հր, Կորեա կամ ԱՄՆ, ԵՄ: Կոշտ սկավառակը առնվազն՝ PCI-e NVMe տեխնոլոգիայի առնվազն 1000Gb, արագությունները՝ Կարդալու- 6000MB/s, Գրելու-4000MB/s, 320TBW : Արտադրման երկիրը՝ Թայվան, Հր, Կորեա կամ ԱՄՆ, ԵՄ: Իրան համակարգչի առնվազն Midl Tower ստանդարտի ներկառուցված 600Wt հոսանքի բլոկով: Հետը տրամադրվի USB լարային ստանդարտ 104 ստեղնով ստեղնաշար եւ ստանդարտ 3 ստեղնով պտուտակով օպտիկական մուկ միմիայն Logitech, Dell կամ HP արտադրողների: Երաշխիքը՝ 1 տարի: Ապրանքը լինի նոր, չօգտագործված, գործարանային տուփերով: Բոլոր գործարանային նախատեսված միակցման մալուխները ներառած: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սեղանի գործարանային բրենդային: Micro Form Factor չափսի իրան: Հոսանքի հզորություն 65 Վտ AC ադապտեր, 7.4 մմ միակցիչով: Պրոցեսոր՝ Core i3-14100T, առնվազն 4 միջուկ, որից 4-ը գլխավոր, 8 հոսք: Մաքսիմալ արագությունը մեկ միջուկի 
համար՝ 4,4GHz, L2 Cache` 12 MB: 
Ներկառուցված UHD GPU: Պրոցեսորի հիմնական հզորություն՝ 35 Վտ։ 
Առավելագույն տուրբո հզորություն՝ 69 Վտ։ 
Պրոցեսորի հովացուցիչը՝ առնվազն օդային: Հիշողության սլոթերի քանակը՝ 2 հատ DDR5 
So-Dimm, մաքսիմալ ծավալը՝ 64Gb: Ներկառուցված ցանցային միացումները՝ 1հատ RJ-45 Ցանցային քարտ, ներկառուցված 
Realtek Wi-Fi 6 802.11ax, 
Bluetooth® 5.3 wireless քարտ: 
Կոշտ սկավառակների միացումները՝ 1 x M.2 սլոթ: Հետեւի պանելի միացումները՝ 
2 x USB 3.2 Gen 2 պորտեր (2 x Type-A), 2 x USB 2.0 պորտեր 
(2 x Type-A), որից մեկը 
SmartPower On ֆունկցիայով, 1հատ վիդեո ելք (HDMI 2.1/DisplayPort 1.4a), 
1հատ HDMI® պորտ, 1 x Realtek 1Gb ցանցային պորտ, Դիմային հատվածում՝ 1հատ Audio խրոց, 1հատ USB 3.2 Gen 1(5 Gbps) Type-A Port with PowerShare, 
1 հատ USB 3.2 Gen 2x2 (10 Gbps) 
Type-C պորտ: Հիշողությունը առնվազն՝ 8Gb DDR5 5600MT/s արագությամբ մեկ կտորով, կոշտ սկավառակը առնվազն՝ 
PCI-e NVMe տեխնոլոգիայի առնվազն 256Gb, կլաս 35: Հետը լինի նույն արտադրողի USB լարային ստանդարտ 104 ստեղնով ստեղնաշար եւ ստանդարտ 
3 ստեղնով պտուտակով օպտիկական մուկ: Համակարգչի քաշը՝ 1,34կգ. մաքսիմալ, 
իրանի չափսերը՝ 182x36x178մմ: 
Երաշխիքը՝ 3 տարի պաշտոնական: Սպասարկվի առնվազն 3 արտոնագրված 
սերվիս կենտրոններում Հայաստանում: Ապրանքը լինի նոր, չօգտագործված, գործարանային տուփերով: 
Բոլոր գործարանային նախատեսված միակցման մալուխները ներառած: Հետը լինի պաշտոնապես տեղադրված 
Win 11Pro լիցենզիա: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I9-14900 KF, առնվազն RAM-64GB Corsair 7200 mhz, RAS to CAS Delay 44, RAS Precharge Time 44 RAS Active Time 96,առնվազն SSD-1TB, PCle Gen 4x4, Gen 5x2 M.22280, Speed 7,250 MB/s, առնվազն Geforce RTX  4060 Ti կամ 4070Ti 16GB, Power Supply- 750W, հովացման համակարգ- Liquid Cooling, մայր սալիկ առվազն Z790 Chipset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I7 14700, առնվազն RAM-16GB, առնվազն SSD-1TB, առնվազն Power Supply 450W, մայր սալիկ առնվազն B760 chipset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LG, Lenovo, HP, Dell. Առնվազն 27, 1080p կամ 1440p, IPS, առնվազն 75HZ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առնվազն Switches type-membrane, Layout-full, լիցքավորվող, նյութը պլաստիկ կամ ալյումին․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ԱՍՍ՝ առնվազն 2200 VA 1320 Wt հզորությամբ: Ելքը՝ 6հատ IEC-320 C13 միակցիչով: Տեղադրման տեսակը՝ աշտարակ: Մարտկոցները՝ 4հատ 12V / 9Ah, հոսանքի կարգավորման հնարավորությամբ- AVR (sine appoximation), Համակարգչի հետ USB միակցելու ավտո անջատման հնարավորությամբ: Երաշխիքը՝ 1 տարի: Ապրանքը լինի նոր, չօգտագործված, գործարանային տուփով: Բոլոր գործարանային նախատեսված միակցման մալուխները ներառած: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համար նախատեսված WiFi Ռոութեր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համար նախատեսված WiFi Ռոութեր, տեսախցիկներ աշխատացնելու համար: 
Առնվազն՝ Եվրոստանդարտ 
Outdoor:EU – 4G/LTE, 300Mbps, 802.11n, 1WAN/LAN մուտք 10/100, 2հատ WiFi անտենա, 1xNano SIM քարտի սլոթ: Google Play, Apple Store խանութներում ծրագրերի առկայություն: Երաշխիքը՝ 1 տարի: Ապրանքը լինի նոր, օգտագործված, 
գործարանային տուփով: Բոլոր 
գործարանային նախատեսված միակցման մալուխները ներառած: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Էլեկտրամատակարարիչ AC -DC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 10 А), Մուտքային լալում 220Վ (Input 220v), Ելքային լարում 0-30Վ (output         0-30v), Ելքային հոսանքը 0-10Ա (output 0-10A)
Երաշխիք – 1 տարի մատակարարման պահից:
Ապրանքը լինի նոր, չօգտագործված, գործարանային տուփերով: Բոլոր գործարանային նախատեսված միակցման մալուխները ներառած: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Հզորություն:առնվազն՝ 600W, Մայրական սալիկի սնուցում: 20+4pin ,Պրոցեսորի միակցիչ: առնվազն՝ 1x4pin Տեղադրված հովացուցիչ` 120 մմ, Միացումներ: առնվազն՝ 3xSATA, 2xPATA,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Ելքային լարում 2000 Վ հաստատուն հոսանք  2.5 մԱ, Նշանակված հզորություն 5 Վտ, Ելքերի քանակ մեկ, Մուտքային լարում 10.8-16.5 Վ հաստատուն հոսանք, Պատյանի տեսակ. Մետաղական պատյան, Տեղադրման տեսակ. PCB տեղադրում, Միացման տեսակ. THD (անցքի սարք), Երկարություն 60 մմ,  Լայնություն 40 մմ, Խորություն 20 մմ, Արդյունավետություն 65 %, Առավելագույն ջերմաստիճան 75 °C, Նվազագույն ջերմաստիճան -10 °C: Երաշխիք – 1 տարի մատակարարման պահից: Ապրանքը լինի նոր, չօգտագործված, գործարանային տուփերով: Բոլոր գործարանային նախատեսված միակցման մալուխները ներառած: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(All Sky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լուծաչափ ALPHEA 6xx - 3100 x 2100 (6 ՄՊ) 2.4 x 2.4 մկմ պիքսել, ALPHEA 3xx - 1940 x 1200 (2.1 ՄՊ) 5.8 x 5.5 մկմ պիքսել, Հետևի լուսավորությամբ CMOS սենսոր, Մեխանիկական փակիչ չկա ALPHEA 6xx: գլանաձև փակիչ, ALPHEA 3xx: գլոբալ փակիչ, ADC լուծաչափ, ALPHEA 6xx: 14 բիթ ALPHEA 3xx: 12 բիթ, Տեսանյութերի հոսք, (USB 2.0) ALPHEA 6xx: 7 կադր/վրկ և ALPHEA 3xx: 18 կադր/վրկ, AVI ելք կամ ակնթարթային ռեժիմ, Էքսպոզիցիայի ժամանակ 32 մկվրկ-ից մինչև բազմաթիվ ժամերի էքսպոզիցիա (ամբողջ երկնքի ռեժիմ, սովորաբար 30-ից 60 վրկ)
Աճեցում
Փոփոխական
Գամմայի կարգավորում +50 միավորից մինչև -50 միավոր
Սառեցում Պասիվ՝ տեսախցիկի կորպուսից, ակտիվ սառեցում չկա
Պատկերի բեռնման ժամանակ « 20 մվ
Կառավարման ծրագիր ALCOR SYSTEM Windows AllSky ծրագիրը տրամադրվում է մատակարարի կողմից, Օպերացիոն համակարգ Windows (7, 8, 10) 32 և 64 բիթ, Համակարգչի միջերես
USB 2.0 / 20 մ երկարությամբ մալուխ, բացարձակապես հուսալի աշխատանք
Վերին գմբեթի ջեռուցիչ
Ձեռքով միացում/անջատում օգտագործողի կողմից, մի քանի վատտ է ներմուծվում ցողը հեռացնելու համար։
Սնուցման աղբյուր
Համակարգչի սնուցման աղբյուր, 24 Վ և 0.1 Ա
Ֆիլտրի անիվ Ոչ
ALPHEA 6xx-ի ցերեկային նկարահանումը հնարավոր է, ALPHEA 3xx-ը կարող է հագեցած լինել սպիտակ ամպերով
Ավտոմատ դիաֆրագմա
Ոչ, ֆիքսված օբյեկտիվ F/1.4
ALPHA 6xx-ով ցերեկային նկարահանումը հնարավոր է նվազագույն ուժեղացմամբ և էքսպոզիցիայի ժամանակով
Ֆոկուսի կարգավորում Ոչ, գործարանային կարգաբերում
Այլ տեղեկություններ
Հարմար է վատ եղանակային պայմանների համար (անձրև/ձյուն), անոդացված ալյումինե կորպուս, ակրիլային գմբեթ, ջրակայուն միակցիչներ / IP67 պաշտպանություն
Քաշ 1.5 կգ` շեղում մինչև 10%
 Չափսեր-Տրամագիծ 125 մմ ` շեղում մինչև 10%, բարձրություն 120 մմ` շեղում մինչև 10%
Աշխատանքային ջերմաստիճանի միջակայք
-40 °C-ից մինչև +45 °CԵրաշխիք – 2 տարի:
Ապրանքը լինի նոր, չօգտագործված, գործարանային տուփերով: Բոլոր գործարանային նախատեսված միակցման մալուխները ներառած: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64 GB, հիշողության հասանելիության ուշացումը (CAS latency)` առավելագույնը CL22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SSD բլոկ․ չափը՝ 480 GB, հիշողության հասանելիության արագությունը 4KB կարճ պատահական հարցման համար նվազագույնը 80000 Hz կարդալու և 60000 Hz գրելու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ներքին 
Ծավալը` առնվազն 256 GB 
Ինտերֆեյս` SATA III 
Ֆորմ ֆակտոր` 2.5" 
Կարդալու արագությունը` առնվազն  550 MB / s 
Գրելու արագությունը`  առնվազն 500 MB / s 
Հիշողության տեսակը` TLC/ 150TB TBW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HDD բլոկ. չափը՝ 2TB: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 ֆակտոր: 2.5” (SFF), Ծավալը: 1,8 TB - 2 TB, ինտերֆեյս: SAS (12Gbps) or SATA (6Gbps), պտտման արագություն: առնվազն՝ 7200 RPM, համատեղելիություն: համատեղելի Dell PowerEdge R430 մոդելի հետ, Hot-Swap Support: Required, Drive Type: HDD (must be clearly stated), կոշտ սկավառակները սերվերի վրա տեղադրման սալյասկաներով,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Դրսի համար նախատեսված WiFi Ռոութեր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Էլեկտրամատակարարիչ AC -DC Power Supply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լարման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(All Sky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