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ԵՔ-ԷԱՃԱՊՁԲ-25/224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մոտոցիկլետների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ԵՔ-ԷԱՃԱՊՁԲ-25/224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մոտոցիկլետների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մոտոցիկլետների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մոտոցիկլետների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Մոտոցիկլետ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447.17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ԵՔ-ԷԱՃԱՊՁԲ-25/224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ԵՔ-ԷԱՃԱՊՁԲ-25/224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«ԵՔ-ԷԱՃԱՊՁԲ-25/224»*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«ԵՔ-ԷԱՃԱՊՁԲ-25/224»*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«ԵՔ-ԷԱՃԱՊՁԲ-25/224»*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ԵՔ-ԷԱՃԱՊՁԲ-25/224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«ԵՔ-ԷԱՃԱՊՁԲ-25/224»*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Մոտոցիկլետ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Մոտոցիկլետ - Արտադրման տարեթիվը առնվազն 2024թ, Շարժիչը-մեկ մխոցանի` քառատակտ, աշխատանքային ծավալը՝  350-400 սմ/խ, հզորությունը՝ առնվազն 35 ձ/ու, պտտող մոմենտը՝ առնվազն 37 Ն/Մ, հովացման համակարգը՝  ջրային, վառելիքի սնուցումը՝ ինժեկտորային, փոխանցման տուփը՝ ավտոմատ (վարիատորային), նստատեղերի քանակը՝ 2, դիմացի կախոցը՝ զուգահեռական տելեսկոպիկ, հետևի կախոցը՝  կրկնակի  տելեսկոպիկ,   արգելակման համակարգը՝ սկավառակային ABS/CBS  ASR, առջևի սկավառակները՝ առնվազն 255մմ կրկնակի սկավառակներով, հետևի սկավառակը՝ առնվազն 240մմ, դիմացի անիվները՝ առնվազն 110/70  R13, հետևի անիվը՝ առնվազն 140/70  R14, լուսարձակները ՝ հալոգեն, լեդ, վառելիքի տարողությունը՝ առնվազն 13լ, վառելիքի ծախսը՝ առավելագույնը 5լ 100կմ-ին, վազքը առավելագույն՝ 200կմ, երաշխիքը  առնվազն 1 տարի (շարժիչ,փոխանցման տուփ), բեռնախցիկի չափը՝  8-20լիտր (ավելացնելու հնարավորությամբ), CO2 արտանետումը՝ առավելագույն 90 գ/կմ, սմարթ համակարգեր՝ սմարթֆոնի հետ համակցվող, վառելիքի արտանետումը՝ Euro5, չափերը՝ առնվազն 2150մմ/800մմ/1550մմ, Գույնը համաձայնեցնել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21-րդ օրացույցային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