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աղբամանների և նստարանների (տեղադրումով)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աղբամանների և նստարանների (տեղադրումով)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աղբամանների և նստարանների (տեղադրումով)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աղբամանների և նստարանների (տեղադրումով)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հիմնակմախքով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մետաղական հիմնակմախքով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Նորք-Մարաշ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հիմնակմախքով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աղբամանը պետք է պատրաստված լինի 680x450մմ չափսերի, մետաղական դույլով:                                                                                                 -Մետաղական հիմնակմախքը պետք է պատրաստված լինի աղբամանի վերին մասում /եռակցման համար/ քառակուսի կտրվածքով 15x15մմ չափսի մետաղական ձողից 450մմ տրամագծով օղակ և նույնից նաև ստորին մասի համար/եռակցման համար:                                                                                                                 -Մետաղական օղակների միջև հավասար հեռավորությունների վրա, դրսի կողմից պետք է եռակցված լինեն 20 հատ 680x40x2.5մմ չափսերի շերտավոր պողպատներ՝ վերին ծայրի մասերը 550մմ բարձրության վրա կորացված դեպի դուրս:                                                                                                            -Աղբամանի ստորին մասի մետաղական օղակին ուղղահայաց պետք է եռակցված լինեն 2 հատ 450x40x2.5մմ չափսերի շերտավոր պողպատներ յուրաքանչյուրի վրա2 անցքեր՝ հարթակին/հատակին/ ամրացնելու համար:                                                                                         -Աղբամանի ստորին մասը պտուտակներով պետք է ամրացված լինի ափսեաձև թիթեղ 1մմ հաստության մետաղյա 450մմ տրամագծով:                                                                      -Աղբամանի կափարիչը պետք է պատրաստված լինի 1մմ հաստությամբ մետաղյա թիթեղից 450մմ տրամագծով և մեջտեղում 250մմ տրամագծով անցք:                                                                                                                               -Աղբամանի դույլը պետք է պատրաստված լինի ցինկապատ թիթեղից 0.5մմ հաստությամբ 470մմ բարձրության և 400մմ տրամագծով:                                                              -Մետաղական մասերը պետք է ներկված լինեն երկշերտ մոխրագույն ներկով/բայց ոչ դույլը/ :                                                                                                                    -Աղբամանների տեղադրումը վերջնականապես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մետաղական հիմնակմախքով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նստատեղով նստարանը պետք է պատրաստված լինի 2000x900մմ չափերով:Մետաղական հիմնակմաղքը պետք է պատրաստված լինի քառակուսի կտրվածքով խողովակից /40x40x3մմ/ նստարանի երկու կողամասերում եռակցումով/եռակցվող մասերը հղկել հղկաթղթով/:                                                                                         -Մետաղական կողամասերի բարձրությունը պետք է լինի 630մմ:Մետաղյա կողամասերի ոտքերի ստորին մասում պետք է եռակցված լինեն 3մմ հաստությամբ 70x70մմ չափերի մետաղական թիթեղներ:Բետոնե հինքերը հարկավոր է իրականացնել B15 դասի բետոնով՝ 150x800x200մմ չափերով:                                                                                                                         - Նստարանի անմիջապես նստատեղի տակ /փայտյա մասերի տակ՝ առջևում և ետնամասում/ պետք է եռակցված  լինեն2 հատ 30x30մմ չափերի քառակուսի կտրվածքով խողովակներ, մետաղի հաստությունը առնվազն 1.5մմ:                                                                                                                              -Մետաղական 2 կողամասերին՝ նստատեղի փայտերի ամրացման համար պետք է եռակցված լինեն պողպատյա անկյունակներ 40x40x4մմ 460մմ երկարությամբ, իսկ հենակի փայտերի ամրացման համար՝ պողպատե անկյունակներ 40x40x4մմ 300մմ երկրությամբ:                                                                                                                       -Նստատեղի մեջտեղում՝ նստատեղի փայտյա մասերի տակ և հենակի հենակի մասերի տակ  տեղադրել 30x20մմ չափերի ուղղանկյուն կտրվածքի մետաղական խողովակ, մետաղի հաստությունը առնվազն 1.5մմ եռակցելով հիմնակմաղքին, իսկ փայտյա մասերին հեղույս և մանեկով:                                                                                                                                 -Նստարանի հեակին /4հատ/ և նստատեղին /6հատ/ պետք է 2 մետաղական կողամասերին հեղույսով և մանեկով ամրացված լինեն 1900x60x40մմ չափսերի չորացած հաճարի հղկված փայտյա մասեր՝ նստատեղի մասում եզրերը կլորացված:                                                                                              -Մետաղական մասերի ներկումն անհրաժեշտ է իրականացնել փոշեներկման տարբերակով / գույնը նախապես համաձայնեցնել պատվիրատուի հետ/:Փայտյա մասերը պետք է լաքապատված լինեն հաճարի գույնը մգեցնող լաքով:                                                                                                      -Թիկնակի վերին փայտյա մասի վրա լազերային փորագրությամբ պետք է փորագրված լինի ՆՈՐՔ-ՄԱՐԱՇ 
- Նստարանի վերջնական տեսքը, նստարանների տեղադրումը վերջնականապես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 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օգոստոսի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 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օգոստոսի 30-ը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հիմնակմախքով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մետաղական հիմնակմախքով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