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2025թ․ ՀՀ ԿԳՄՍՆ կարիքների համար թվով 22 դպրոցների փոշեկուլների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hermine.aloyan@escs.am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2025թ․ ՀՀ ԿԳՄՍՆ կարիքների համար թվով 22 դպրոցների փոշեկուլների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2025թ․ ՀՀ ԿԳՄՍՆ կարիքների համար թվով 22 դպրոցների փոշեկուլների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hermine.aloyan@escs.am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2025թ․ ՀՀ ԿԳՄՍՆ կարիքների համար թվով 22 դպրոցների փոշեկուլների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385.29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փոշեկուլի առավելագույն հզորությունը 2300 Վտ, քաշող ուժի հզորությունը` նվազագույնը 430 Վտ, խողովակի տեսակը` տելեսկոպիկ, փոշու տարայի տեսակը և ծավալը` տուփ (контейнер) նվազագույնը 2 լ կամ պարկ նվազագույնը 3.5 լ, աղմուկի մակարդակը՝ առավելագույնը 79 դբ, հոսանքի լարի երկարությունը՝ նվազագույնը 7 մ, Ապրանքի առավելագույն քաշը՝ 6.5 կգ: Հատակի և գորգի գլխիկ, փափուկ կահույքի գլխիկ, անկյունների (խորշային) գլխիկ:
Ապրանքը պետք է ներկայացված լինի իր արտադրողի պաշտոնական կայքէջում, որտեղ պետք է հստակ արտացոլված լինեն ապրանքի մոդելը և պահանջվող տեխնիկական բնութագրերի ցուցանիշները։ Ապրանքները պետք է լինեն նոր` չօգտագործված: Չափաբաժինների համար երաշխիքային ժամկետ սահմանել առնվազն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ապրանքը փոխարինել նորով: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Ապրանքների տեղափոխումը, բեռնաթափումը, փորձարկումը`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