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351DB" w14:textId="77777777" w:rsidR="00531A54" w:rsidRDefault="00531A54" w:rsidP="002B6295">
      <w:pPr>
        <w:jc w:val="center"/>
        <w:rPr>
          <w:rFonts w:ascii="GHEA Grapalat" w:hAnsi="GHEA Grapalat"/>
          <w:b/>
        </w:rPr>
      </w:pPr>
    </w:p>
    <w:p w14:paraId="624A9498" w14:textId="77777777" w:rsidR="00531A54" w:rsidRDefault="00531A54" w:rsidP="002B6295">
      <w:pPr>
        <w:jc w:val="center"/>
        <w:rPr>
          <w:rFonts w:ascii="GHEA Grapalat" w:hAnsi="GHEA Grapalat"/>
          <w:b/>
        </w:rPr>
      </w:pPr>
    </w:p>
    <w:p w14:paraId="687C64D6" w14:textId="77777777" w:rsidR="00531A54" w:rsidRDefault="00531A54" w:rsidP="002B6295">
      <w:pPr>
        <w:jc w:val="center"/>
        <w:rPr>
          <w:rFonts w:ascii="GHEA Grapalat" w:hAnsi="GHEA Grapalat"/>
          <w:b/>
        </w:rPr>
      </w:pPr>
    </w:p>
    <w:p w14:paraId="223C58A3" w14:textId="77777777" w:rsidR="00531A54" w:rsidRDefault="00531A54" w:rsidP="002B6295">
      <w:pPr>
        <w:jc w:val="center"/>
        <w:rPr>
          <w:rFonts w:ascii="GHEA Grapalat" w:hAnsi="GHEA Grapalat"/>
          <w:b/>
        </w:rPr>
      </w:pPr>
    </w:p>
    <w:p w14:paraId="3A87E331" w14:textId="073548F3" w:rsidR="00BB46BF" w:rsidRPr="002B6295" w:rsidRDefault="002B6295" w:rsidP="002B6295">
      <w:pPr>
        <w:jc w:val="center"/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542E5D6" w14:textId="77777777" w:rsidR="00531A54" w:rsidRDefault="00531A54" w:rsidP="00BB46BF">
      <w:pPr>
        <w:ind w:firstLine="720"/>
        <w:jc w:val="both"/>
        <w:rPr>
          <w:rFonts w:ascii="GHEA Grapalat" w:hAnsi="GHEA Grapalat"/>
          <w:b/>
          <w:bCs/>
        </w:rPr>
      </w:pPr>
    </w:p>
    <w:p w14:paraId="05EE7C7E" w14:textId="2C86AA60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proofErr w:type="spellStart"/>
      <w:r w:rsidRPr="00BB46BF">
        <w:rPr>
          <w:rFonts w:ascii="GHEA Grapalat" w:hAnsi="GHEA Grapalat"/>
          <w:b/>
          <w:bCs/>
        </w:rPr>
        <w:t>Եթե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պայմանագրի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գործողության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ընթացքում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Պատվիրատուի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կողմից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պահանջը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ներկայացվել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proofErr w:type="spellStart"/>
      <w:r w:rsidRPr="00BB46BF">
        <w:rPr>
          <w:rFonts w:ascii="GHEA Grapalat" w:hAnsi="GHEA Grapalat"/>
          <w:b/>
          <w:bCs/>
        </w:rPr>
        <w:t>ոչ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ամբողջ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համար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ապա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չմատակարարված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մնացորդային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մասով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պայմանագիրը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լուծվում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r w:rsidRPr="00BB46BF">
        <w:rPr>
          <w:rFonts w:ascii="GHEA Grapalat" w:hAnsi="GHEA Grapalat"/>
          <w:b/>
          <w:bCs/>
          <w:lang w:val="hy-AM"/>
        </w:rPr>
        <w:t xml:space="preserve">առանց </w:t>
      </w:r>
      <w:proofErr w:type="spellStart"/>
      <w:r w:rsidRPr="00BB46BF">
        <w:rPr>
          <w:rFonts w:ascii="GHEA Grapalat" w:hAnsi="GHEA Grapalat"/>
          <w:b/>
          <w:bCs/>
          <w:lang w:val="hy-AM"/>
        </w:rPr>
        <w:t>հմաձայնագիր</w:t>
      </w:r>
      <w:proofErr w:type="spellEnd"/>
      <w:r w:rsidRPr="00BB46BF">
        <w:rPr>
          <w:rFonts w:ascii="GHEA Grapalat" w:hAnsi="GHEA Grapalat"/>
          <w:b/>
          <w:bCs/>
          <w:lang w:val="hy-AM"/>
        </w:rPr>
        <w:t xml:space="preserve"> կնքելու</w:t>
      </w:r>
      <w:r w:rsidRPr="00BB46BF">
        <w:rPr>
          <w:rFonts w:ascii="GHEA Grapalat" w:hAnsi="GHEA Grapalat"/>
          <w:b/>
          <w:bCs/>
        </w:rPr>
        <w:t>:</w:t>
      </w: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6E386E5B" w14:textId="2791EA13" w:rsidR="00BB46BF" w:rsidRDefault="00C94D79" w:rsidP="00531A54">
      <w:pPr>
        <w:ind w:firstLine="720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/>
          <w:bCs/>
        </w:rPr>
        <w:t>Ապրանքնները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պտք</w:t>
      </w:r>
      <w:proofErr w:type="spellEnd"/>
      <w:r>
        <w:rPr>
          <w:rFonts w:ascii="GHEA Grapalat" w:hAnsi="GHEA Grapalat"/>
          <w:bCs/>
        </w:rPr>
        <w:t xml:space="preserve"> է </w:t>
      </w:r>
      <w:proofErr w:type="spellStart"/>
      <w:r>
        <w:rPr>
          <w:rFonts w:ascii="GHEA Grapalat" w:hAnsi="GHEA Grapalat"/>
          <w:bCs/>
        </w:rPr>
        <w:t>լինեն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նոր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</w:rPr>
        <w:t>չօգտագործված</w:t>
      </w:r>
      <w:proofErr w:type="spellEnd"/>
      <w:r w:rsidR="00531A54">
        <w:rPr>
          <w:rFonts w:ascii="GHEA Grapalat" w:hAnsi="GHEA Grapalat"/>
          <w:bCs/>
        </w:rPr>
        <w:t>:</w:t>
      </w:r>
    </w:p>
    <w:p w14:paraId="23F241D6" w14:textId="77777777" w:rsidR="00531A54" w:rsidRPr="00BB46BF" w:rsidRDefault="00531A54" w:rsidP="00531A54">
      <w:pPr>
        <w:ind w:firstLine="720"/>
        <w:jc w:val="both"/>
        <w:rPr>
          <w:rFonts w:ascii="GHEA Grapalat" w:hAnsi="GHEA Grapalat"/>
          <w:bCs/>
        </w:rPr>
      </w:pPr>
    </w:p>
    <w:p w14:paraId="0321BA42" w14:textId="4235B1A4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proofErr w:type="spellStart"/>
      <w:r w:rsidRPr="00BB46BF">
        <w:rPr>
          <w:rFonts w:ascii="GHEA Grapalat" w:hAnsi="GHEA Grapalat"/>
          <w:b/>
          <w:bCs/>
          <w:color w:val="FF0000"/>
        </w:rPr>
        <w:t>Ապրանքների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մատակարարումը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,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բեռնաթափումը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տեղափոխումը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/>
          <w:bCs/>
          <w:color w:val="FF0000"/>
        </w:rPr>
        <w:t>մինչև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Պատվիրատուի</w:t>
      </w:r>
      <w:proofErr w:type="spellEnd"/>
      <w:proofErr w:type="gram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պահեստ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/>
          <w:bCs/>
          <w:color w:val="FF0000"/>
        </w:rPr>
        <w:t>իրականացվում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BB46BF">
        <w:rPr>
          <w:rFonts w:ascii="GHEA Grapalat" w:hAnsi="GHEA Grapalat"/>
          <w:b/>
          <w:bCs/>
          <w:color w:val="FF0000"/>
        </w:rPr>
        <w:t>է</w:t>
      </w:r>
      <w:proofErr w:type="gram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վաճառողի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կողմից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1DBEEDAE" w14:textId="77777777" w:rsidR="005B7536" w:rsidRPr="00BB46BF" w:rsidRDefault="005B7536" w:rsidP="005B7536">
      <w:pPr>
        <w:ind w:firstLine="720"/>
        <w:rPr>
          <w:rFonts w:ascii="GHEA Grapalat" w:hAnsi="GHEA Grapalat" w:cs="Sylfaen"/>
          <w:b/>
          <w:bCs/>
          <w:lang w:val="pt-BR"/>
        </w:rPr>
      </w:pPr>
      <w:r w:rsidRPr="00BB46BF">
        <w:rPr>
          <w:rFonts w:ascii="GHEA Grapalat" w:hAnsi="GHEA Grapalat"/>
          <w:color w:val="000000"/>
          <w:lang w:val="hy-AM"/>
        </w:rPr>
        <w:t>*</w:t>
      </w:r>
      <w:r w:rsidRPr="00BB46BF">
        <w:rPr>
          <w:rFonts w:ascii="GHEA Grapalat" w:hAnsi="GHEA Grapalat" w:cs="Sylfaen"/>
          <w:b/>
          <w:bCs/>
          <w:lang w:val="pt-BR"/>
        </w:rPr>
        <w:t>Ռուսերեն և հայերեն լեզուներով</w:t>
      </w:r>
      <w:r w:rsidRPr="00BB46BF">
        <w:rPr>
          <w:rFonts w:ascii="Calibri" w:hAnsi="Calibri" w:cs="Calibri"/>
          <w:b/>
          <w:bCs/>
          <w:lang w:val="pt-BR"/>
        </w:rPr>
        <w:t> 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հրապարակված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հայտարարության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և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կամ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հրավերի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տարաբնույթ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երկակի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մեկնաբանման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հնարավորության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դեպքում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հիմք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է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ընդունվում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հայերեն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տեքստը</w:t>
      </w:r>
      <w:r w:rsidRPr="00BB46BF">
        <w:rPr>
          <w:rFonts w:ascii="GHEA Grapalat" w:hAnsi="GHEA Grapalat" w:cs="Sylfaen"/>
          <w:b/>
          <w:bCs/>
          <w:lang w:val="pt-BR"/>
        </w:rPr>
        <w:t>:</w:t>
      </w:r>
      <w:r w:rsidRPr="00BB46BF">
        <w:rPr>
          <w:rFonts w:ascii="Calibri" w:hAnsi="Calibri" w:cs="Calibri"/>
          <w:b/>
          <w:bCs/>
          <w:lang w:val="pt-BR"/>
        </w:rPr>
        <w:t>  </w:t>
      </w: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7A2A6304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00A016E0" w14:textId="77777777" w:rsidR="00526350" w:rsidRDefault="00526350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0856415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2AB4DDB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53643BD" w14:textId="70150D47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437DA9D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6E86FB9" w14:textId="77777777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в течение срока действия договора Заказчик подал заявку на предмет закупки менее чем на всю партию, то договор на непоставленную, остаточную партию предмета закупки расторгается без заключения соглашения.</w:t>
      </w:r>
    </w:p>
    <w:p w14:paraId="2BF2684C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5E12D9E8" w14:textId="00212E33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Товары должны быть новыми и неиспользованными.</w:t>
      </w:r>
      <w:r w:rsidR="00906010">
        <w:rPr>
          <w:rFonts w:ascii="GHEA Grapalat" w:hAnsi="GHEA Grapalat"/>
          <w:lang w:val="pt-BR"/>
        </w:rPr>
        <w:t xml:space="preserve"> </w:t>
      </w:r>
    </w:p>
    <w:p w14:paraId="1A4FB2E3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143E80FC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color w:val="FF0000"/>
          <w:lang w:val="pt-BR"/>
        </w:rPr>
      </w:pPr>
      <w:r w:rsidRPr="00C94D79">
        <w:rPr>
          <w:rFonts w:ascii="GHEA Grapalat" w:hAnsi="GHEA Grapalat"/>
          <w:color w:val="FF0000"/>
          <w:lang w:val="pt-BR"/>
        </w:rPr>
        <w:t>Доставка, разгрузка и транспортировка товара до склада Покупателя осуществляется Продавцом.</w:t>
      </w:r>
    </w:p>
    <w:p w14:paraId="3CE7060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72EF244E" w14:textId="05DE58FD" w:rsidR="00C94D79" w:rsidRPr="00BB46BF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sectPr w:rsidR="00C94D79" w:rsidRPr="00BB46BF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0F79B5"/>
    <w:rsid w:val="0017765F"/>
    <w:rsid w:val="00282D68"/>
    <w:rsid w:val="002B6295"/>
    <w:rsid w:val="003B5A6D"/>
    <w:rsid w:val="00526350"/>
    <w:rsid w:val="00531A54"/>
    <w:rsid w:val="005B7536"/>
    <w:rsid w:val="00906010"/>
    <w:rsid w:val="00A423CE"/>
    <w:rsid w:val="00BB46BF"/>
    <w:rsid w:val="00C9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423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A423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423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10</cp:revision>
  <dcterms:created xsi:type="dcterms:W3CDTF">2025-03-19T10:03:00Z</dcterms:created>
  <dcterms:modified xsi:type="dcterms:W3CDTF">2025-07-01T11:13:00Z</dcterms:modified>
</cp:coreProperties>
</file>