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844" w:rsidRPr="00CA42B6" w:rsidRDefault="00DD7844" w:rsidP="00A604D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A42B6">
        <w:rPr>
          <w:rFonts w:ascii="GHEA Grapalat" w:hAnsi="GHEA Grapalat"/>
          <w:sz w:val="24"/>
          <w:szCs w:val="24"/>
          <w:lang w:val="hy-AM"/>
        </w:rPr>
        <w:t>Մրցույթը շահող կազմակերպությունը մինչև պայամանագրի կնքումը պետք է ներկայացնի տուժանքի մասին համաձայնագիր</w:t>
      </w:r>
      <w:r w:rsidR="00CA42B6" w:rsidRPr="00CA42B6">
        <w:rPr>
          <w:rFonts w:ascii="GHEA Grapalat" w:hAnsi="GHEA Grapalat"/>
          <w:sz w:val="24"/>
          <w:szCs w:val="24"/>
          <w:lang w:val="hy-AM"/>
        </w:rPr>
        <w:t xml:space="preserve">՝ լրացնելով ստորև ներկայացվող </w:t>
      </w:r>
      <w:r w:rsidR="00CA42B6" w:rsidRPr="00CA42B6">
        <w:rPr>
          <w:rFonts w:ascii="GHEA Grapalat" w:hAnsi="GHEA Grapalat"/>
          <w:sz w:val="24"/>
          <w:szCs w:val="24"/>
          <w:lang w:val="hy-AM"/>
        </w:rPr>
        <w:t>որակավորման</w:t>
      </w:r>
      <w:r w:rsidR="00CA42B6" w:rsidRPr="00CA42B6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CA42B6" w:rsidRPr="00CA42B6">
        <w:rPr>
          <w:rFonts w:ascii="GHEA Grapalat" w:hAnsi="GHEA Grapalat"/>
          <w:sz w:val="24"/>
          <w:szCs w:val="24"/>
          <w:lang w:val="hy-AM"/>
        </w:rPr>
        <w:t>պայմանագրի</w:t>
      </w:r>
      <w:r w:rsidR="00CA42B6" w:rsidRPr="00CA42B6">
        <w:rPr>
          <w:rFonts w:ascii="GHEA Grapalat" w:hAnsi="GHEA Grapalat"/>
          <w:sz w:val="24"/>
          <w:szCs w:val="24"/>
          <w:lang w:val="hy-AM"/>
        </w:rPr>
        <w:t xml:space="preserve"> ապահովումների հաշի համարները, որպես շահառուի հաշվի համար և բանկ </w:t>
      </w:r>
    </w:p>
    <w:p w:rsidR="00720AD4" w:rsidRPr="00CA42B6" w:rsidRDefault="00A604DA" w:rsidP="00A604D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A42B6">
        <w:rPr>
          <w:rFonts w:ascii="GHEA Grapalat" w:hAnsi="GHEA Grapalat"/>
          <w:sz w:val="24"/>
          <w:szCs w:val="24"/>
          <w:lang w:val="hy-AM"/>
        </w:rPr>
        <w:tab/>
      </w:r>
      <w:r w:rsidRPr="00CA42B6">
        <w:rPr>
          <w:rFonts w:ascii="GHEA Grapalat" w:hAnsi="GHEA Grapalat"/>
          <w:sz w:val="24"/>
          <w:szCs w:val="24"/>
          <w:lang w:val="hy-AM"/>
        </w:rPr>
        <w:tab/>
      </w:r>
      <w:r w:rsidRPr="00CA42B6">
        <w:rPr>
          <w:rFonts w:ascii="GHEA Grapalat" w:hAnsi="GHEA Grapalat"/>
          <w:sz w:val="24"/>
          <w:szCs w:val="24"/>
          <w:lang w:val="hy-AM"/>
        </w:rPr>
        <w:tab/>
      </w:r>
      <w:r w:rsidRPr="00CA42B6">
        <w:rPr>
          <w:rFonts w:ascii="GHEA Grapalat" w:hAnsi="GHEA Grapalat"/>
          <w:sz w:val="24"/>
          <w:szCs w:val="24"/>
          <w:lang w:val="hy-AM"/>
        </w:rPr>
        <w:tab/>
      </w:r>
      <w:r w:rsidRPr="00CA42B6">
        <w:rPr>
          <w:rFonts w:ascii="GHEA Grapalat" w:hAnsi="GHEA Grapalat"/>
          <w:sz w:val="24"/>
          <w:szCs w:val="24"/>
          <w:lang w:val="hy-AM"/>
        </w:rPr>
        <w:tab/>
      </w:r>
      <w:r w:rsidRPr="00CA42B6">
        <w:rPr>
          <w:rFonts w:ascii="GHEA Grapalat" w:hAnsi="GHEA Grapalat"/>
          <w:sz w:val="24"/>
          <w:szCs w:val="24"/>
          <w:lang w:val="hy-AM"/>
        </w:rPr>
        <w:tab/>
      </w:r>
      <w:r w:rsidRPr="00CA42B6">
        <w:rPr>
          <w:rFonts w:ascii="GHEA Grapalat" w:hAnsi="GHEA Grapalat"/>
          <w:sz w:val="24"/>
          <w:szCs w:val="24"/>
          <w:lang w:val="hy-AM"/>
        </w:rPr>
        <w:tab/>
      </w:r>
      <w:r w:rsidRPr="00CA42B6">
        <w:rPr>
          <w:rFonts w:ascii="GHEA Grapalat" w:hAnsi="GHEA Grapalat"/>
          <w:sz w:val="24"/>
          <w:szCs w:val="24"/>
          <w:lang w:val="hy-AM"/>
        </w:rPr>
        <w:tab/>
        <w:t xml:space="preserve">          </w:t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1980"/>
        <w:gridCol w:w="4140"/>
      </w:tblGrid>
      <w:tr w:rsidR="00720AD4" w:rsidRPr="00525F76" w:rsidTr="004A53B6">
        <w:trPr>
          <w:trHeight w:val="419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DA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:rsidR="00720AD4" w:rsidRPr="009B27E6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720AD4" w:rsidTr="004A53B6">
        <w:trPr>
          <w:trHeight w:val="33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720AD4" w:rsidTr="004A53B6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D4" w:rsidRPr="005849E9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</w:t>
            </w:r>
            <w:r w:rsidR="00A604DA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Հավելված</w:t>
            </w:r>
            <w:r w:rsidR="00DD7844">
              <w:rPr>
                <w:rFonts w:ascii="GHEA Grapalat" w:hAnsi="GHEA Grapalat"/>
                <w:sz w:val="20"/>
                <w:szCs w:val="20"/>
                <w:lang w:val="hy-AM"/>
              </w:rPr>
              <w:t xml:space="preserve"> 3.2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D4" w:rsidRPr="005849E9" w:rsidRDefault="00DD7844" w:rsidP="00DD78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Ֆն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գործառ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նական 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D4" w:rsidRPr="005849E9" w:rsidRDefault="00DD784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  <w:tr w:rsidR="00720AD4" w:rsidTr="004A53B6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D4" w:rsidRPr="005849E9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պայմանագրի ապահովում</w:t>
            </w:r>
            <w:r w:rsidR="00A604DA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Հավելված 4</w:t>
            </w:r>
            <w:r w:rsidR="00DD7844">
              <w:rPr>
                <w:rFonts w:ascii="GHEA Grapalat" w:hAnsi="GHEA Grapalat"/>
                <w:sz w:val="20"/>
                <w:szCs w:val="20"/>
                <w:lang w:val="hy-AM"/>
              </w:rPr>
              <w:t>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D4" w:rsidRPr="005849E9" w:rsidRDefault="00DD784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Ֆն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գործառ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>նական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AD4" w:rsidRPr="005849E9" w:rsidRDefault="00DD784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900005000758</w:t>
            </w:r>
          </w:p>
        </w:tc>
      </w:tr>
    </w:tbl>
    <w:tbl>
      <w:tblPr>
        <w:tblStyle w:val="ac"/>
        <w:tblW w:w="9990" w:type="dxa"/>
        <w:tblLayout w:type="fixed"/>
        <w:tblLook w:val="04A0" w:firstRow="1" w:lastRow="0" w:firstColumn="1" w:lastColumn="0" w:noHBand="0" w:noVBand="1"/>
      </w:tblPr>
      <w:tblGrid>
        <w:gridCol w:w="6661"/>
        <w:gridCol w:w="3329"/>
      </w:tblGrid>
      <w:tr w:rsidR="00BD501C" w:rsidTr="00A604DA"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BD501C" w:rsidRDefault="00BD501C">
            <w:pPr>
              <w:pStyle w:val="a4"/>
              <w:spacing w:after="0" w:line="360" w:lineRule="auto"/>
              <w:jc w:val="both"/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</w:tcPr>
          <w:p w:rsidR="00BD501C" w:rsidRDefault="00BD501C">
            <w:pPr>
              <w:pStyle w:val="a4"/>
              <w:spacing w:after="0" w:line="360" w:lineRule="auto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</w:tbl>
    <w:p w:rsidR="00BD501C" w:rsidRDefault="00BD501C">
      <w:pPr>
        <w:spacing w:after="0"/>
      </w:pPr>
      <w:bookmarkStart w:id="0" w:name="_GoBack"/>
      <w:bookmarkEnd w:id="0"/>
    </w:p>
    <w:sectPr w:rsidR="00BD501C">
      <w:footerReference w:type="first" r:id="rId6"/>
      <w:pgSz w:w="11906" w:h="16838"/>
      <w:pgMar w:top="1134" w:right="567" w:bottom="567" w:left="1134" w:header="0" w:footer="266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A79" w:rsidRDefault="006E0A79">
      <w:pPr>
        <w:spacing w:after="0" w:line="240" w:lineRule="auto"/>
      </w:pPr>
      <w:r>
        <w:separator/>
      </w:r>
    </w:p>
  </w:endnote>
  <w:endnote w:type="continuationSeparator" w:id="0">
    <w:p w:rsidR="006E0A79" w:rsidRDefault="006E0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01C" w:rsidRDefault="00720AD4">
    <w:pPr>
      <w:tabs>
        <w:tab w:val="left" w:pos="2100"/>
      </w:tabs>
      <w:spacing w:after="0"/>
      <w:rPr>
        <w:rFonts w:ascii="GHEA Grapalat" w:eastAsia="Times New Roman" w:hAnsi="GHEA Grapalat" w:cs="Times New Roman"/>
        <w:color w:val="000000"/>
        <w:sz w:val="20"/>
        <w:szCs w:val="20"/>
        <w:lang w:val="hy-AM"/>
      </w:rPr>
    </w:pPr>
    <w:r>
      <w:rPr>
        <w:rFonts w:ascii="GHEA Grapalat" w:eastAsia="Times New Roman" w:hAnsi="GHEA Grapalat" w:cs="Times New Roman"/>
        <w:color w:val="000000"/>
        <w:sz w:val="20"/>
        <w:szCs w:val="20"/>
        <w:lang w:val="hy-AM"/>
      </w:rPr>
      <w:t xml:space="preserve">Կատարող՝ Նարեկ Մուրադյան, հեռ. 011800600 </w:t>
    </w:r>
    <w:r>
      <w:rPr>
        <w:rFonts w:ascii="GHEA Grapalat" w:eastAsia="Times New Roman" w:hAnsi="GHEA Grapalat" w:cs="Times New Roman"/>
        <w:color w:val="000000"/>
        <w:sz w:val="20"/>
        <w:szCs w:val="20"/>
        <w:lang w:val="ru-RU"/>
      </w:rPr>
      <w:t>(1-1-2)</w:t>
    </w:r>
    <w:r>
      <w:rPr>
        <w:rFonts w:ascii="GHEA Grapalat" w:eastAsia="Times New Roman" w:hAnsi="GHEA Grapalat" w:cs="Times New Roman"/>
        <w:color w:val="000000"/>
        <w:sz w:val="20"/>
        <w:szCs w:val="20"/>
        <w:lang w:val="hy-AM"/>
      </w:rPr>
      <w:t xml:space="preserve"> </w:t>
    </w:r>
  </w:p>
  <w:p w:rsidR="00BD501C" w:rsidRDefault="00720AD4">
    <w:pPr>
      <w:widowControl w:val="0"/>
      <w:spacing w:after="120" w:line="240" w:lineRule="auto"/>
      <w:ind w:right="-1"/>
      <w:rPr>
        <w:rFonts w:ascii="GHEA Grapalat" w:eastAsia="Times New Roman" w:hAnsi="GHEA Grapalat" w:cs="Times New Roman"/>
        <w:color w:val="000000"/>
        <w:sz w:val="19"/>
        <w:szCs w:val="19"/>
        <w:lang w:val="hy-AM"/>
      </w:rPr>
    </w:pPr>
    <w:r>
      <w:rPr>
        <w:rFonts w:ascii="GHEA Grapalat" w:hAnsi="GHEA Grapalat"/>
        <w:color w:val="808080" w:themeColor="background1" w:themeShade="80"/>
        <w:sz w:val="19"/>
        <w:szCs w:val="19"/>
        <w:lang w:val="hy-AM"/>
      </w:rPr>
      <w:t xml:space="preserve">Հայաստանի Հանրապետություն, Երևան 0010, </w:t>
    </w:r>
    <w:r>
      <w:rPr>
        <w:rFonts w:ascii="GHEA Grapalat" w:hAnsi="GHEA Grapalat" w:cs="GHEA Mariam"/>
        <w:color w:val="808080" w:themeColor="background1" w:themeShade="80"/>
        <w:sz w:val="19"/>
        <w:szCs w:val="19"/>
        <w:lang w:val="hy-AM"/>
      </w:rPr>
      <w:t>Մելիք</w:t>
    </w:r>
    <w:r>
      <w:rPr>
        <w:rFonts w:ascii="GHEA Grapalat" w:hAnsi="GHEA Grapalat" w:cs="Times New Roman"/>
        <w:color w:val="808080" w:themeColor="background1" w:themeShade="80"/>
        <w:sz w:val="19"/>
        <w:szCs w:val="19"/>
        <w:lang w:val="hy-AM"/>
      </w:rPr>
      <w:t>-</w:t>
    </w:r>
    <w:r>
      <w:rPr>
        <w:rFonts w:ascii="GHEA Grapalat" w:hAnsi="GHEA Grapalat" w:cs="GHEA Mariam"/>
        <w:color w:val="808080" w:themeColor="background1" w:themeShade="80"/>
        <w:sz w:val="19"/>
        <w:szCs w:val="19"/>
        <w:lang w:val="hy-AM"/>
      </w:rPr>
      <w:t>Ադամյան փող. 1</w:t>
    </w:r>
    <w:r>
      <w:rPr>
        <w:rFonts w:ascii="GHEA Grapalat" w:hAnsi="GHEA Grapalat"/>
        <w:color w:val="808080" w:themeColor="background1" w:themeShade="80"/>
        <w:sz w:val="19"/>
        <w:szCs w:val="19"/>
        <w:lang w:val="hy-AM"/>
      </w:rPr>
      <w:t xml:space="preserve">, հեռ. </w:t>
    </w:r>
    <w:r>
      <w:rPr>
        <w:rFonts w:ascii="GHEA Grapalat" w:hAnsi="GHEA Grapalat" w:cs="GHEA Grapalat"/>
        <w:color w:val="808080" w:themeColor="background1" w:themeShade="80"/>
        <w:sz w:val="19"/>
        <w:szCs w:val="19"/>
        <w:lang w:val="hy-AM"/>
      </w:rPr>
      <w:t xml:space="preserve">(+374 11) 800002, </w:t>
    </w:r>
    <w:hyperlink r:id="rId1">
      <w:r>
        <w:rPr>
          <w:rStyle w:val="a5"/>
          <w:rFonts w:ascii="GHEA Mariam" w:hAnsi="GHEA Mariam" w:cs="GHEA Mariam"/>
          <w:color w:val="023160" w:themeColor="hyperlink" w:themeShade="80"/>
          <w:sz w:val="19"/>
          <w:szCs w:val="19"/>
          <w:lang w:val="hy-AM"/>
        </w:rPr>
        <w:t>www.minfin.am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A79" w:rsidRDefault="006E0A79">
      <w:pPr>
        <w:spacing w:after="0" w:line="240" w:lineRule="auto"/>
      </w:pPr>
      <w:r>
        <w:separator/>
      </w:r>
    </w:p>
  </w:footnote>
  <w:footnote w:type="continuationSeparator" w:id="0">
    <w:p w:rsidR="006E0A79" w:rsidRDefault="006E0A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01C"/>
    <w:rsid w:val="00272585"/>
    <w:rsid w:val="00525F76"/>
    <w:rsid w:val="00557A1B"/>
    <w:rsid w:val="006E0A79"/>
    <w:rsid w:val="00720AD4"/>
    <w:rsid w:val="00A604DA"/>
    <w:rsid w:val="00BD501C"/>
    <w:rsid w:val="00C54367"/>
    <w:rsid w:val="00CA42B6"/>
    <w:rsid w:val="00DD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424A6C-53D5-4A87-836B-4CEDE8D9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71A"/>
    <w:pPr>
      <w:spacing w:after="160" w:line="259" w:lineRule="auto"/>
    </w:pPr>
    <w:rPr>
      <w:rFonts w:ascii="Calibri" w:eastAsia="Calibri" w:hAnsi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14471A"/>
    <w:rPr>
      <w:rFonts w:ascii="Calibri" w:eastAsia="Calibri" w:hAnsi="Calibri"/>
      <w:color w:val="00000A"/>
    </w:rPr>
  </w:style>
  <w:style w:type="character" w:styleId="a5">
    <w:name w:val="Hyperlink"/>
    <w:basedOn w:val="a0"/>
    <w:uiPriority w:val="99"/>
    <w:unhideWhenUsed/>
    <w:rsid w:val="0014471A"/>
    <w:rPr>
      <w:color w:val="0563C1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14471A"/>
    <w:rPr>
      <w:rFonts w:ascii="Calibri" w:eastAsia="Calibri" w:hAnsi="Calibri"/>
      <w:color w:val="00000A"/>
    </w:rPr>
  </w:style>
  <w:style w:type="character" w:customStyle="1" w:styleId="a8">
    <w:name w:val="Нижний колонтитул Знак"/>
    <w:basedOn w:val="a0"/>
    <w:link w:val="a9"/>
    <w:uiPriority w:val="99"/>
    <w:qFormat/>
    <w:rsid w:val="0014471A"/>
    <w:rPr>
      <w:rFonts w:ascii="Calibri" w:eastAsia="Calibri" w:hAnsi="Calibri"/>
      <w:color w:val="00000A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a3"/>
    <w:rsid w:val="0014471A"/>
    <w:pPr>
      <w:spacing w:after="140" w:line="276" w:lineRule="auto"/>
    </w:pPr>
  </w:style>
  <w:style w:type="paragraph" w:styleId="aa">
    <w:name w:val="List"/>
    <w:basedOn w:val="a4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a"/>
    <w:qFormat/>
  </w:style>
  <w:style w:type="paragraph" w:styleId="a7">
    <w:name w:val="header"/>
    <w:basedOn w:val="a"/>
    <w:link w:val="a6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table" w:styleId="ac">
    <w:name w:val="Table Grid"/>
    <w:basedOn w:val="a1"/>
    <w:uiPriority w:val="39"/>
    <w:rsid w:val="0014471A"/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fin.a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 Poghosyan</dc:creator>
  <cp:keywords>https://mul2-shirak.gov.am/tasks/498671/oneclick?token=abe311c5312585c72933c8e8ef34e534</cp:keywords>
  <cp:lastModifiedBy>User 1</cp:lastModifiedBy>
  <cp:revision>19</cp:revision>
  <dcterms:created xsi:type="dcterms:W3CDTF">2025-05-05T07:30:00Z</dcterms:created>
  <dcterms:modified xsi:type="dcterms:W3CDTF">2025-07-01T12:03:00Z</dcterms:modified>
  <dc:language>en-US</dc:language>
</cp:coreProperties>
</file>