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ՀԱՅՓՈՍՏ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(адрес заказчика)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специальные специализированные машины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Շուշանիկ Այվազյան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gnumner@haypost.am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0950984303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ՀԱՅՓՈՍՏ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ՀՓ-ԷԱՃՊՁԲ-25/55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ՀԱՅՓՈՍՏ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ՀԱՅՓՈՍՏ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специальные специализированные машины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специальные специализированные машины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ՀԱՅՓՈՍՏ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ՀՓ-ԷԱՃՊՁԲ-25/55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gnumner@haypost.am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специальные специализированные машины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39593256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55285364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27921901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30714091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11:30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384.51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4.8926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452.41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2025.07.16. 11:30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ՀՓ-ԷԱՃՊՁԲ-25/55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ՀԱՅՓՈՍՏ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ՀՓ-ԷԱՃՊՁԲ-25/55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ՀՓ-ԷԱՃՊՁԲ-25/55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ՀՓ-ԷԱՃՊՁԲ-25/55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ՀԱՅՓՈՍՏ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"ՀՓ-ԷԱՃՊՁԲ-25/55"*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"ՀՓ-ԷԱՃՊՁԲ-25/55"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ՀԱՅՓՈՍՏ ՓԲԸ*(далее — Заказчик) процедуре закупок под кодом ՀՓ-ԷԱՃՊՁԲ-25/55*.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ՀՓ-ԷԱՃՊՁԲ-25/55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"ՀՓ-ԷԱՃՊՁԲ-25/55"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ՀԱՅՓՈՍՏ ՓԲԸ*(далее — Заказчик) процедуре закупок под кодом ՀՓ-ԷԱՃՊՁԲ-25/55*.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ՀՓ-ԷԱՃՊՁԲ-25/55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120-й день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