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изогама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ԵՔ-ԷԱՃԱՊՁԲ-25/246</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изогама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изогама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изогама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0.15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10</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Канакер-Зейтун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водонепроницаемый и теплоизоляционный мат, на основе полиэфирной ткани, с покрытием базальтовой песчаной крошкой для верхнего слоя,  толщиной 3,5 мм или более, вес 1-ого квм 4 кг или более, термостойкость: - /25-15 / C, + / 70-85 / C. Разгрузка осуществляется силами поставщика, на складе, предоставленном главой административного района Канакер-Зейтун. К товару должен быть приложен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