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հաճախականությամբ էլեկտրավիրաբուժական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հաճախականությամբ էլեկտրավիրաբուժական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հաճախականությամբ  էլեկտրավիրաբուժական գեներատորը նախատեսված, Լիգաշուր համակարգի եղանակներով վիրաբուժական միջամտություններ կատարելու, ինչպես նաև հյուսվածքների միացման և անոթային էլեկտրոլիգացիայի  համար:
Գեներատորը նախատեսված է ընդհանուր վիրաբուժության՝ ուրոլոգիական, անոթային, կրծքային, պլաստիկ, գինեկոլոգիական, կոլոռեկտալ ԼՕՌ միջամտությունների ՝ տոնզիլէկտոմիայի միջամտությունների համար:
 Բոլոր տեսակի Լիգաշուր համակարգի  համադրումը  TissueFect Probing ™ տեխնոլոգիայի հետ  վերահսկում է հյուսվածքների դիմադրության փոփոխությունները վայրկյանում 434000 անգամ տալով համապատասխան  կուագուլիացիայի  էներգիա ։ Համակարգի վրա պետք է լինի առկա   երկու երկբևեռ ,  մեկ միաբևեռ միացումեր հետագա մոդերնիզացիայի և վերածրագրելու հնարավորությամբ,  որը  թույլ է տալիս SHARED coag ռեժիմով  միաժամանակյա աշխատելու , որ համադրվում  է TissueFect Probing ™ տեխնոլոգիայի հետ։ 
 Լիգաշուր   միաբևեռ և երկբևեռ գործիքների համադրումը  գեներատորին  կատարվում է  QR կոդով ՝  Լիգաշուր   միաբևեռ և երկբևեռ   միաժամանակյա ակտիվացվում և թվացվում է  SHARED coag ռեժիմով ։
Լիգաշուր   միացումը Valleylab™ Exchange ծրագրի հավելվածի միջոցով համադրվում է  ԼՕՌ միջամտությունների համար նախատեսված  BiZact ™ տոնզիլեկտոմիայի միջամտության համար նախատեսված գործիքին ։ 
 Լապարասկոպիկ  վիրահատության  ՝ Լիգաշուր գործիքների  համադրումը  Valleylab FT10 գեներատորին 
•	LIGASURE™ BLUNT TIP 5 մմ  - 23 սմ 
•	LIGASURE™ MARYLAND 5 մմ- 23սմ , 37սմ , 44սմ 
•	LIGASURE ATLAS  10մմ- 23սմ , 37սմ: 
Բաց վիրահատության ՝ Լիգաշուր գործիքների  համադրումը  Valleylab FT10 գեներատորին
•	IMPACT 
•	LIGASURE™ STD , LIGASURE™ STD
•	LIGASURE™ AXS LIGASURE™ STD
•	LIGASURE™ XTD LIGASURE™ X                         
•	Միաբևեռ մասնահատման ռեժիմներ Pure, Blend, Valleylab
•	Միաբևեռ կոագուլյացիայի ռեժիմներ՝ Fulgurate, Spray, Soft, Shared
•	Երկբևեռ ռեժիմներ՝ ցածր, միջին, բարձր՝ համադրելի  TissueFect Probing ™ տեխնոլոգիայի հետ։
•	Valleylab-ի հատուկ մոնոպոլային դիսեկցիոն ռեժիմ՝ միաժամանակյա հեմոստազով։
•	Ծրագրային ապահովման արդիականացման համակարգ նոութբուքի միջոցով
•	Երկբևեռ տրանսուրետրալ ռեզեկցիայի եղանակներ COAG կոագուլյացիա և CUT մասնահատում:
•	7 դյույմ սենսորային  LED էկրան
4 պորտ՝ 2 միաբևեռ, 1 երկբևեռ, 1 LigaSure:
Չափերը  քաշը
•	Լայնությունը՝ 35,8 սմ
•	Երկարությունը՝ 46,2 սմ
•	Բարձրությունը՝ 17,78 սմ
•	Քաշը՝ 10,1 կգ
  Գործիքի կառուցվածքը
Նվազագույին ինվազիվ վիրահատությունների համար նախատեսված վիրաբուժական էլեկտրոկուագուլիացիոն  դանակ:  LS10 FT10 Էլեկտրոկուագուլիացիոն գեներատորների համար ՝ծրագրային ապահովումը ոչ պակաս 3,9-4,5 հնարավոր տարբերակներով ։
Նախատեսված բաց վիրահատությունների համար   Կոլագուլյացիոն  և  կտրման ռեժիմների առկայություն: Մասնատող ճյուղերը պետք է  լինեն սրածայր պատված  նանո կուագուլացիոն թաղանթով ՝ նվազացնելով հյուսվածքների տերմալ վնասակարության ազդեցությունը ,ապահովելով հյուսվածքների և անոթների նվազագույն ինվազիվ ազդեցությունը։ Հյուսվածքների ֆիկսումը և մասնահատումը կատարվում է առանձին ակտիվացումներով ։                                            
Հնարավորություն է տալիս նախքան կուագուլիացիան , ավտոմատացման եղանակով չափել հյուսվածքի խտությունը, որը չպետք է գերազանցի 7մմ ։                                                         
Ցողունի տրամագիծի առկա անհարաժեշտ չափերը պետք է  լինեն  5 մմ;  (±1) ցողունի երկարությունը 23 սմ,  . 350 աստիճան ցողունային պտույտով։ 
Գործիքի կառուցվածքը ՝                                                                      
①  Մասնատող ճյուղեր ՝ սրածայր 
② Ցողուն
③ Պտտվող անիվ (մոխրագույն)
④ Բռնակ (մոխրագույն սպիտակ)
⑤ Ակտիվացման կոճակ (մանուշակագույն)
⑥  Եռճյուղանի խրոց
⑦  Մալուխ՝ անմիջական միացումով 
⑧ Լծակ կամ առջևի բռնակ
(մոխրագույն սպիտակ)
⑨  Դանակի ձգան (մոխրագույն) 
Հավաքակազմում 2 գործիք
Նվազագույն ինվազիվ վիրաբուժության համար նախատեսված վիրաբուժական էլեկտրոկուագուլիացիոն  դանակ:  LS10 FT10 Էլեկտրոկուագուլիացիոն գեներատորների համար ՝ծրագրային ապահովումը ոչ պակաս 3,9-4,5 հնարավոր տարբերակներով ։
Նախատեսված բաց և լապարասկոպիկ  վիրահատությունների համար   Կոագուլյացիոն  եւ կտրման ռեժիմների առկայություն: Մասնատող ճյուղերը պատված են սրածայր նանո կուագուլացիոն թաղանթով ՝ նվազացնելով հյուսվածքների տերմալ վնասակարության ազդեցությունը ապահովելով նվազագույն ինվազին ազդեցությունը ։ Հյուսվածքների ֆիկսումը և մասնահատումը կատարվում է առանձին ակտիվացումներով։                                            
Նախապես ՝ ավտոմատացման եղանակով չափելով հյուսվածքի խտությունը:                                                        Ցողունի տրամագիծի առկա անհրաժեշտ չափերը պետք է լինեն  5 մմ;  (±1)ցողունի երկարությունը 37 սմ,  . 350 աստիճան ցողունային պտույտ։ 
 Գործիքի կառուցվածքը ՝                                                                      
①  Մասնահատող ճյուղեր
② Ցողուն
③ Պտտվող անիվ (մոխրագույն)
④ Բռնակ (մոխրագույն սպիտակ)
⑤ Ակտիվացման կոճակ (մանուշակագույն)
⑥ Եռճյուղանի խրոց
⑦ Մալուխ
⑧ Լծակ կամ առջևի բռնակ
(մոխրագույն սպիտակ)
⑨ Դանակի ձգան (մոխրագույն)   
Հավաքակազմում 14 գործիք:
Նվազագույն ինվազիվ վիրաբուժության համար նախատեսված վիրաբուժական էլեկտրոկուագուլիացիոն  դանակ:  LS10 FT10 Էլեկտրոկուագուլիացիոն գեներատորների համար ՝ծրագրային ապահովումը ոչ պակաս 3,9-4,5 հնարավոր տարբերակներով ։
Նախատեսված բաց և լապարասկոպիկ  վիրահատությունների համար   Կոագուլյացիոն  եւ կտրման ռեժիմների առկայություն: Մասնատող ճյուղերը պատված են սրածայր նանո կուագուլացիոն թաղանթով ՝ նվազացնելով հյուսվածքների տերմալ վնասակարության ազդեցությունը ապահովելով նվազագույն ինվազին ազդեցությունը ։ Հյուսվածքների ֆիկսումը և մասնահատումը կատարվում է առանձին ակտիվացումներով ։                                            
Նախապես ՝ ավտոմատացման եղանակով չափելով հյուսվածքի խտությունը                                                        Ցողունի տրամագիծի առկա անհրաժեշտ չափերը պետք է լինեն  5 մմ;  (±1)ցողունի երկարությունը 44 սմ,  . 350 աստիճան ցողունային պտույտ։ 
 Գործիքի կառուցվածքը ՝                                                                      
①  Մասնահատող ճյուղեր
② Ցողուն
③ Պտտվող անիվ (մոխրագույն)
④ Բռնակ (մոխրագույն սպիտակ)
⑤ Ակտիվացման կոճակ (մանուշակագույն)
⑥ Եռճյուղանի խրոց
⑦ Մալուխ
⑧ Լծակ կամ առջևի բռնակ
(մոխրագույն սպիտակ)
⑨ Դանակի ձգան (մոխրագույն)   
Հավաքակազմում 2 գործիք:
Նվազագույն ինվազիվ վիրաբուժության համար նախատեսված վիրաբուժական էլեկտրոկուագուլիացիոն  դանակ:  LS10 FT10 Էլեկտրոկուագուլիացիոն գեներատորների համար ՝ծրագրային ապահովումը ոչ պակաս 3,9-4,5 հնարավոր տարբերակներով ։
Նախատեսված բաց և լապարասկոպիկ  վիրահատությունների համար   Կոագուլյացիոն  եւ կտրման ռեժիմների առկայություն: Մասնատող ճյուղերը պատված են սրածայր նանո կուագուլացիոն թաղանթով ՝ նվազացնելով հյուսվածքների տերմալ վնասակարության ազդեցությունը ապահովելով նվազագույն ինվազին ազդեցությունը ։ Հյուսվածքների ֆիկսումը և մասնահատումը կատարվում է առանձին ակտիվացումներով ։                                            
Նախապես ՝ ավտոմատացման եղանակով չափելով հյուսվածքի խտությունը:                                                       Ցողունի տրամագիծի առկա անհրաժեշտ չափերը պետք է  լինեն  36 մմ;  (±1)ցողունի երկարությունը 18 սմ,  . 180 աստիճան ցողունային պտույտ։ 
 Գործիքի կառուցվածքը ՝                                                                      
① Մասնահատող ճյուղեր
② Ցողուն
③ Պտտվող անիվ (մոխրագույն)
④ Բռնակ (մոխրագույն սպիտակ)
⑤ Ակտիվացման կոճակ (մանուշակագույն)
⑥ Եռճյուղանի խրոց
⑦ Մալուխ
⑧ Լծակ կամ առջևի բռնակ
(մոխրագույն սպիտակ)
⑨ Դանակի ձգան (մոխրագույն)   
Հավաքակազմում 5 գործիք:
Նվազագույն ինվազիվ վիրաբուժության համար նախատեսված վիրաբուժական էլեկտրոկուագուլիացիոն  դանակ:  LS10 FT10 Էլեկտրոկուագուլիացիոն գեներատորների համար ՝ծրագրային ապահովումը ոչ պակաս 3,9-4,5 հնարավոր տարբերակներով ։
Նախատեսված բաց և լապարասկոպիկ  վիրահատությունների համար   Կոագուլյացիոն  եւ կտրման ռեժիմների առկայություն: Մասնատող ճյուղերը պատված են սրածայր նանո կուագուլացիոն թաղանթով ՝ նվազացնելով հյուսվածքների տերմալ վնասակարության ազդեցությունը ապահովելով նվազագույն ինվազին ազդեցությունը ։ Հյուսվածքների ֆիկսումը և մասնահատումը կատարվում է առանձին ակտիվացումներով  ։                                            
Նախապես ՝ ավտոմատացման եղանակով չափելով հյուսվածքի խտությունը:                                                        Ցողունի տրամագիծի առկա անհրաժեշտ չափերը պետք է լինեն  36 մմ;  (±1)ցողունի երկարությունը 21սմ։ 
 Գործիքի կառուցվածքը ՝                                                                      
① Մասնահատող ճյուղեր
② Ցողուն
③ Պտտվող անիվ (մոխրագույն)
④ Բռնակ (մոխրագույն սպիտակ)
⑤ Ակտիվացման կոճակ (մանուշակագույն)
⑥ Եռճյուղանի խրոց
⑦ Մալուխ
⑧ Լծակ կամ առջևի բռնակ
(մոխրագույն սպիտակ)
⑨ Դանակի ձգան (մոխրագույն)   
Հավաքակազմում 3 գործիք:
Սարքը և գործիքները պետք է լինեն  նոր, չօգտագործված, ոչ վաղ քան 2024 թ արտադրության, ներառի լիարժեք աշխատանքի համար նախատեսված բոլոր պարագաները: Երաշխիքը սարքի համար պետք է լինի առնվազն 12 ամիս։
Մատակարարը պետք է ապահովի սարքի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