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info@gorismc.am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ՍՄԳԲԿ-ԷԱՃԱՊՁԲ-25/34</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info@gorismc.am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0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 1592-Н от 11 ноября. Поставщик должен иметь автозаправочную станцию ​​в г. Горис.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не более 1%, плотность: при температуре 150С: 720-775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в соответствии с "Техническим регламентом на топлива для двигателей внутреннего сгорания", утвержденным Постановлением Правительства Республики Армения от 2004 года № 111. 1592-Н от 11 ноября 2011 г. Поставщик должен иметь автозаправочную станцию ​​в г. Горис.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Республики Армения 2004 года. «Технический регламент на топлива для двигателей внутреннего сгорания», утвержденный постановлением от 11 ноября 2011 г. № 1592-Н. Поставщик должен иметь автозаправочную станцию ​​в г. Горис.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