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2 դպրոցների դպրոցական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2 դպրոցների դպրոցական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2 դպրոցների դպրոցական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2 դպրոցների դպրոցական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52067960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55744410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ՀՀԿԳՄՍՆԷԱՃԱՊՁԲ-25/115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«ՀՀԿԳՄՍՆԷԱՃԱՊՁԲ-25/115»*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ՀՀԿԳՄՍՆԷԱՃԱՊՁԲ-25/115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Չի պահանջվում -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«ՀՀԿԳՄՍՆԷԱՃԱՊՁԲ-25/115»*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ՀՀԿԳՄՍՆԷԱՃԱՊՁԲ-25/115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տնօրենի աշխատասենյակի կահույքից, ընդունարանի կահույքից, փոխտնօրենի աշխատասենյակի կահույքից, ուսուցչանոցի կահույքից,  գրադարանի կահույքից, «Շախմատ» առարկայի գույքից, բուժկետի կահույքից, նախակրթարանի կահույքից,  մարզիչի սենյակի կահույքից, հանդերձարանի և պահակակետի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գնորդի հետ: Մատակարարման օրը համաձայնեցնել գնորդի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հանդիսությունների դահլիճի կահույքից, տնօրենի աշխատասենյակի կահույքից, ընդունարանի կահույքից, փոխտնօրենի աշխատասենյակի կահույքից, ուսուցչանոցի կահույքից,  գրադարանի կահույքից, «Շախմատ» առարկայի գույքից, բուժկետի կահույքից, նախակրթարանի կահույքից, մարզիչի սենյակի կահույքից, հանդերձարանի և պահակակետի կահույքից,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գնորդի հետ: Մատակարարման օրը համաձայնեցնել գնորդի հետ:
Եթե մատակարարումը իրականացվում է պահեստավորման վայր, ապա Գնորդը պարտավորվում է ընդունել ապրանքը և վճարել դրա դիմաց, իսկ Վաճապատռողը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հեռ.010599692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Բաղրամյանի միջնակարգ դպրոց, Հասցե՝ Հայաստան, Արարատի մարզ, Բաղրամյան գյուղ Արտաշատյան խճուղի, 10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21.08.2025 թ., բայց ոչ շուտ քան  Պայմանագիրն ուժի մեջ մտնելուց հետո 20-րդ օրացուցային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41 հիմնական դպրոց Հասցե՝      Հայաստան, Շիրակի մարզ, Գյումրի Չարենցի փող., 4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21.08.2025 թ., բայց ոչ շուտ քան  Պայմանագիրն ուժի մեջ մտնելուց հետո 20-րդ օրացուցային օրը, բացառությամբ այն դեպքի, երբ Վաճառողը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