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բժշկական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բժշկական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բժշկական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բժշկական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սեղաններ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2025.07.21.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ԷԼԵԿՏՐԱԿԱՆ ՋԵՌՈՒՑՈՒՄՈՎ Մորֆոլոգիական պրեպարատների չորացման և ջերմային պահպանման համար /սեղանի չափերը ոչ պակաս 40*40 սմ-ից/ Կայունացված ջերմաստիճանների միջակայք, +30-ից +80°C, Ջերմաստիճանի սահմանման թույլտվություն, 1°C , Սահմանված ջերմաստիճանի արժեքից շեղման սահման, ± 2°C, Սահմանված ջերմաստիճանը սահմանելու առավելագույն ժամանակը 30 րոպեից ոչ ավելի, Ժամաչափի սահմանման միջակայքը 1 վրկ-ից մինչև 100 րոպե, Ժամաչափի կարգավորման թույլատրելիությունը 1 վրկ, Էլեկտրաէներգիայի մատակարարումը 220վ Ապրանքը պետք է լինի նոր, չօգտագործված, ունենա որակի սերտիֆիկատներ առնվազն CE, ISO 13485;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