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ԵՄ-ԷԱՃԱՊՁԲ-25/111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շինարարական ապրանքների ձեռքբերման նպատակով ԵՄ-ԷԱՃԱՊՁԲ-25/111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ԵՄ-ԷԱՃԱՊՁԲ-25/111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շինարարական ապրանքների ձեռքբերման նպատակով ԵՄ-ԷԱՃԱՊՁԲ-25/111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շինարարական ապրանքների ձեռքբերման նպատակով ԵՄ-ԷԱՃԱՊՁԲ-25/111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ԵՄ-ԷԱՃԱՊՁԲ-25/111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շինարարական ապրանքների ձեռքբերման նպատակով ԵՄ-ԷԱՃԱՊՁԲ-25/111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շարժական նիկելապատ Ֆ25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նիկելապատ ֆ25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Նիտրոներկ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2025.07.22.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ԵՄ-ԷԱՃԱՊՁԲ-25/111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ԵՄ-ԷԱՃԱՊՁԲ-25/111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«ԵՄ-ԷԱՃԱՊՁԲ-25/111»*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«ԵՄ-ԷԱՃԱՊՁԲ-25/111»*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շարժական նիկելապատ Ֆ25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շարժական նիկելապատ Ֆ25, Նախատեսված է գովազդի վահանակի պատրասման համար պտուտակով ամրացվող։ 
Ապրանքը պետք է լինի նոր և չօգտագործված։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նիկելապատ ֆ25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նիկելապատ ֆ25, Նախատեսված է գովազդի վահանակի պատրասման համար պտուտակով ամրացվող։ Ապրանքը պետք է լինի նոր և չօգտագործված։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Նիտրոներկ նիտրոթաղանթանյութային, տարբեր երանգների, 3÷5   կգ-ոց տարաներով։ Երանգը ըստ պատվիրատուի պահանջի  նախատեսված մետաղ ներկելու համար  առանց առանձնակի հոտի։ Տեղափոխումը և բեռնաթափումը իրականացնում է մատակարարը: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