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и изделий медицинского назначения для нужд ЗАО «Гаварский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2025.07.08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и изделий медицинского назначения для нужд ЗАО «Гаварский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и изделий медицинского назначения для нужд ЗАО «Гаварский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и изделий медицинского назначения для нужд ЗАО «Гаварский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ԳՎԲԿ-ԷԱՃԱՊՁԲ-25/20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