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ԵԱՍՄ-ԷԱՃԱՊՁԲ-25/56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ԵԱՍՄ-ԷԱՃԱՊՁԲ-25/56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ԵԱՍՄ-ԷԱՃԱՊՁԲ-25/56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ԵԱՍՄ-ԷԱՃԱՊՁԲ-25/56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պողպատե գլանվածք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պողպատե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մետաղաձողեր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Ստ45 95մմ ԳՈՍՏ 2590, Стальной круг Ст45 95мм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պողպատե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ժապավեն /պալասա/ 5սմ՝ լայնք, 8մմ՝ հաստություն, 
Металическая полоса шир: 5см, толщ: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կվադրատ 2.5մմ պատերով 20մմ*30մմ, Квадрат 2.5мм толщина, 20мм*30мм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կվադրատ 3մմ պատերով 40մմ*40մմ, Квадрат 3мм толщина, 40мм*40мм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կվադրատ 2.5մմ պատերով 40մմ*30մմ, Квадрат 2.5мм толщина, 40мм*30мм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մետաղաձողեր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մետաղաձողերի շերտ, 3 մմ լայնությամբ, 0.6 մմ հաստությամբ, երկարությունը՝ (ստանդարտ 600-700մմ): Մետաղաձողը օգտագործվում է որպես սկուտեղային խոզանակը լրացնելու համար կամ սկուտեղային խոզանակը փոխարինող տարրերի (тупс)  արտադրության նպատակով: Պողպատե մետաղալար՝ Ø=1,6մմ: Մետաղաձողերի խաչաձև հատվածի կտրվածքի տրամագիծը՝ 1,5-ից մինչեւ 3,5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պողպատե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մետաղաձողեր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