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ՆԱԿ-ԷԱՃԱՊՁԲ-25/21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Ներդրումների աջակցման կենտրոն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քաղաք Երևան 0010, Մհեր Մկրտչյան փողոց 5ա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Դանիելյան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093778313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gayane_danielyan87@mail.ru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Ներդրումների աջակցման կենտրոն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ՆԱԿ-ԷԱՃԱՊՁԲ-25/21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Ներդրումների աջակցման կենտրոն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Ներդրումների աջակցման կենտրոն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Ներդրումների աջակցման կենտրոն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ՆԱԿ-ԷԱՃԱՊՁԲ-25/21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gayane_danielyan87@mail.ru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4.8642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Ներդրումների աջակցման կենտրոն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ՆԱԿ-ԷԱՃԱՊՁԲ-25/21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ՆԱԿ-ԷԱՃԱՊՁԲ-25/21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«ՆԱԿ-ԷԱՃԱՊՁԲ-25/21»*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Ներդրումների աջակցման կենտրոն հիմնադրամ*  (այսուհետ` Պատվիրատու) կողմից կազմակերպված` ՆԱԿ-ԷԱՃԱՊՁԲ-25/21*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Ներդրումների աջակցման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- 1930059757870100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«ՆԱԿ-ԷԱՃԱՊՁԲ-25/21»*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Ներդրումների աջակցման կենտրոն հիմնադրամ*  (այսուհետ` Պատվիրատու) կողմից կազմակերպված` ՆԱԿ-ԷԱՃԱՊՁԲ-25/21*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Ներդրումների աջակցման կենտրոն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- 1930059757870100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«ՆԵՐԴՐՈՒՄՆԵՐԻ ԱՋԱԿՑՄԱՆ ԿԵՆՏՐՈՆ» ՀԻՄՆԱԴՐԱՄԻ   ԿԱՐԻՔՆԵՐԻ ՀԱՄԱՐ  ՀԱՄԱԿԱՐԳՉԱՅԻՆ ՊԱՐԱԳԱՆԵՐԻ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3-կողմանի NearEdgeless, In-Plane Switching
Լուսավորություն
WLED
Էկրանայի չափը
27 դյույմ
Ամենամեծ դիտման տարածք
• Ակտիվ տարածք՝ 596.7 x 335.7 մմ
• Էկրանայի չափս՝ 608.8 x 355.1 մմ
Ռեզոլյուցիա
2560 x 1440
Կարողությունների հարաբերություն
16:9
Պիկսելային միջավայրը
0.233 x 0.233 մմ
Տհմտություն / Պիկսել մեկ դյույմում
109 dpi
Լույսություն
350 cd/m2
Հակադրության հարաբերություն
• Հակադրության հարաբերություն՝ 1000:1
• Դինամիկ հակադրության հարաբերություն (տիպիկ)՝ 3000000:1
Դիտման անկյուն (Հ/Վ)
Հորիզոնական՝ 178°, Վերտիկալ՝ 178°
Պատասխանման ժամանակ
• Ներքին ռեժիմ՝ 4 մգ
• Նորմալ ռեժիմ՝ 6 մգ
Թարմացման արագություն
60Hz[1]
Գույնի գամուտ
99% sRGB
Գույնի աջակցություն
16.7 միլիոն
Գույնի խորություն
8-բիտ
Էկրանայի մակերեսի մշակում
Անհաճույքի դեմ
Նշումներ:
[1] Եթե օգտագործողները միաժամանակ միացնեն երկու մոնիտորներ Daisy Chain մեթոդով, ապա երկու մոնիտորների թարմացման արագությունը կարող է լինել միայն 60Hz։
Օպերացիոն համակարգ
Օպերացիոն համակարգ
• Windows® 11 աջակցություն
• Windows® 10 աջակցություն
Մուլտիմեդիա
Կամերա
Քաշի սպառում
• Տիպիկ / Ամենամեծ: 26W / 148W
• Արթուն / Վերջ՝ «0.5W
• Մանրացված ռեժիմ: «0.3W
• Էներգիայի աստղերի ուժ՝ 23W
• Էներգիայի աստղ TEC՝ 71kWh
• Ներքին Էլեկտրամատակարարում
Պահանջվող լարվածություն
AC 100 - 240 V (50-60Hz)
• Բնական ցածր կապույտ լույս
Արժեթուղթ հզորություն
Smart Power ֆունկցիան խելացի կերպով հայտնաբերում է ընդհանուր հզորության սպառում և դինամիկ կերպով կառավարում է հզորության մատակարարումը յուրաքանչյուր սարքի համար
•
ԴԻԶԱՅՆ
Պատուհանների լայնություն
• Կողմ՝ 2.0մմ
• Եղանակ / Աջ և ներքև՝ 2մմ / 18մմ
Կաբելների կառավարման աջակցություն
Գույնի պատը
Ռավեն սև
Չափսեր (WxDxH)[1]
Մոդելների չափսեր
Միայն գլուխը 613.6 x 50.0 x 363.5 մմ (24.16 x 1.97 x 14.31 դյույմ)
Բարձրագույն դիրք 613.6 x 204.5 x 545.4 մմ (24.16 x 8.05 x 21.47 դյույմ)
Անվտանգագույն դիրք 613.6 x 204.5 x 390.4 մմ (24.16 x 8.05 x 15.37 դյույմ)
Փաթեթավորման չափսեր (WxDxH)
690 x 148 x 525 մմ (21.17 x 5.83 x 20.67 դյույմ)
Քաշը[2]
Մոդելների քաշ
Մոնիտոր Stand-ի հետ 6.9 կգ (15.2 ֆունտ)
Մոնիտոր գլուխը միայն 4.8 կգ (10.6 ֆունտ)
Փաթեթավորման քաշ
10.1 կգ (22.27 ֆունտ)
Լուսաբառարանը
Աջակցում է VESA մոնտաժ 100մմ
Ապրանքի բնութագրեր
Թափանցիկություն
Աջակցում է -5°-ից +23.5° թեքություն, ձախ և աջ 45° պտույտ, 90° պիվոտ, մինչև 155մմ բարձրացում
Բռնումում
• Մոնիտոր Stand-ի հետ
• 1x DP կաբել (1.8մ) (միայն ԱՄՆ, Կանադա և Բրազիլիա)
• 1x USB-C® to USB-C® կաբել (1.8մ)
• 1x USB-C® to USB-A կաբել (1.8մ) (միայն ԱՄՆ, Կանադա և Բրազիլիա)
• 1x էներգիայի կաբել (1.8մ)
• Արագ ձեռնարկի ուղեցույց
ԿԱՊԱՐՈՒԹՅՈՒՆ
Գործողություն
Ethernet
Աջակցում է 10M / 100M / 1000M
Պորտեր[1]
Հետևի պորտեր[2]
• 1x USB-C® 3.2 Gen 1 (DP 1.4 Alt Mode և մինչև 90W PD), USB վերևի սերվեր
• 4x USB 3.2 Gen 1 (1x BC 1.2), USB ներքևի սերվեր
1x HDMI® 2.1 TMDS[3]
• 1x DisplayPortTM 1.4
• 1x DisplayPortTM դուրս
• 1x Ethernet (RJ-45)
• 1x էներգիայի միակցիչ
• 1x ձայնային ելք (3.5մմ)
Նշումներ:
USB 2.0: 480 Mbit/s;
USB 3.2 Gen 1 (SuperSpeed USB 5Gbps, նախկինում USB 3.0 / USB 3.1 Gen 1): 5 Gbit/s;
USB 3.2 Gen 2 (SuperSpeed USB 10Gbps, նախկինում USB 3.1 Gen 2): 10 Gbit/s;
USB4® 20Gbps / USB 3.2 Gen 2x2 (SuperSpeed USB 20Gb)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հզորություն – 600 Վտ
Առավելագույն բեռնվածություն – 1000 Վտ
Լարման կայունացում – 220 Վ ± 10%
Մուտքային լարման կարգավորում – 170-280 Վ
Ձայնային ազդանշան
- Այո
Մարտկոցի լիցքավորման ժամանակը – 6 ժամ
Մարտկոցի տեսակ – 12 Վ / 8 Աժ
Վարդակների քանակը – 3
Գույն – Սև
Չափսեր – 92 х 160 х 305 մմ +/- 10%
Քաշ – 5.7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Սոլիդ-ստեյթ սկավառակ (SSD)
Համապատասխան սարքեր
‎Դյուրակիր համակարգիչ, Սեղանադիր համակարգիչ, Պլանշետ
Կոշտ սկավառակի ծավալը
‎2 ՏԲ
Կարդալու արագություն
‎1050 մեգաբայթ վայրկյանում
Գրելու արագություն
‎1000 մեգաբիթ վայրկյանում
Քեշի չափը
‎2
Մոդելի անվանումը
‎Extreme Portable SSD
Ապրանքի քաշը
‎0.11 ֆունտ (մոտ 50 գրամ)
Ապրանքի չափսերը
‎3.97” երկարություն x 2.07” լայնություն x 0.38” հաստություն
Միավորների քանակը
‎1
Տվյալների փոխանցման արագություն
‎1050 մեգաբիթ վայրկյանում
Ձևաչափի գործակից
‎2.5-դյույմանոց
Սարքաշարի ինտերֆեյս
‎USB 3.2 Gen 2
Ապրանքի քաշը
Առնվազն՝
‎1.76 ունցիա (մոտ 50 գրամ)
Ապրանքի չափսերը
‎0.38 x 2.07 x 3.97 դյույմ
Չափսեր (Երկ x Լայն x Բարձր)
‎0.38 x 2.07 x 3.97 դյույմ
Ֆլեշ հիշողության ծավալը
‎2
Կոշտ սկավառակի ինտերֆեյս
‎USB 3.2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