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 կարիքների համար ռադիոհաճախականության շերտային զտիչի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Վալադյան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h.valadyan@armradio.am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 կարիքների համար ռադիոհաճախականության շերտային զտիչի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 կարիքների համար ռադիոհաճախականության շերտային զտիչի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h.valadyan@armradio.am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 կարիքների համար ռադիոհաճախականության շերտային զտիչի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ռադիոհաճախականությունների սինթեզատոր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ՀԱՆՐԱՅԻՆ ՌԱԴԻՈԸՆԿԵՐՈՒԹՅՈՒՆ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ռադիոհաճախականությունների սինթեզատոր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FM հաղորդակի շերտային զտիչ
Հատկանիշներ
EVA-ռեժիմի դիզայն
Ջերմաստիճանի կայունացում
DC-Short
Ելքային մոնիթորինգի զոնդ
Մոդուլային միակցիչների համակարգ
Աշխատանքային հաճախականություն / թողունակություն – 87.5-108 ՄՀց / 2.0-2.8 ՄՀց
Ջերմաստիճանի կայունություն - « 1.0 կՀց/Կ
Առավելագույն աշխատանքային ջերմաստիճան (մարմնի) - 65 °C
Շրջակա միջավայրի պայմաններ - -5-ից +45 °C
Միակցիչներ (մուտք, ելք) - (2) 2x 32 մմ D-PC32C N Female
Առավելագույն RMS մուտքային հզորություն - 670 Վտ
Մուտքային կորուստ - C.F. « 0.75 դԲ, ±150 կՀց « 0.84 դԲ
Ընտրողականություն - C.F. ± 2.0 ՄՀց » 26 դԲ։
Ապրանքների տեղափոխումն ու բեռնաթափումը Գնորդի պահեստ իրականացնում է Վաճառողը` իր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40-րդ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ռադիոհաճախականությունների սինթեզատոր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